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7E48C" w14:textId="6D7D56F5" w:rsidR="007E629E" w:rsidRDefault="007E629E" w:rsidP="00A34396">
      <w:pPr>
        <w:pStyle w:val="Heading1"/>
        <w:jc w:val="center"/>
        <w:rPr>
          <w:rFonts w:asciiTheme="minorHAnsi" w:hAnsiTheme="minorHAnsi" w:cstheme="minorHAnsi"/>
        </w:rPr>
      </w:pPr>
      <w:r w:rsidRPr="006566B5">
        <w:rPr>
          <w:rFonts w:asciiTheme="minorHAnsi" w:hAnsiTheme="minorHAnsi" w:cstheme="minorHAnsi"/>
        </w:rPr>
        <w:t xml:space="preserve">BASE OF TONGUE </w:t>
      </w:r>
      <w:r w:rsidR="00A34396">
        <w:rPr>
          <w:rFonts w:asciiTheme="minorHAnsi" w:hAnsiTheme="minorHAnsi" w:cstheme="minorHAnsi"/>
        </w:rPr>
        <w:t>2019</w:t>
      </w:r>
    </w:p>
    <w:p w14:paraId="7C7DDF40" w14:textId="43F2AB33" w:rsidR="00A34396" w:rsidRPr="00A34396" w:rsidRDefault="00163E10" w:rsidP="00A34396">
      <w:pPr>
        <w:jc w:val="center"/>
      </w:pPr>
      <w:r>
        <w:t>Case Scenarios</w:t>
      </w:r>
    </w:p>
    <w:p w14:paraId="26C479D6" w14:textId="77777777" w:rsidR="007E629E" w:rsidRPr="006566B5" w:rsidRDefault="007E629E" w:rsidP="00B37169">
      <w:pPr>
        <w:pStyle w:val="Heading2"/>
        <w:rPr>
          <w:rFonts w:asciiTheme="minorHAnsi" w:hAnsiTheme="minorHAnsi" w:cstheme="minorHAnsi"/>
        </w:rPr>
      </w:pPr>
      <w:bookmarkStart w:id="0" w:name="_Hlk24554264"/>
      <w:r w:rsidRPr="006566B5">
        <w:rPr>
          <w:rFonts w:asciiTheme="minorHAnsi" w:hAnsiTheme="minorHAnsi" w:cstheme="minorHAnsi"/>
        </w:rPr>
        <w:t>Clinical Case 1</w:t>
      </w:r>
    </w:p>
    <w:bookmarkEnd w:id="0"/>
    <w:p w14:paraId="5A82CC93" w14:textId="77777777" w:rsidR="007E629E" w:rsidRPr="006566B5" w:rsidRDefault="007E629E" w:rsidP="007E629E">
      <w:pPr>
        <w:rPr>
          <w:rFonts w:cstheme="minorHAnsi"/>
        </w:rPr>
      </w:pPr>
    </w:p>
    <w:p w14:paraId="57E36220" w14:textId="4EE6C225" w:rsidR="00B37169" w:rsidRPr="006566B5" w:rsidRDefault="00B37169" w:rsidP="00B37169">
      <w:pPr>
        <w:pStyle w:val="Heading3"/>
        <w:rPr>
          <w:rFonts w:asciiTheme="minorHAnsi" w:hAnsiTheme="minorHAnsi" w:cstheme="minorHAnsi"/>
        </w:rPr>
      </w:pPr>
      <w:bookmarkStart w:id="1" w:name="_Hlk25694138"/>
      <w:r w:rsidRPr="006566B5">
        <w:rPr>
          <w:rFonts w:asciiTheme="minorHAnsi" w:hAnsiTheme="minorHAnsi" w:cstheme="minorHAnsi"/>
        </w:rPr>
        <w:t>History</w:t>
      </w:r>
    </w:p>
    <w:p w14:paraId="66EF0854" w14:textId="45FB4D28" w:rsidR="007E629E" w:rsidRPr="006566B5" w:rsidRDefault="007E629E" w:rsidP="007E629E">
      <w:pPr>
        <w:rPr>
          <w:rFonts w:cstheme="minorHAnsi"/>
        </w:rPr>
      </w:pPr>
      <w:r w:rsidRPr="006566B5">
        <w:rPr>
          <w:rFonts w:cstheme="minorHAnsi"/>
        </w:rPr>
        <w:t xml:space="preserve">Patient is a 66 y/o w/f with history of nodular goiter who was being evaluated as part of routine surveillance when a LT level II cervical node </w:t>
      </w:r>
      <w:r w:rsidR="008E3AA3" w:rsidRPr="006566B5">
        <w:rPr>
          <w:rFonts w:cstheme="minorHAnsi"/>
        </w:rPr>
        <w:t xml:space="preserve">measuring 2.5cm’s </w:t>
      </w:r>
      <w:r w:rsidRPr="006566B5">
        <w:rPr>
          <w:rFonts w:cstheme="minorHAnsi"/>
        </w:rPr>
        <w:t xml:space="preserve">was noted on neck ultrasound. </w:t>
      </w:r>
      <w:r w:rsidR="008E3AA3" w:rsidRPr="006566B5">
        <w:rPr>
          <w:rFonts w:cstheme="minorHAnsi"/>
        </w:rPr>
        <w:t xml:space="preserve">The lymph node is freely movable. </w:t>
      </w:r>
      <w:r w:rsidRPr="006566B5">
        <w:rPr>
          <w:rFonts w:cstheme="minorHAnsi"/>
        </w:rPr>
        <w:t xml:space="preserve">Pt denies feeling any neck fullness or palpable neck mass. </w:t>
      </w:r>
      <w:r w:rsidR="00622724" w:rsidRPr="006566B5">
        <w:rPr>
          <w:rFonts w:cstheme="minorHAnsi"/>
        </w:rPr>
        <w:t>Laryngoscopy</w:t>
      </w:r>
      <w:r w:rsidR="004E1F80" w:rsidRPr="006566B5">
        <w:rPr>
          <w:rFonts w:cstheme="minorHAnsi"/>
        </w:rPr>
        <w:t xml:space="preserve"> revealed a 1.5 cm BOT mass</w:t>
      </w:r>
      <w:r w:rsidR="00B37169" w:rsidRPr="006566B5">
        <w:rPr>
          <w:rFonts w:cstheme="minorHAnsi"/>
        </w:rPr>
        <w:t xml:space="preserve"> with minimal invasion into the palatine tonsil</w:t>
      </w:r>
      <w:r w:rsidR="004E1F80" w:rsidRPr="006566B5">
        <w:rPr>
          <w:rFonts w:cstheme="minorHAnsi"/>
        </w:rPr>
        <w:t xml:space="preserve">. </w:t>
      </w:r>
    </w:p>
    <w:p w14:paraId="7B1F720D" w14:textId="77777777" w:rsidR="007E629E" w:rsidRPr="006566B5" w:rsidRDefault="007E629E" w:rsidP="007E629E">
      <w:pPr>
        <w:rPr>
          <w:rFonts w:cstheme="minorHAnsi"/>
        </w:rPr>
      </w:pPr>
    </w:p>
    <w:p w14:paraId="00676060" w14:textId="77777777" w:rsidR="007E629E" w:rsidRPr="006566B5" w:rsidRDefault="007E629E" w:rsidP="00B37169">
      <w:pPr>
        <w:pStyle w:val="Heading3"/>
        <w:rPr>
          <w:rFonts w:asciiTheme="minorHAnsi" w:hAnsiTheme="minorHAnsi" w:cstheme="minorHAnsi"/>
        </w:rPr>
      </w:pPr>
      <w:r w:rsidRPr="006566B5">
        <w:rPr>
          <w:rFonts w:asciiTheme="minorHAnsi" w:hAnsiTheme="minorHAnsi" w:cstheme="minorHAnsi"/>
        </w:rPr>
        <w:t>Work-up Imaging</w:t>
      </w:r>
    </w:p>
    <w:p w14:paraId="18E8FBE6" w14:textId="77777777" w:rsidR="007E629E" w:rsidRPr="006566B5" w:rsidRDefault="007E629E" w:rsidP="007E629E">
      <w:pPr>
        <w:rPr>
          <w:rFonts w:cstheme="minorHAnsi"/>
        </w:rPr>
      </w:pPr>
    </w:p>
    <w:p w14:paraId="3D1462CD" w14:textId="7D52F855" w:rsidR="007E629E" w:rsidRPr="006566B5" w:rsidRDefault="007E629E" w:rsidP="007E629E">
      <w:pPr>
        <w:rPr>
          <w:rFonts w:cstheme="minorHAnsi"/>
        </w:rPr>
      </w:pPr>
      <w:r w:rsidRPr="006566B5">
        <w:rPr>
          <w:rFonts w:cstheme="minorHAnsi"/>
        </w:rPr>
        <w:t>11/21/18: PET/CT=</w:t>
      </w:r>
      <w:r w:rsidR="008E3AA3" w:rsidRPr="006566B5">
        <w:rPr>
          <w:rFonts w:cstheme="minorHAnsi"/>
        </w:rPr>
        <w:t xml:space="preserve">The </w:t>
      </w:r>
      <w:r w:rsidR="00B37169" w:rsidRPr="006566B5">
        <w:rPr>
          <w:rFonts w:cstheme="minorHAnsi"/>
        </w:rPr>
        <w:t xml:space="preserve">2.5 cm </w:t>
      </w:r>
      <w:r w:rsidR="00622724" w:rsidRPr="006566B5">
        <w:rPr>
          <w:rFonts w:cstheme="minorHAnsi"/>
        </w:rPr>
        <w:t>LT Level II cervi</w:t>
      </w:r>
      <w:r w:rsidR="00B37169" w:rsidRPr="006566B5">
        <w:rPr>
          <w:rFonts w:cstheme="minorHAnsi"/>
        </w:rPr>
        <w:t xml:space="preserve">cal node detected on ultrasound was identified. A </w:t>
      </w:r>
      <w:r w:rsidRPr="006566B5">
        <w:rPr>
          <w:rFonts w:cstheme="minorHAnsi"/>
        </w:rPr>
        <w:t>2</w:t>
      </w:r>
      <w:r w:rsidRPr="006566B5">
        <w:rPr>
          <w:rFonts w:cstheme="minorHAnsi"/>
          <w:vertAlign w:val="superscript"/>
        </w:rPr>
        <w:t>nd</w:t>
      </w:r>
      <w:r w:rsidRPr="006566B5">
        <w:rPr>
          <w:rFonts w:cstheme="minorHAnsi"/>
        </w:rPr>
        <w:t xml:space="preserve"> FDG avid lymph node</w:t>
      </w:r>
      <w:r w:rsidR="00B37169" w:rsidRPr="006566B5">
        <w:rPr>
          <w:rFonts w:cstheme="minorHAnsi"/>
        </w:rPr>
        <w:t xml:space="preserve"> measuring 1.6cm</w:t>
      </w:r>
      <w:r w:rsidRPr="006566B5">
        <w:rPr>
          <w:rFonts w:cstheme="minorHAnsi"/>
        </w:rPr>
        <w:t xml:space="preserve"> in</w:t>
      </w:r>
      <w:r w:rsidR="00B37169" w:rsidRPr="006566B5">
        <w:rPr>
          <w:rFonts w:cstheme="minorHAnsi"/>
        </w:rPr>
        <w:t xml:space="preserve"> the</w:t>
      </w:r>
      <w:r w:rsidRPr="006566B5">
        <w:rPr>
          <w:rFonts w:cstheme="minorHAnsi"/>
        </w:rPr>
        <w:t xml:space="preserve"> LT neck at Level III</w:t>
      </w:r>
      <w:r w:rsidR="00622724" w:rsidRPr="006566B5">
        <w:rPr>
          <w:rFonts w:cstheme="minorHAnsi"/>
        </w:rPr>
        <w:t xml:space="preserve"> is noted</w:t>
      </w:r>
      <w:r w:rsidRPr="006566B5">
        <w:rPr>
          <w:rFonts w:cstheme="minorHAnsi"/>
        </w:rPr>
        <w:t>.</w:t>
      </w:r>
      <w:r w:rsidR="00B37169" w:rsidRPr="006566B5">
        <w:rPr>
          <w:rFonts w:cstheme="minorHAnsi"/>
        </w:rPr>
        <w:t xml:space="preserve"> </w:t>
      </w:r>
      <w:r w:rsidRPr="006566B5">
        <w:rPr>
          <w:rFonts w:cstheme="minorHAnsi"/>
        </w:rPr>
        <w:t xml:space="preserve">FDG uptake at base of tongue and palatine tonsil (SUV max 17). </w:t>
      </w:r>
      <w:r w:rsidR="002D42CA" w:rsidRPr="006566B5">
        <w:rPr>
          <w:rFonts w:cstheme="minorHAnsi"/>
        </w:rPr>
        <w:t>No other suspicious areas of FDG uptake noted.</w:t>
      </w:r>
      <w:bookmarkStart w:id="2" w:name="_GoBack"/>
      <w:bookmarkEnd w:id="2"/>
    </w:p>
    <w:p w14:paraId="521F15D0" w14:textId="77777777" w:rsidR="007E629E" w:rsidRPr="006566B5" w:rsidRDefault="007E629E" w:rsidP="007E629E">
      <w:pPr>
        <w:rPr>
          <w:rFonts w:cstheme="minorHAnsi"/>
        </w:rPr>
      </w:pPr>
    </w:p>
    <w:p w14:paraId="0D94B996" w14:textId="77777777" w:rsidR="007E629E" w:rsidRPr="006566B5" w:rsidRDefault="007E629E" w:rsidP="00B37169">
      <w:pPr>
        <w:pStyle w:val="Heading3"/>
        <w:rPr>
          <w:rFonts w:asciiTheme="minorHAnsi" w:hAnsiTheme="minorHAnsi" w:cstheme="minorHAnsi"/>
        </w:rPr>
      </w:pPr>
      <w:r w:rsidRPr="006566B5">
        <w:rPr>
          <w:rFonts w:asciiTheme="minorHAnsi" w:hAnsiTheme="minorHAnsi" w:cstheme="minorHAnsi"/>
        </w:rPr>
        <w:t>Biopsy/surgery</w:t>
      </w:r>
    </w:p>
    <w:p w14:paraId="1DA06DFC" w14:textId="77777777" w:rsidR="007E629E" w:rsidRPr="006566B5" w:rsidRDefault="007E629E" w:rsidP="007E629E">
      <w:pPr>
        <w:rPr>
          <w:rFonts w:cstheme="minorHAnsi"/>
          <w:b/>
          <w:u w:val="single"/>
        </w:rPr>
      </w:pPr>
    </w:p>
    <w:p w14:paraId="2EA822C2" w14:textId="5D45E516" w:rsidR="007E629E" w:rsidRPr="006566B5" w:rsidRDefault="007E629E" w:rsidP="007E629E">
      <w:pPr>
        <w:rPr>
          <w:rFonts w:cstheme="minorHAnsi"/>
        </w:rPr>
      </w:pPr>
      <w:r w:rsidRPr="006566B5">
        <w:rPr>
          <w:rFonts w:cstheme="minorHAnsi"/>
        </w:rPr>
        <w:t>11/7/1</w:t>
      </w:r>
      <w:r w:rsidR="00257757">
        <w:rPr>
          <w:rFonts w:cstheme="minorHAnsi"/>
        </w:rPr>
        <w:t>8</w:t>
      </w:r>
      <w:r w:rsidRPr="006566B5">
        <w:rPr>
          <w:rFonts w:cstheme="minorHAnsi"/>
        </w:rPr>
        <w:t xml:space="preserve">: </w:t>
      </w:r>
      <w:r w:rsidR="001601DF" w:rsidRPr="006566B5">
        <w:rPr>
          <w:rFonts w:cstheme="minorHAnsi"/>
        </w:rPr>
        <w:t>Core</w:t>
      </w:r>
      <w:r w:rsidRPr="006566B5">
        <w:rPr>
          <w:rFonts w:cstheme="minorHAnsi"/>
        </w:rPr>
        <w:t xml:space="preserve"> bx of suspicious </w:t>
      </w:r>
      <w:r w:rsidR="00B37169" w:rsidRPr="006566B5">
        <w:rPr>
          <w:rFonts w:cstheme="minorHAnsi"/>
        </w:rPr>
        <w:t xml:space="preserve">Level II </w:t>
      </w:r>
      <w:r w:rsidRPr="006566B5">
        <w:rPr>
          <w:rFonts w:cstheme="minorHAnsi"/>
        </w:rPr>
        <w:t xml:space="preserve">node= </w:t>
      </w:r>
      <w:r w:rsidR="00375F66" w:rsidRPr="006566B5">
        <w:rPr>
          <w:rFonts w:cstheme="minorHAnsi"/>
        </w:rPr>
        <w:t>G3</w:t>
      </w:r>
      <w:r w:rsidRPr="006566B5">
        <w:rPr>
          <w:rFonts w:cstheme="minorHAnsi"/>
        </w:rPr>
        <w:t xml:space="preserve"> squamous cell carcinoma, negative for p16.</w:t>
      </w:r>
      <w:r w:rsidR="00D13B82" w:rsidRPr="006566B5">
        <w:rPr>
          <w:rFonts w:cstheme="minorHAnsi"/>
        </w:rPr>
        <w:t xml:space="preserve"> </w:t>
      </w:r>
      <w:r w:rsidR="001601DF" w:rsidRPr="006566B5">
        <w:rPr>
          <w:rFonts w:cstheme="minorHAnsi"/>
        </w:rPr>
        <w:t>HPV in situ hybridization test confirmed patient was negative for viral HPV.</w:t>
      </w:r>
    </w:p>
    <w:p w14:paraId="034A2786" w14:textId="77777777" w:rsidR="007E629E" w:rsidRPr="006566B5" w:rsidRDefault="007E629E" w:rsidP="007E629E">
      <w:pPr>
        <w:rPr>
          <w:rFonts w:cstheme="minorHAnsi"/>
        </w:rPr>
      </w:pPr>
    </w:p>
    <w:p w14:paraId="4EDAF840" w14:textId="77777777" w:rsidR="007E629E" w:rsidRPr="006566B5" w:rsidRDefault="007E629E" w:rsidP="007E629E">
      <w:pPr>
        <w:rPr>
          <w:rFonts w:cstheme="minorHAnsi"/>
        </w:rPr>
      </w:pPr>
      <w:r w:rsidRPr="006566B5">
        <w:rPr>
          <w:rFonts w:cstheme="minorHAnsi"/>
        </w:rPr>
        <w:t xml:space="preserve">12/6/18: BOT bx= positive for malignancy, squamous cell carcinoma. </w:t>
      </w:r>
    </w:p>
    <w:p w14:paraId="41728E69" w14:textId="77777777" w:rsidR="007E629E" w:rsidRPr="006566B5" w:rsidRDefault="007E629E" w:rsidP="007E629E">
      <w:pPr>
        <w:rPr>
          <w:rFonts w:cstheme="minorHAnsi"/>
        </w:rPr>
      </w:pPr>
    </w:p>
    <w:p w14:paraId="53141BE1" w14:textId="211ED849" w:rsidR="007E629E" w:rsidRPr="006566B5" w:rsidRDefault="007E629E" w:rsidP="007E629E">
      <w:pPr>
        <w:rPr>
          <w:rFonts w:cstheme="minorHAnsi"/>
        </w:rPr>
      </w:pPr>
      <w:r w:rsidRPr="006566B5">
        <w:rPr>
          <w:rFonts w:cstheme="minorHAnsi"/>
        </w:rPr>
        <w:t>Patient opted for concurrent chemotherapy with Cisplatin and RT</w:t>
      </w:r>
      <w:r w:rsidR="00E55A76" w:rsidRPr="006566B5">
        <w:rPr>
          <w:rFonts w:cstheme="minorHAnsi"/>
        </w:rPr>
        <w:t>.</w:t>
      </w:r>
    </w:p>
    <w:p w14:paraId="457E64EC" w14:textId="77777777" w:rsidR="007E629E" w:rsidRPr="006566B5" w:rsidRDefault="007E629E" w:rsidP="007E629E">
      <w:pPr>
        <w:rPr>
          <w:rFonts w:cstheme="minorHAnsi"/>
        </w:rPr>
      </w:pPr>
    </w:p>
    <w:p w14:paraId="1CF297F0" w14:textId="77777777" w:rsidR="007E629E" w:rsidRPr="006566B5" w:rsidRDefault="007E629E" w:rsidP="00B37169">
      <w:pPr>
        <w:pStyle w:val="Heading3"/>
        <w:rPr>
          <w:rFonts w:asciiTheme="minorHAnsi" w:hAnsiTheme="minorHAnsi" w:cstheme="minorHAnsi"/>
        </w:rPr>
      </w:pPr>
      <w:r w:rsidRPr="006566B5">
        <w:rPr>
          <w:rFonts w:asciiTheme="minorHAnsi" w:hAnsiTheme="minorHAnsi" w:cstheme="minorHAnsi"/>
        </w:rPr>
        <w:t>Radiation Therapy Summary</w:t>
      </w:r>
    </w:p>
    <w:bookmarkEnd w:id="1"/>
    <w:p w14:paraId="21BBA2BD" w14:textId="77777777" w:rsidR="007E629E" w:rsidRPr="006566B5" w:rsidRDefault="007E629E" w:rsidP="007E629E">
      <w:pPr>
        <w:rPr>
          <w:rFonts w:cstheme="minorHAnsi"/>
        </w:rPr>
      </w:pP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335"/>
        <w:gridCol w:w="1090"/>
        <w:gridCol w:w="1260"/>
        <w:gridCol w:w="1260"/>
        <w:gridCol w:w="1350"/>
        <w:gridCol w:w="1440"/>
        <w:gridCol w:w="1260"/>
      </w:tblGrid>
      <w:tr w:rsidR="007E629E" w:rsidRPr="006566B5" w14:paraId="58A78DE5" w14:textId="77777777" w:rsidTr="00656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365EEA41" w14:textId="77777777" w:rsidR="007E629E" w:rsidRPr="006566B5" w:rsidRDefault="007E629E" w:rsidP="006566B5">
            <w:pPr>
              <w:rPr>
                <w:rFonts w:cstheme="minorHAnsi"/>
              </w:rPr>
            </w:pPr>
            <w:r w:rsidRPr="006566B5">
              <w:rPr>
                <w:rFonts w:cstheme="minorHAnsi"/>
              </w:rPr>
              <w:t>Treatment site</w:t>
            </w:r>
          </w:p>
        </w:tc>
        <w:tc>
          <w:tcPr>
            <w:tcW w:w="1090" w:type="dxa"/>
          </w:tcPr>
          <w:p w14:paraId="724D7EED" w14:textId="77777777" w:rsidR="007E629E" w:rsidRPr="006566B5" w:rsidRDefault="007E629E" w:rsidP="0065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Energy</w:t>
            </w:r>
          </w:p>
        </w:tc>
        <w:tc>
          <w:tcPr>
            <w:tcW w:w="1260" w:type="dxa"/>
          </w:tcPr>
          <w:p w14:paraId="220B3699" w14:textId="77777777" w:rsidR="007E629E" w:rsidRPr="006566B5" w:rsidRDefault="007E629E" w:rsidP="0065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Dose/</w:t>
            </w:r>
            <w:proofErr w:type="spellStart"/>
            <w:r w:rsidRPr="006566B5">
              <w:rPr>
                <w:rFonts w:cstheme="minorHAnsi"/>
              </w:rPr>
              <w:t>fx</w:t>
            </w:r>
            <w:proofErr w:type="spellEnd"/>
          </w:p>
        </w:tc>
        <w:tc>
          <w:tcPr>
            <w:tcW w:w="1260" w:type="dxa"/>
          </w:tcPr>
          <w:p w14:paraId="233A3FA9" w14:textId="77777777" w:rsidR="007E629E" w:rsidRPr="006566B5" w:rsidRDefault="007E629E" w:rsidP="0065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 xml:space="preserve"># of </w:t>
            </w:r>
            <w:proofErr w:type="spellStart"/>
            <w:r w:rsidRPr="006566B5">
              <w:rPr>
                <w:rFonts w:cstheme="minorHAnsi"/>
              </w:rPr>
              <w:t>fx</w:t>
            </w:r>
            <w:proofErr w:type="spellEnd"/>
          </w:p>
        </w:tc>
        <w:tc>
          <w:tcPr>
            <w:tcW w:w="1350" w:type="dxa"/>
          </w:tcPr>
          <w:p w14:paraId="0CA8F317" w14:textId="77777777" w:rsidR="007E629E" w:rsidRPr="006566B5" w:rsidRDefault="007E629E" w:rsidP="0065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Total dose</w:t>
            </w:r>
          </w:p>
        </w:tc>
        <w:tc>
          <w:tcPr>
            <w:tcW w:w="1440" w:type="dxa"/>
          </w:tcPr>
          <w:p w14:paraId="488271C7" w14:textId="77777777" w:rsidR="007E629E" w:rsidRPr="006566B5" w:rsidRDefault="007E629E" w:rsidP="0065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Start date</w:t>
            </w:r>
          </w:p>
        </w:tc>
        <w:tc>
          <w:tcPr>
            <w:tcW w:w="1260" w:type="dxa"/>
          </w:tcPr>
          <w:p w14:paraId="4F53B084" w14:textId="77777777" w:rsidR="007E629E" w:rsidRPr="006566B5" w:rsidRDefault="007E629E" w:rsidP="0065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End date</w:t>
            </w:r>
          </w:p>
        </w:tc>
      </w:tr>
      <w:tr w:rsidR="007E629E" w:rsidRPr="006566B5" w14:paraId="67771F9F" w14:textId="77777777" w:rsidTr="0065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2EFB7125" w14:textId="77777777" w:rsidR="007E629E" w:rsidRPr="006566B5" w:rsidRDefault="007E629E" w:rsidP="006566B5">
            <w:pPr>
              <w:rPr>
                <w:rFonts w:cstheme="minorHAnsi"/>
              </w:rPr>
            </w:pPr>
            <w:r w:rsidRPr="006566B5">
              <w:rPr>
                <w:rFonts w:cstheme="minorHAnsi"/>
              </w:rPr>
              <w:t>BOT/Neck</w:t>
            </w:r>
          </w:p>
        </w:tc>
        <w:tc>
          <w:tcPr>
            <w:tcW w:w="1090" w:type="dxa"/>
          </w:tcPr>
          <w:p w14:paraId="7F3061F1" w14:textId="77777777" w:rsidR="007E629E" w:rsidRPr="006566B5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6X</w:t>
            </w:r>
          </w:p>
        </w:tc>
        <w:tc>
          <w:tcPr>
            <w:tcW w:w="1260" w:type="dxa"/>
          </w:tcPr>
          <w:p w14:paraId="7E2A6205" w14:textId="77777777" w:rsidR="007E629E" w:rsidRPr="006566B5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200</w:t>
            </w:r>
          </w:p>
        </w:tc>
        <w:tc>
          <w:tcPr>
            <w:tcW w:w="1260" w:type="dxa"/>
          </w:tcPr>
          <w:p w14:paraId="3AFF433E" w14:textId="77777777" w:rsidR="007E629E" w:rsidRPr="006566B5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35/35</w:t>
            </w:r>
          </w:p>
        </w:tc>
        <w:tc>
          <w:tcPr>
            <w:tcW w:w="1350" w:type="dxa"/>
          </w:tcPr>
          <w:p w14:paraId="6DC36AE0" w14:textId="77777777" w:rsidR="007E629E" w:rsidRPr="006566B5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7,000</w:t>
            </w:r>
          </w:p>
        </w:tc>
        <w:tc>
          <w:tcPr>
            <w:tcW w:w="1440" w:type="dxa"/>
          </w:tcPr>
          <w:p w14:paraId="7CE80CE8" w14:textId="77777777" w:rsidR="007E629E" w:rsidRPr="006566B5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1/29/19</w:t>
            </w:r>
          </w:p>
        </w:tc>
        <w:tc>
          <w:tcPr>
            <w:tcW w:w="1260" w:type="dxa"/>
          </w:tcPr>
          <w:p w14:paraId="6D441218" w14:textId="77777777" w:rsidR="007E629E" w:rsidRPr="006566B5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3/19/19</w:t>
            </w:r>
          </w:p>
        </w:tc>
      </w:tr>
    </w:tbl>
    <w:p w14:paraId="60050F2B" w14:textId="77777777" w:rsidR="007E629E" w:rsidRPr="006566B5" w:rsidRDefault="007E629E" w:rsidP="007E629E">
      <w:pPr>
        <w:rPr>
          <w:rFonts w:cstheme="minorHAnsi"/>
        </w:rPr>
      </w:pPr>
    </w:p>
    <w:p w14:paraId="3D23E0DA" w14:textId="77777777" w:rsidR="007E629E" w:rsidRPr="006566B5" w:rsidRDefault="007E629E" w:rsidP="007E629E">
      <w:pPr>
        <w:rPr>
          <w:rFonts w:cstheme="minorHAnsi"/>
        </w:rPr>
      </w:pPr>
      <w:r w:rsidRPr="006566B5">
        <w:rPr>
          <w:rFonts w:cstheme="minorHAnsi"/>
        </w:rPr>
        <w:t xml:space="preserve">IMRT with VMAT delivery was used in this plan. Pt did incredibly well. By week 4, her tumor and neck node were no longer palpable. </w:t>
      </w:r>
    </w:p>
    <w:p w14:paraId="2475EB2E" w14:textId="3539643D" w:rsidR="00726AE7" w:rsidRDefault="00982EA4">
      <w:pPr>
        <w:spacing w:after="160" w:line="259" w:lineRule="auto"/>
        <w:rPr>
          <w:rFonts w:cstheme="minorHAnsi"/>
          <w:b/>
          <w:bCs/>
        </w:rPr>
      </w:pPr>
      <w:r w:rsidRPr="006566B5">
        <w:rPr>
          <w:rFonts w:cstheme="minorHAnsi"/>
          <w:b/>
          <w:bCs/>
        </w:rPr>
        <w:br w:type="page"/>
      </w:r>
      <w:r w:rsidR="00726AE7">
        <w:rPr>
          <w:rFonts w:cstheme="minorHAnsi"/>
          <w:b/>
          <w:bCs/>
        </w:rPr>
        <w:lastRenderedPageBreak/>
        <w:br w:type="page"/>
      </w:r>
    </w:p>
    <w:p w14:paraId="75C74422" w14:textId="77777777" w:rsidR="00982EA4" w:rsidRPr="006566B5" w:rsidRDefault="00982EA4">
      <w:pPr>
        <w:spacing w:after="160" w:line="259" w:lineRule="auto"/>
        <w:rPr>
          <w:rFonts w:cstheme="minorHAnsi"/>
          <w:b/>
          <w:bCs/>
        </w:rPr>
      </w:pPr>
    </w:p>
    <w:p w14:paraId="5683A291" w14:textId="21786CA4" w:rsidR="007E629E" w:rsidRPr="006566B5" w:rsidRDefault="00D2148D" w:rsidP="00D2148D">
      <w:pPr>
        <w:pStyle w:val="Heading3"/>
        <w:rPr>
          <w:rFonts w:cstheme="minorHAnsi"/>
          <w:b/>
          <w:bCs/>
        </w:rPr>
      </w:pPr>
      <w:r w:rsidRPr="00726AE7">
        <w:t>Scenario 1</w:t>
      </w:r>
      <w:r>
        <w:t xml:space="preserve"> Worksheet</w:t>
      </w:r>
    </w:p>
    <w:tbl>
      <w:tblPr>
        <w:tblStyle w:val="PlainTable11"/>
        <w:tblW w:w="9900" w:type="dxa"/>
        <w:tblLayout w:type="fixed"/>
        <w:tblLook w:val="04A0" w:firstRow="1" w:lastRow="0" w:firstColumn="1" w:lastColumn="0" w:noHBand="0" w:noVBand="1"/>
      </w:tblPr>
      <w:tblGrid>
        <w:gridCol w:w="1818"/>
        <w:gridCol w:w="874"/>
        <w:gridCol w:w="1355"/>
        <w:gridCol w:w="625"/>
        <w:gridCol w:w="450"/>
        <w:gridCol w:w="810"/>
        <w:gridCol w:w="1081"/>
        <w:gridCol w:w="1621"/>
        <w:gridCol w:w="1266"/>
      </w:tblGrid>
      <w:tr w:rsidR="007E629E" w:rsidRPr="00726AE7" w14:paraId="61C1F0F9" w14:textId="77777777" w:rsidTr="00B73B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CC1156" w14:textId="736B89CA" w:rsidR="007E629E" w:rsidRPr="00726AE7" w:rsidRDefault="007E629E" w:rsidP="00A14856">
            <w:pPr>
              <w:pStyle w:val="Heading3"/>
              <w:outlineLvl w:val="2"/>
            </w:pPr>
          </w:p>
        </w:tc>
      </w:tr>
      <w:tr w:rsidR="007E629E" w:rsidRPr="00726AE7" w14:paraId="1737010F" w14:textId="77777777" w:rsidTr="0065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466D67" w14:textId="77777777" w:rsidR="007E629E" w:rsidRPr="00726AE7" w:rsidRDefault="007E629E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Primary Site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DFE64D" w14:textId="7CA4AEAC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9308AA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MP Rule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C042CB" w14:textId="4EB854D2" w:rsidR="007E629E" w:rsidRPr="00111343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F21D7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Clinical Grade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520281" w14:textId="68811FA1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7E629E" w:rsidRPr="00726AE7" w14:paraId="2C275855" w14:textId="77777777" w:rsidTr="00656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304908" w14:textId="77777777" w:rsidR="007E629E" w:rsidRPr="00726AE7" w:rsidRDefault="007E629E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Histology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6E94AB" w14:textId="54CDF797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A3904" w14:textId="77777777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H Rule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7A2093" w14:textId="109AD814" w:rsidR="007E629E" w:rsidRPr="00111343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40843C" w14:textId="77777777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Pathological Grade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DF406" w14:textId="3CA75395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7E629E" w:rsidRPr="00726AE7" w14:paraId="399F440D" w14:textId="77777777" w:rsidTr="0065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7479A9" w14:textId="77777777" w:rsidR="007E629E" w:rsidRPr="00726AE7" w:rsidRDefault="007E629E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Behavior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6C3EDC" w14:textId="7CA0467A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B43825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DA9C16" w14:textId="77777777" w:rsidR="007E629E" w:rsidRPr="00111343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2DE1F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Post Therapy Grade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014EA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7E629E" w:rsidRPr="00726AE7" w14:paraId="1DA72B01" w14:textId="77777777" w:rsidTr="00656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02880E" w14:textId="77777777" w:rsidR="007E629E" w:rsidRPr="00726AE7" w:rsidRDefault="007E629E" w:rsidP="006566B5">
            <w:pPr>
              <w:rPr>
                <w:rFonts w:cstheme="minorHAnsi"/>
                <w:b w:val="0"/>
                <w:sz w:val="28"/>
                <w:szCs w:val="28"/>
              </w:rPr>
            </w:pPr>
          </w:p>
        </w:tc>
        <w:tc>
          <w:tcPr>
            <w:tcW w:w="808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A590E" w14:textId="77777777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7E629E" w:rsidRPr="00726AE7" w14:paraId="22ED5529" w14:textId="77777777" w:rsidTr="0065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2992B1" w14:textId="77777777" w:rsidR="007E629E" w:rsidRPr="00726AE7" w:rsidRDefault="007E629E" w:rsidP="006566B5">
            <w:pPr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Stage Data items</w:t>
            </w:r>
          </w:p>
        </w:tc>
      </w:tr>
      <w:tr w:rsidR="007E629E" w:rsidRPr="00726AE7" w14:paraId="3805DBE4" w14:textId="77777777" w:rsidTr="00656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E8DCF7" w14:textId="77777777" w:rsidR="007E629E" w:rsidRPr="00726AE7" w:rsidRDefault="007E629E" w:rsidP="006566B5">
            <w:pPr>
              <w:rPr>
                <w:rFonts w:cstheme="minorHAnsi"/>
                <w:b w:val="0"/>
                <w:i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i/>
                <w:sz w:val="28"/>
                <w:szCs w:val="28"/>
              </w:rPr>
              <w:t>Clinical Tumor Size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71A5C1" w14:textId="6B5DA2E0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F0B588" w14:textId="77777777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8"/>
                <w:szCs w:val="28"/>
              </w:rPr>
            </w:pPr>
            <w:r w:rsidRPr="00726AE7">
              <w:rPr>
                <w:rFonts w:cstheme="minorHAnsi"/>
                <w:i/>
                <w:sz w:val="28"/>
                <w:szCs w:val="28"/>
              </w:rPr>
              <w:t>Pathological Tumor Size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70E2C6" w14:textId="0FB64A10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B87A88" w14:textId="77777777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Tumor Size Summary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417A84" w14:textId="3975E60A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7E629E" w:rsidRPr="00726AE7" w14:paraId="2934E324" w14:textId="77777777" w:rsidTr="0065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D18DAC" w14:textId="77777777" w:rsidR="007E629E" w:rsidRPr="00726AE7" w:rsidRDefault="007E629E" w:rsidP="006566B5">
            <w:pPr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AJCC Stage</w:t>
            </w:r>
          </w:p>
        </w:tc>
      </w:tr>
      <w:tr w:rsidR="007E629E" w:rsidRPr="00726AE7" w14:paraId="67DC1B24" w14:textId="77777777" w:rsidTr="00656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FAA5E1" w14:textId="77777777" w:rsidR="007E629E" w:rsidRPr="00726AE7" w:rsidRDefault="007E629E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Clinical T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AA5B7" w14:textId="5D312AF0" w:rsidR="007E629E" w:rsidRPr="00726AE7" w:rsidRDefault="007E629E" w:rsidP="00527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745CC9" w14:textId="77777777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Pathological T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855CD" w14:textId="363A5030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A05797" w14:textId="77777777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Post-therapy T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4D0596" w14:textId="77777777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7E629E" w:rsidRPr="00726AE7" w14:paraId="2A34C916" w14:textId="77777777" w:rsidTr="0065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0A1125" w14:textId="77777777" w:rsidR="007E629E" w:rsidRPr="00726AE7" w:rsidRDefault="007E629E" w:rsidP="006566B5">
            <w:pPr>
              <w:rPr>
                <w:rFonts w:cstheme="minorHAnsi"/>
                <w:b w:val="0"/>
                <w:sz w:val="28"/>
                <w:szCs w:val="28"/>
              </w:rPr>
            </w:pPr>
            <w:proofErr w:type="spellStart"/>
            <w:r w:rsidRPr="00726AE7">
              <w:rPr>
                <w:rFonts w:cstheme="minorHAnsi"/>
                <w:b w:val="0"/>
                <w:sz w:val="28"/>
                <w:szCs w:val="28"/>
              </w:rPr>
              <w:t>cT</w:t>
            </w:r>
            <w:proofErr w:type="spellEnd"/>
            <w:r w:rsidRPr="00726AE7">
              <w:rPr>
                <w:rFonts w:cstheme="minorHAnsi"/>
                <w:b w:val="0"/>
                <w:sz w:val="28"/>
                <w:szCs w:val="28"/>
              </w:rPr>
              <w:t xml:space="preserve"> Suffix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405C7B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28C2AF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spellStart"/>
            <w:r w:rsidRPr="00726AE7">
              <w:rPr>
                <w:rFonts w:cstheme="minorHAnsi"/>
                <w:sz w:val="28"/>
                <w:szCs w:val="28"/>
              </w:rPr>
              <w:t>pT</w:t>
            </w:r>
            <w:proofErr w:type="spellEnd"/>
            <w:r w:rsidRPr="00726AE7">
              <w:rPr>
                <w:rFonts w:cstheme="minorHAnsi"/>
                <w:sz w:val="28"/>
                <w:szCs w:val="28"/>
              </w:rPr>
              <w:t xml:space="preserve"> Suffix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1A8E9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79DDB8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spellStart"/>
            <w:r w:rsidRPr="00726AE7">
              <w:rPr>
                <w:rFonts w:cstheme="minorHAnsi"/>
                <w:sz w:val="28"/>
                <w:szCs w:val="28"/>
              </w:rPr>
              <w:t>pT</w:t>
            </w:r>
            <w:proofErr w:type="spellEnd"/>
            <w:r w:rsidRPr="00726AE7">
              <w:rPr>
                <w:rFonts w:cstheme="minorHAnsi"/>
                <w:sz w:val="28"/>
                <w:szCs w:val="28"/>
              </w:rPr>
              <w:t xml:space="preserve"> Suffix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3BA4FA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7E629E" w:rsidRPr="00726AE7" w14:paraId="21CE8292" w14:textId="77777777" w:rsidTr="00656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1328A9" w14:textId="77777777" w:rsidR="007E629E" w:rsidRPr="00726AE7" w:rsidRDefault="007E629E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Clinical N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0BA2CD" w14:textId="42492A41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717049" w14:textId="77777777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Pathological N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ED63E2" w14:textId="7CF5BC9C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1D93E5" w14:textId="77777777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Post-therapy N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BF73E9" w14:textId="77777777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7E629E" w:rsidRPr="00726AE7" w14:paraId="12A380E2" w14:textId="77777777" w:rsidTr="0065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73D51D" w14:textId="77777777" w:rsidR="007E629E" w:rsidRPr="00726AE7" w:rsidRDefault="007E629E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cN Suffix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C3643F" w14:textId="0BE6DD21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E98CE5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pN Suffix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CEF606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C10CEF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pN Suffix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1A14F9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7E629E" w:rsidRPr="00726AE7" w14:paraId="59913292" w14:textId="77777777" w:rsidTr="006566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940B36" w14:textId="77777777" w:rsidR="007E629E" w:rsidRPr="00726AE7" w:rsidRDefault="007E629E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Clinical M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ED76E" w14:textId="32BDE27A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1B7560" w14:textId="77777777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Pathological M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729242" w14:textId="77777777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61B22A" w14:textId="77777777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Post-therapy M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CB3F9" w14:textId="77777777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7E629E" w:rsidRPr="00726AE7" w14:paraId="40ACE26D" w14:textId="77777777" w:rsidTr="0065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4DE015" w14:textId="77777777" w:rsidR="007E629E" w:rsidRPr="00726AE7" w:rsidRDefault="007E629E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 xml:space="preserve">Clinical Stage 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9A65AF" w14:textId="39A63198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3BE587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Pathological Stage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E16F19" w14:textId="0AFA3CA8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6FB9B9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Post-therapy Stage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34A50E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7E629E" w:rsidRPr="00726AE7" w14:paraId="532C3524" w14:textId="77777777" w:rsidTr="006566B5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774F5B" w14:textId="77777777" w:rsidR="007E629E" w:rsidRPr="00726AE7" w:rsidRDefault="007E629E" w:rsidP="006566B5">
            <w:pPr>
              <w:rPr>
                <w:rFonts w:cstheme="minorHAnsi"/>
                <w:b w:val="0"/>
                <w:sz w:val="28"/>
                <w:szCs w:val="28"/>
              </w:rPr>
            </w:pPr>
          </w:p>
        </w:tc>
      </w:tr>
      <w:tr w:rsidR="007E629E" w:rsidRPr="00726AE7" w14:paraId="24E5C94A" w14:textId="77777777" w:rsidTr="006566B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FF932C" w14:textId="77777777" w:rsidR="007E629E" w:rsidRPr="00726AE7" w:rsidRDefault="007E629E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 xml:space="preserve">Summary Stage 2018 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BDEACF" w14:textId="3D204990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7E629E" w:rsidRPr="00726AE7" w14:paraId="04392086" w14:textId="77777777" w:rsidTr="006566B5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67D74E" w14:textId="77777777" w:rsidR="007E629E" w:rsidRPr="00726AE7" w:rsidRDefault="007E629E" w:rsidP="006566B5">
            <w:pPr>
              <w:rPr>
                <w:rFonts w:cstheme="minorHAnsi"/>
                <w:b w:val="0"/>
                <w:i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i/>
                <w:sz w:val="28"/>
                <w:szCs w:val="28"/>
              </w:rPr>
              <w:t>EOD Primary Tumor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BB8063" w14:textId="1AB2FE18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7E629E" w:rsidRPr="00726AE7" w14:paraId="069E3143" w14:textId="77777777" w:rsidTr="006566B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A15DE5" w14:textId="77777777" w:rsidR="007E629E" w:rsidRPr="00726AE7" w:rsidRDefault="007E629E" w:rsidP="006566B5">
            <w:pPr>
              <w:rPr>
                <w:rFonts w:cstheme="minorHAnsi"/>
                <w:b w:val="0"/>
                <w:i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i/>
                <w:sz w:val="28"/>
                <w:szCs w:val="28"/>
              </w:rPr>
              <w:t>EOD Lymph Regional Nodes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9BC9EC" w14:textId="5FCA9DF5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7E629E" w:rsidRPr="00726AE7" w14:paraId="75BCF400" w14:textId="77777777" w:rsidTr="006566B5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D49899" w14:textId="77777777" w:rsidR="007E629E" w:rsidRPr="00726AE7" w:rsidRDefault="007E629E" w:rsidP="006566B5">
            <w:pPr>
              <w:rPr>
                <w:rFonts w:cstheme="minorHAnsi"/>
                <w:b w:val="0"/>
                <w:i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i/>
                <w:sz w:val="28"/>
                <w:szCs w:val="28"/>
              </w:rPr>
              <w:t>EOD Mets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EF2DCD" w14:textId="7B1AA587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7E629E" w:rsidRPr="00726AE7" w14:paraId="6C3E6B7F" w14:textId="77777777" w:rsidTr="006566B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E99EBB" w14:textId="77777777" w:rsidR="007E629E" w:rsidRPr="00726AE7" w:rsidRDefault="007E629E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Regional Nodes Positive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7B5A27" w14:textId="484D30F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7E629E" w:rsidRPr="00726AE7" w14:paraId="0101D3A9" w14:textId="77777777" w:rsidTr="006566B5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AEE578" w14:textId="77777777" w:rsidR="007E629E" w:rsidRPr="00726AE7" w:rsidRDefault="007E629E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Regional Nodes Examined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A5E9AA" w14:textId="545C568F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7E629E" w:rsidRPr="00726AE7" w14:paraId="1D933617" w14:textId="77777777" w:rsidTr="006566B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21B703" w14:textId="77777777" w:rsidR="007E629E" w:rsidRPr="00726AE7" w:rsidRDefault="007E629E" w:rsidP="006566B5">
            <w:pPr>
              <w:rPr>
                <w:rFonts w:cstheme="minorHAnsi"/>
                <w:b w:val="0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76C5E9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7E629E" w:rsidRPr="00726AE7" w14:paraId="0AE3E70D" w14:textId="77777777" w:rsidTr="006566B5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8EDDE8" w14:textId="77777777" w:rsidR="007E629E" w:rsidRPr="00726AE7" w:rsidRDefault="007E629E" w:rsidP="006566B5">
            <w:pPr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SSDI’s</w:t>
            </w:r>
          </w:p>
        </w:tc>
      </w:tr>
      <w:tr w:rsidR="007E629E" w:rsidRPr="00726AE7" w14:paraId="0871A702" w14:textId="77777777" w:rsidTr="006566B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238210" w14:textId="77777777" w:rsidR="007E629E" w:rsidRPr="00726AE7" w:rsidRDefault="007E629E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 xml:space="preserve">Extranodal </w:t>
            </w:r>
            <w:proofErr w:type="spellStart"/>
            <w:r w:rsidRPr="00726AE7">
              <w:rPr>
                <w:rFonts w:cstheme="minorHAnsi"/>
                <w:b w:val="0"/>
                <w:sz w:val="28"/>
                <w:szCs w:val="28"/>
              </w:rPr>
              <w:t>Exten</w:t>
            </w:r>
            <w:proofErr w:type="spellEnd"/>
            <w:r w:rsidRPr="00726AE7">
              <w:rPr>
                <w:rFonts w:cstheme="minorHAnsi"/>
                <w:b w:val="0"/>
                <w:sz w:val="28"/>
                <w:szCs w:val="28"/>
              </w:rPr>
              <w:t xml:space="preserve"> H&amp;N Clin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17D53" w14:textId="1B0F0D90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7E629E" w:rsidRPr="00726AE7" w14:paraId="33E40A1F" w14:textId="77777777" w:rsidTr="006566B5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0A0A4" w14:textId="77777777" w:rsidR="007E629E" w:rsidRPr="00726AE7" w:rsidRDefault="007E629E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 xml:space="preserve">Extranodal </w:t>
            </w:r>
            <w:proofErr w:type="spellStart"/>
            <w:r w:rsidRPr="00726AE7">
              <w:rPr>
                <w:rFonts w:cstheme="minorHAnsi"/>
                <w:b w:val="0"/>
                <w:sz w:val="28"/>
                <w:szCs w:val="28"/>
              </w:rPr>
              <w:t>Exten</w:t>
            </w:r>
            <w:proofErr w:type="spellEnd"/>
            <w:r w:rsidRPr="00726AE7">
              <w:rPr>
                <w:rFonts w:cstheme="minorHAnsi"/>
                <w:b w:val="0"/>
                <w:sz w:val="28"/>
                <w:szCs w:val="28"/>
              </w:rPr>
              <w:t xml:space="preserve"> H&amp;N Path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BF6DCB" w14:textId="2B87FACC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7E629E" w:rsidRPr="00726AE7" w14:paraId="5959CA56" w14:textId="77777777" w:rsidTr="006566B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650706" w14:textId="77777777" w:rsidR="007E629E" w:rsidRPr="00726AE7" w:rsidRDefault="007E629E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Lymph Nodes Size of Mets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CB6120" w14:textId="1AAD2CE8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7E629E" w:rsidRPr="00726AE7" w14:paraId="63F3BEA2" w14:textId="77777777" w:rsidTr="006566B5">
        <w:trPr>
          <w:gridAfter w:val="2"/>
          <w:wAfter w:w="2887" w:type="dxa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42A8B" w14:textId="77777777" w:rsidR="007E629E" w:rsidRPr="00726AE7" w:rsidRDefault="007E629E" w:rsidP="006566B5">
            <w:pPr>
              <w:rPr>
                <w:rFonts w:cstheme="minorHAnsi"/>
                <w:b w:val="0"/>
                <w:i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i/>
                <w:sz w:val="28"/>
                <w:szCs w:val="28"/>
              </w:rPr>
              <w:t>SEER_SSF1: SEER Site-Specific Fact 1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D10683" w14:textId="00A07260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8"/>
                <w:szCs w:val="28"/>
              </w:rPr>
            </w:pPr>
          </w:p>
        </w:tc>
      </w:tr>
    </w:tbl>
    <w:p w14:paraId="18E52E30" w14:textId="1DB86616" w:rsidR="00C0621A" w:rsidRPr="006566B5" w:rsidRDefault="00C0621A" w:rsidP="007E629E">
      <w:pPr>
        <w:rPr>
          <w:rFonts w:cstheme="minorHAnsi"/>
          <w:b/>
          <w:bCs/>
        </w:rPr>
      </w:pPr>
    </w:p>
    <w:p w14:paraId="46310A79" w14:textId="77777777" w:rsidR="00C0621A" w:rsidRPr="006566B5" w:rsidRDefault="00C0621A">
      <w:pPr>
        <w:spacing w:after="160" w:line="259" w:lineRule="auto"/>
        <w:rPr>
          <w:rFonts w:cstheme="minorHAnsi"/>
          <w:b/>
          <w:bCs/>
        </w:rPr>
      </w:pPr>
      <w:r w:rsidRPr="006566B5">
        <w:rPr>
          <w:rFonts w:cstheme="minorHAnsi"/>
          <w:b/>
          <w:bCs/>
        </w:rPr>
        <w:br w:type="page"/>
      </w:r>
    </w:p>
    <w:p w14:paraId="7D0AADBF" w14:textId="77777777" w:rsidR="007E629E" w:rsidRPr="006566B5" w:rsidRDefault="007E629E" w:rsidP="007E629E">
      <w:pPr>
        <w:rPr>
          <w:rFonts w:cstheme="minorHAnsi"/>
          <w:b/>
          <w:bCs/>
        </w:rPr>
      </w:pPr>
    </w:p>
    <w:p w14:paraId="036E3D1B" w14:textId="77777777" w:rsidR="007E629E" w:rsidRPr="006566B5" w:rsidRDefault="007E629E" w:rsidP="007E629E">
      <w:pPr>
        <w:rPr>
          <w:rFonts w:cstheme="minorHAnsi"/>
        </w:rPr>
      </w:pPr>
    </w:p>
    <w:p w14:paraId="372AE583" w14:textId="77777777" w:rsidR="007E629E" w:rsidRPr="006566B5" w:rsidRDefault="007E629E" w:rsidP="00726AE7">
      <w:pPr>
        <w:pStyle w:val="Heading3"/>
      </w:pPr>
      <w:r w:rsidRPr="006566B5">
        <w:t>Radiation Therapy Coding</w:t>
      </w:r>
    </w:p>
    <w:tbl>
      <w:tblPr>
        <w:tblStyle w:val="PlainTable11"/>
        <w:tblW w:w="7300" w:type="dxa"/>
        <w:tblLayout w:type="fixed"/>
        <w:tblLook w:val="04A0" w:firstRow="1" w:lastRow="0" w:firstColumn="1" w:lastColumn="0" w:noHBand="0" w:noVBand="1"/>
      </w:tblPr>
      <w:tblGrid>
        <w:gridCol w:w="4240"/>
        <w:gridCol w:w="3060"/>
      </w:tblGrid>
      <w:tr w:rsidR="007E629E" w:rsidRPr="00726AE7" w14:paraId="1F4C853D" w14:textId="77777777" w:rsidTr="00550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  <w:gridSpan w:val="2"/>
            <w:noWrap/>
            <w:hideMark/>
          </w:tcPr>
          <w:p w14:paraId="03B3AEFB" w14:textId="77777777" w:rsidR="007E629E" w:rsidRPr="00726AE7" w:rsidRDefault="007E629E" w:rsidP="006566B5">
            <w:pPr>
              <w:rPr>
                <w:rFonts w:eastAsia="Times New Roman" w:cstheme="minorHAnsi"/>
                <w:sz w:val="28"/>
                <w:szCs w:val="28"/>
              </w:rPr>
            </w:pPr>
            <w:bookmarkStart w:id="3" w:name="_Hlk25693281"/>
            <w:r w:rsidRPr="00726AE7">
              <w:rPr>
                <w:rFonts w:eastAsia="Times New Roman" w:cstheme="minorHAnsi"/>
                <w:sz w:val="28"/>
                <w:szCs w:val="28"/>
              </w:rPr>
              <w:t>Phase I Radiation</w:t>
            </w:r>
          </w:p>
        </w:tc>
      </w:tr>
      <w:tr w:rsidR="007E629E" w:rsidRPr="00726AE7" w14:paraId="6680F10C" w14:textId="77777777" w:rsidTr="0072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55A03586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 Primary Treatment Volume</w:t>
            </w:r>
          </w:p>
        </w:tc>
        <w:tc>
          <w:tcPr>
            <w:tcW w:w="3060" w:type="dxa"/>
            <w:noWrap/>
          </w:tcPr>
          <w:p w14:paraId="7E3230A4" w14:textId="4B92ED0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553EA5B4" w14:textId="77777777" w:rsidTr="00726A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7BAC41BB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 to Draining Lymph Nodes</w:t>
            </w:r>
          </w:p>
        </w:tc>
        <w:tc>
          <w:tcPr>
            <w:tcW w:w="3060" w:type="dxa"/>
            <w:noWrap/>
          </w:tcPr>
          <w:p w14:paraId="1A62A41D" w14:textId="5E9BFA6F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6E898311" w14:textId="77777777" w:rsidTr="0072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5F67DAEE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 Treatment Modality</w:t>
            </w:r>
          </w:p>
        </w:tc>
        <w:tc>
          <w:tcPr>
            <w:tcW w:w="3060" w:type="dxa"/>
            <w:noWrap/>
          </w:tcPr>
          <w:p w14:paraId="2E46D5EC" w14:textId="20E36CD0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70AE0425" w14:textId="77777777" w:rsidTr="00726A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2C761631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 External Beam Planning Technique</w:t>
            </w:r>
          </w:p>
        </w:tc>
        <w:tc>
          <w:tcPr>
            <w:tcW w:w="3060" w:type="dxa"/>
            <w:noWrap/>
          </w:tcPr>
          <w:p w14:paraId="493E28BF" w14:textId="4FD21E09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35F9A983" w14:textId="77777777" w:rsidTr="0072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5EE1FAB2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 Dose Per Fraction (cGy)</w:t>
            </w:r>
          </w:p>
        </w:tc>
        <w:tc>
          <w:tcPr>
            <w:tcW w:w="3060" w:type="dxa"/>
            <w:noWrap/>
          </w:tcPr>
          <w:p w14:paraId="1E5B773A" w14:textId="4AD71B22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2FBC644E" w14:textId="77777777" w:rsidTr="00726A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5E8DE55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 Number of Fractions</w:t>
            </w:r>
          </w:p>
        </w:tc>
        <w:tc>
          <w:tcPr>
            <w:tcW w:w="3060" w:type="dxa"/>
            <w:noWrap/>
          </w:tcPr>
          <w:p w14:paraId="11A63142" w14:textId="3938B55A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28593176" w14:textId="77777777" w:rsidTr="0072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960C812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 Total Dose (cGy)</w:t>
            </w:r>
          </w:p>
        </w:tc>
        <w:tc>
          <w:tcPr>
            <w:tcW w:w="3060" w:type="dxa"/>
            <w:noWrap/>
          </w:tcPr>
          <w:p w14:paraId="40E83C2C" w14:textId="4F921AE8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12959E96" w14:textId="77777777" w:rsidTr="005506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  <w:gridSpan w:val="2"/>
            <w:noWrap/>
            <w:hideMark/>
          </w:tcPr>
          <w:p w14:paraId="00CB4EAB" w14:textId="77777777" w:rsidR="007E629E" w:rsidRPr="00726AE7" w:rsidRDefault="007E629E" w:rsidP="006566B5">
            <w:pPr>
              <w:rPr>
                <w:rFonts w:eastAsia="Times New Roman" w:cstheme="minorHAnsi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sz w:val="28"/>
                <w:szCs w:val="28"/>
              </w:rPr>
              <w:t>Phase II Radiation</w:t>
            </w:r>
          </w:p>
        </w:tc>
      </w:tr>
      <w:tr w:rsidR="007E629E" w:rsidRPr="00726AE7" w14:paraId="319B41EE" w14:textId="77777777" w:rsidTr="0055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10F19745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I1 Primary Treatment Volume</w:t>
            </w:r>
          </w:p>
        </w:tc>
        <w:tc>
          <w:tcPr>
            <w:tcW w:w="3060" w:type="dxa"/>
            <w:noWrap/>
            <w:hideMark/>
          </w:tcPr>
          <w:p w14:paraId="1F44E894" w14:textId="6017BD92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6B40B49F" w14:textId="77777777" w:rsidTr="005506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2C3D2695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 to Draining Lymph Nodes</w:t>
            </w:r>
          </w:p>
        </w:tc>
        <w:tc>
          <w:tcPr>
            <w:tcW w:w="3060" w:type="dxa"/>
            <w:noWrap/>
            <w:hideMark/>
          </w:tcPr>
          <w:p w14:paraId="40FDFF87" w14:textId="77777777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1EC48D40" w14:textId="77777777" w:rsidTr="0055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2C5E205D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 Treatment Modality</w:t>
            </w:r>
          </w:p>
        </w:tc>
        <w:tc>
          <w:tcPr>
            <w:tcW w:w="3060" w:type="dxa"/>
            <w:noWrap/>
            <w:hideMark/>
          </w:tcPr>
          <w:p w14:paraId="320C5924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4CBCD525" w14:textId="77777777" w:rsidTr="005506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756B9B8D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 External Beam Planning Technique</w:t>
            </w:r>
          </w:p>
        </w:tc>
        <w:tc>
          <w:tcPr>
            <w:tcW w:w="3060" w:type="dxa"/>
            <w:noWrap/>
            <w:hideMark/>
          </w:tcPr>
          <w:p w14:paraId="3C3B5F1E" w14:textId="77777777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38149C74" w14:textId="77777777" w:rsidTr="0055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349BEB7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 Dose Per Fraction (cGy)</w:t>
            </w:r>
          </w:p>
        </w:tc>
        <w:tc>
          <w:tcPr>
            <w:tcW w:w="3060" w:type="dxa"/>
            <w:noWrap/>
            <w:hideMark/>
          </w:tcPr>
          <w:p w14:paraId="3F2636E4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514DFC8B" w14:textId="77777777" w:rsidTr="005506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9C2CD89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 Number of Fractions</w:t>
            </w:r>
          </w:p>
        </w:tc>
        <w:tc>
          <w:tcPr>
            <w:tcW w:w="3060" w:type="dxa"/>
            <w:noWrap/>
            <w:hideMark/>
          </w:tcPr>
          <w:p w14:paraId="1153A783" w14:textId="77777777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1BC0CA68" w14:textId="77777777" w:rsidTr="0055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7DE43ED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 Total Dose (cGy)</w:t>
            </w:r>
          </w:p>
        </w:tc>
        <w:tc>
          <w:tcPr>
            <w:tcW w:w="3060" w:type="dxa"/>
            <w:noWrap/>
            <w:hideMark/>
          </w:tcPr>
          <w:p w14:paraId="64E0B65C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7C663823" w14:textId="77777777" w:rsidTr="005506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  <w:gridSpan w:val="2"/>
            <w:noWrap/>
            <w:hideMark/>
          </w:tcPr>
          <w:p w14:paraId="4E21A93C" w14:textId="77777777" w:rsidR="007E629E" w:rsidRPr="00726AE7" w:rsidRDefault="007E629E" w:rsidP="006566B5">
            <w:pPr>
              <w:rPr>
                <w:rFonts w:eastAsia="Times New Roman" w:cstheme="minorHAnsi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sz w:val="28"/>
                <w:szCs w:val="28"/>
              </w:rPr>
              <w:t>Phase III Radiation</w:t>
            </w:r>
          </w:p>
        </w:tc>
      </w:tr>
      <w:tr w:rsidR="007E629E" w:rsidRPr="00726AE7" w14:paraId="7C07B66E" w14:textId="77777777" w:rsidTr="0055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788492A5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III Primary Treatment Volume</w:t>
            </w:r>
          </w:p>
        </w:tc>
        <w:tc>
          <w:tcPr>
            <w:tcW w:w="3060" w:type="dxa"/>
            <w:noWrap/>
            <w:hideMark/>
          </w:tcPr>
          <w:p w14:paraId="10FAAE91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7F791993" w14:textId="77777777" w:rsidTr="005506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EEE9E49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III to Draining Lymph Nodes</w:t>
            </w:r>
          </w:p>
        </w:tc>
        <w:tc>
          <w:tcPr>
            <w:tcW w:w="3060" w:type="dxa"/>
            <w:noWrap/>
            <w:hideMark/>
          </w:tcPr>
          <w:p w14:paraId="333B27F8" w14:textId="77777777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3740745A" w14:textId="77777777" w:rsidTr="0055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3D71D5A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III Treatment Modality</w:t>
            </w:r>
          </w:p>
        </w:tc>
        <w:tc>
          <w:tcPr>
            <w:tcW w:w="3060" w:type="dxa"/>
            <w:noWrap/>
            <w:hideMark/>
          </w:tcPr>
          <w:p w14:paraId="4E8DF6C3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6B7CB8EF" w14:textId="77777777" w:rsidTr="005506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EBC6E8C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III External Beam Planning Technique</w:t>
            </w:r>
          </w:p>
        </w:tc>
        <w:tc>
          <w:tcPr>
            <w:tcW w:w="3060" w:type="dxa"/>
            <w:noWrap/>
            <w:hideMark/>
          </w:tcPr>
          <w:p w14:paraId="5DE9C022" w14:textId="77777777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2E0A30CF" w14:textId="77777777" w:rsidTr="0055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2ACF87D6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III Dose Per Fraction (cGy)</w:t>
            </w:r>
          </w:p>
        </w:tc>
        <w:tc>
          <w:tcPr>
            <w:tcW w:w="3060" w:type="dxa"/>
            <w:noWrap/>
            <w:hideMark/>
          </w:tcPr>
          <w:p w14:paraId="769ADC81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3D15A0B7" w14:textId="77777777" w:rsidTr="005506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57FF370F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III Number of Fractions</w:t>
            </w:r>
          </w:p>
        </w:tc>
        <w:tc>
          <w:tcPr>
            <w:tcW w:w="3060" w:type="dxa"/>
            <w:noWrap/>
            <w:hideMark/>
          </w:tcPr>
          <w:p w14:paraId="74F02DB0" w14:textId="77777777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04024119" w14:textId="77777777" w:rsidTr="0055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1C355FD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III Total Dose (cGy)</w:t>
            </w:r>
          </w:p>
        </w:tc>
        <w:tc>
          <w:tcPr>
            <w:tcW w:w="3060" w:type="dxa"/>
            <w:noWrap/>
            <w:hideMark/>
          </w:tcPr>
          <w:p w14:paraId="3DC685A8" w14:textId="77777777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30C0E780" w14:textId="77777777" w:rsidTr="005506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  <w:gridSpan w:val="2"/>
            <w:noWrap/>
          </w:tcPr>
          <w:p w14:paraId="65881600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</w:p>
        </w:tc>
      </w:tr>
      <w:tr w:rsidR="007E629E" w:rsidRPr="00726AE7" w14:paraId="1E13E554" w14:textId="77777777" w:rsidTr="0055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737DE9BF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Date RT Started</w:t>
            </w:r>
          </w:p>
        </w:tc>
        <w:tc>
          <w:tcPr>
            <w:tcW w:w="3060" w:type="dxa"/>
            <w:noWrap/>
          </w:tcPr>
          <w:p w14:paraId="407D32D5" w14:textId="498A89BE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17434D02" w14:textId="77777777" w:rsidTr="005506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7C519A15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Date RT Ended</w:t>
            </w:r>
          </w:p>
        </w:tc>
        <w:tc>
          <w:tcPr>
            <w:tcW w:w="3060" w:type="dxa"/>
            <w:noWrap/>
          </w:tcPr>
          <w:p w14:paraId="61911E46" w14:textId="62D3092D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42D42087" w14:textId="77777777" w:rsidTr="0055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0BEDF695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# of Phases of RT to this Volume</w:t>
            </w:r>
          </w:p>
        </w:tc>
        <w:tc>
          <w:tcPr>
            <w:tcW w:w="3060" w:type="dxa"/>
            <w:noWrap/>
          </w:tcPr>
          <w:p w14:paraId="43197617" w14:textId="5513E44E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5B0AB46B" w14:textId="77777777" w:rsidTr="005506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5EF0C284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RT Discontinued Early</w:t>
            </w:r>
          </w:p>
        </w:tc>
        <w:tc>
          <w:tcPr>
            <w:tcW w:w="3060" w:type="dxa"/>
            <w:noWrap/>
          </w:tcPr>
          <w:p w14:paraId="55633C3C" w14:textId="772A5FD2" w:rsidR="007E629E" w:rsidRPr="00726AE7" w:rsidRDefault="007E629E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7E629E" w:rsidRPr="00726AE7" w14:paraId="5358F334" w14:textId="77777777" w:rsidTr="0055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44B858EB" w14:textId="77777777" w:rsidR="007E629E" w:rsidRPr="00726AE7" w:rsidRDefault="007E629E" w:rsidP="006566B5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Total Dose</w:t>
            </w:r>
          </w:p>
        </w:tc>
        <w:tc>
          <w:tcPr>
            <w:tcW w:w="3060" w:type="dxa"/>
            <w:noWrap/>
          </w:tcPr>
          <w:p w14:paraId="6F38065C" w14:textId="2FAAF32D" w:rsidR="007E629E" w:rsidRPr="00726AE7" w:rsidRDefault="007E629E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bookmarkEnd w:id="3"/>
    <w:p w14:paraId="56E64008" w14:textId="77FB426A" w:rsidR="00C0621A" w:rsidRDefault="00C0621A" w:rsidP="00015C1D">
      <w:pPr>
        <w:pStyle w:val="Heading1"/>
        <w:jc w:val="center"/>
      </w:pPr>
      <w:r w:rsidRPr="006566B5">
        <w:lastRenderedPageBreak/>
        <w:t>Clinical Case 2</w:t>
      </w:r>
    </w:p>
    <w:p w14:paraId="243EA1C0" w14:textId="77777777" w:rsidR="00015C1D" w:rsidRPr="00015C1D" w:rsidRDefault="00015C1D" w:rsidP="00015C1D"/>
    <w:p w14:paraId="1D4EFD53" w14:textId="2A2963D6" w:rsidR="00015C1D" w:rsidRDefault="00015C1D" w:rsidP="00015C1D">
      <w:pPr>
        <w:pStyle w:val="Heading2"/>
      </w:pPr>
      <w:bookmarkStart w:id="4" w:name="_Hlk25694573"/>
      <w:r>
        <w:t>History</w:t>
      </w:r>
    </w:p>
    <w:p w14:paraId="7BEEDA3F" w14:textId="199FAA25" w:rsidR="00C0621A" w:rsidRPr="006566B5" w:rsidRDefault="00C0621A" w:rsidP="00C0621A">
      <w:pPr>
        <w:rPr>
          <w:rFonts w:cstheme="minorHAnsi"/>
        </w:rPr>
      </w:pPr>
      <w:r w:rsidRPr="006566B5">
        <w:rPr>
          <w:rFonts w:cstheme="minorHAnsi"/>
        </w:rPr>
        <w:t xml:space="preserve">53 y/o w/f with h/o GERD HTN, who presented to her PCP with a palpable neck mass. Pt is non- smoker. Social </w:t>
      </w:r>
      <w:proofErr w:type="spellStart"/>
      <w:r w:rsidRPr="006566B5">
        <w:rPr>
          <w:rFonts w:cstheme="minorHAnsi"/>
        </w:rPr>
        <w:t>etoh</w:t>
      </w:r>
      <w:proofErr w:type="spellEnd"/>
      <w:r w:rsidRPr="006566B5">
        <w:rPr>
          <w:rFonts w:cstheme="minorHAnsi"/>
        </w:rPr>
        <w:t xml:space="preserve">. </w:t>
      </w:r>
    </w:p>
    <w:p w14:paraId="1537A0FE" w14:textId="77777777" w:rsidR="00C0621A" w:rsidRPr="006566B5" w:rsidRDefault="00C0621A" w:rsidP="00C0621A">
      <w:pPr>
        <w:ind w:left="720"/>
        <w:rPr>
          <w:rFonts w:cstheme="minorHAnsi"/>
        </w:rPr>
      </w:pPr>
    </w:p>
    <w:p w14:paraId="1227FEBA" w14:textId="77777777" w:rsidR="00C0621A" w:rsidRPr="006566B5" w:rsidRDefault="00C0621A" w:rsidP="00015C1D">
      <w:pPr>
        <w:pStyle w:val="Heading2"/>
      </w:pPr>
      <w:r w:rsidRPr="006566B5">
        <w:t>Work-up Imaging</w:t>
      </w:r>
    </w:p>
    <w:p w14:paraId="49900743" w14:textId="5C821056" w:rsidR="00C0621A" w:rsidRPr="006566B5" w:rsidRDefault="00C0621A" w:rsidP="00C0621A">
      <w:pPr>
        <w:rPr>
          <w:rFonts w:cstheme="minorHAnsi"/>
        </w:rPr>
      </w:pPr>
      <w:r w:rsidRPr="006566B5">
        <w:rPr>
          <w:rFonts w:cstheme="minorHAnsi"/>
          <w:u w:val="single"/>
        </w:rPr>
        <w:t xml:space="preserve">9/20/18: CT </w:t>
      </w:r>
      <w:proofErr w:type="spellStart"/>
      <w:r w:rsidRPr="006566B5">
        <w:rPr>
          <w:rFonts w:cstheme="minorHAnsi"/>
          <w:u w:val="single"/>
        </w:rPr>
        <w:t>Angio</w:t>
      </w:r>
      <w:proofErr w:type="spellEnd"/>
      <w:r w:rsidRPr="006566B5">
        <w:rPr>
          <w:rFonts w:cstheme="minorHAnsi"/>
          <w:u w:val="single"/>
        </w:rPr>
        <w:t xml:space="preserve"> neck</w:t>
      </w:r>
      <w:r w:rsidR="00015C1D">
        <w:rPr>
          <w:rFonts w:cstheme="minorHAnsi"/>
        </w:rPr>
        <w:t xml:space="preserve">= LT level II necrotic </w:t>
      </w:r>
      <w:r w:rsidRPr="006566B5">
        <w:rPr>
          <w:rFonts w:cstheme="minorHAnsi"/>
        </w:rPr>
        <w:t>enlarged</w:t>
      </w:r>
      <w:r w:rsidR="00015C1D" w:rsidRPr="00015C1D">
        <w:t xml:space="preserve"> </w:t>
      </w:r>
      <w:r w:rsidR="00015C1D" w:rsidRPr="00015C1D">
        <w:rPr>
          <w:rFonts w:cstheme="minorHAnsi"/>
        </w:rPr>
        <w:t>cervical</w:t>
      </w:r>
      <w:r w:rsidRPr="00015C1D">
        <w:rPr>
          <w:rFonts w:cstheme="minorHAnsi"/>
        </w:rPr>
        <w:t xml:space="preserve"> </w:t>
      </w:r>
      <w:r w:rsidRPr="006566B5">
        <w:rPr>
          <w:rFonts w:cstheme="minorHAnsi"/>
        </w:rPr>
        <w:t xml:space="preserve">lymph nodes. Mildly irregular hyperemic mucosa of LT tongue base &amp; </w:t>
      </w:r>
      <w:proofErr w:type="spellStart"/>
      <w:r w:rsidRPr="006566B5">
        <w:rPr>
          <w:rFonts w:cstheme="minorHAnsi"/>
        </w:rPr>
        <w:t>supraglottic</w:t>
      </w:r>
      <w:proofErr w:type="spellEnd"/>
      <w:r w:rsidRPr="006566B5">
        <w:rPr>
          <w:rFonts w:cstheme="minorHAnsi"/>
        </w:rPr>
        <w:t xml:space="preserve"> larynx. </w:t>
      </w:r>
    </w:p>
    <w:p w14:paraId="35737759" w14:textId="77777777" w:rsidR="00C0621A" w:rsidRPr="006566B5" w:rsidRDefault="00C0621A" w:rsidP="00C0621A">
      <w:pPr>
        <w:ind w:left="720"/>
        <w:rPr>
          <w:rFonts w:cstheme="minorHAnsi"/>
        </w:rPr>
      </w:pPr>
    </w:p>
    <w:p w14:paraId="29B65B4A" w14:textId="77777777" w:rsidR="00C0621A" w:rsidRPr="006566B5" w:rsidRDefault="00C0621A" w:rsidP="00C0621A">
      <w:pPr>
        <w:rPr>
          <w:rFonts w:cstheme="minorHAnsi"/>
        </w:rPr>
      </w:pPr>
      <w:r w:rsidRPr="006566B5">
        <w:rPr>
          <w:rFonts w:cstheme="minorHAnsi"/>
          <w:u w:val="single"/>
        </w:rPr>
        <w:t>10/2/18: PET/CT</w:t>
      </w:r>
      <w:r w:rsidRPr="006566B5">
        <w:rPr>
          <w:rFonts w:cstheme="minorHAnsi"/>
        </w:rPr>
        <w:t xml:space="preserve">= Pathologic FDG uptake @ multiple Level II cervical lymph nodes, largest @ 1.6 cm, (SUV max 25), suspicious for biologic tumor activity. </w:t>
      </w:r>
    </w:p>
    <w:p w14:paraId="53D8E413" w14:textId="77777777" w:rsidR="00C0621A" w:rsidRPr="006566B5" w:rsidRDefault="00C0621A" w:rsidP="00C0621A">
      <w:pPr>
        <w:ind w:left="720"/>
        <w:rPr>
          <w:rFonts w:cstheme="minorHAnsi"/>
        </w:rPr>
      </w:pPr>
    </w:p>
    <w:p w14:paraId="42B27D9A" w14:textId="7A32661D" w:rsidR="00C0621A" w:rsidRPr="006566B5" w:rsidRDefault="00C0621A" w:rsidP="00C0621A">
      <w:pPr>
        <w:rPr>
          <w:rFonts w:cstheme="minorHAnsi"/>
        </w:rPr>
      </w:pPr>
      <w:r w:rsidRPr="006566B5">
        <w:rPr>
          <w:rFonts w:cstheme="minorHAnsi"/>
          <w:u w:val="single"/>
        </w:rPr>
        <w:t>10/5/18: MR neck/face</w:t>
      </w:r>
      <w:r w:rsidRPr="006566B5">
        <w:rPr>
          <w:rFonts w:cstheme="minorHAnsi"/>
        </w:rPr>
        <w:t xml:space="preserve">= Necrotic Level II &amp; Level III lymphadenopathy, compatible with metastatic disease. Mild fullness and enhancement at the LT glossopharyngeal fold, involving LT </w:t>
      </w:r>
      <w:r w:rsidR="0055064B">
        <w:rPr>
          <w:rFonts w:cstheme="minorHAnsi"/>
        </w:rPr>
        <w:t xml:space="preserve">soft </w:t>
      </w:r>
      <w:r w:rsidRPr="006566B5">
        <w:rPr>
          <w:rFonts w:cstheme="minorHAnsi"/>
        </w:rPr>
        <w:t xml:space="preserve">palate and superficial base of tongue, 1.3 cm. </w:t>
      </w:r>
    </w:p>
    <w:p w14:paraId="54894879" w14:textId="77777777" w:rsidR="00C0621A" w:rsidRPr="006566B5" w:rsidRDefault="00C0621A" w:rsidP="00C0621A">
      <w:pPr>
        <w:rPr>
          <w:rFonts w:cstheme="minorHAnsi"/>
        </w:rPr>
      </w:pPr>
    </w:p>
    <w:p w14:paraId="31AE2765" w14:textId="77777777" w:rsidR="00C0621A" w:rsidRPr="006566B5" w:rsidRDefault="00C0621A" w:rsidP="00015C1D">
      <w:pPr>
        <w:pStyle w:val="Heading2"/>
      </w:pPr>
      <w:r w:rsidRPr="006566B5">
        <w:t>Biopsy/surgery</w:t>
      </w:r>
    </w:p>
    <w:p w14:paraId="46641ECC" w14:textId="77777777" w:rsidR="00C0621A" w:rsidRPr="006566B5" w:rsidRDefault="00C0621A" w:rsidP="00C0621A">
      <w:pPr>
        <w:rPr>
          <w:rFonts w:cstheme="minorHAnsi"/>
        </w:rPr>
      </w:pPr>
      <w:r w:rsidRPr="006566B5">
        <w:rPr>
          <w:rFonts w:cstheme="minorHAnsi"/>
          <w:u w:val="single"/>
        </w:rPr>
        <w:t>10/8/18: Lymph node, LT cervical Level II, US-guided FNA</w:t>
      </w:r>
      <w:r w:rsidRPr="006566B5">
        <w:rPr>
          <w:rFonts w:cstheme="minorHAnsi"/>
        </w:rPr>
        <w:t xml:space="preserve">= Positive for malignant cells. Poorly differentiated malignant neoplasm, with extensive necrosis. </w:t>
      </w:r>
    </w:p>
    <w:p w14:paraId="09FE5852" w14:textId="77777777" w:rsidR="00C0621A" w:rsidRPr="006566B5" w:rsidRDefault="00C0621A" w:rsidP="00C0621A">
      <w:pPr>
        <w:rPr>
          <w:rFonts w:cstheme="minorHAnsi"/>
        </w:rPr>
      </w:pPr>
    </w:p>
    <w:p w14:paraId="7D8F096B" w14:textId="77777777" w:rsidR="00C0621A" w:rsidRPr="006566B5" w:rsidRDefault="00C0621A" w:rsidP="00C0621A">
      <w:pPr>
        <w:rPr>
          <w:rFonts w:cstheme="minorHAnsi"/>
        </w:rPr>
      </w:pPr>
      <w:r w:rsidRPr="006566B5">
        <w:rPr>
          <w:rFonts w:cstheme="minorHAnsi"/>
          <w:u w:val="single"/>
        </w:rPr>
        <w:t>10/12/18: LT base of tongue</w:t>
      </w:r>
      <w:r w:rsidRPr="006566B5">
        <w:rPr>
          <w:rFonts w:cstheme="minorHAnsi"/>
        </w:rPr>
        <w:t xml:space="preserve">= squamous cell carcinoma, poorly differentiated. p16+ </w:t>
      </w:r>
    </w:p>
    <w:p w14:paraId="73694095" w14:textId="77777777" w:rsidR="00C0621A" w:rsidRPr="006566B5" w:rsidRDefault="00C0621A" w:rsidP="00C0621A">
      <w:pPr>
        <w:rPr>
          <w:rFonts w:cstheme="minorHAnsi"/>
        </w:rPr>
      </w:pPr>
    </w:p>
    <w:p w14:paraId="36847F3C" w14:textId="77777777" w:rsidR="00C0621A" w:rsidRPr="006566B5" w:rsidRDefault="00C0621A" w:rsidP="00015C1D">
      <w:pPr>
        <w:pStyle w:val="Heading2"/>
      </w:pPr>
      <w:r w:rsidRPr="006566B5">
        <w:t>IHC tumor marker results</w:t>
      </w:r>
    </w:p>
    <w:p w14:paraId="111F4D03" w14:textId="77777777" w:rsidR="00C0621A" w:rsidRPr="006566B5" w:rsidRDefault="00C0621A" w:rsidP="00C0621A">
      <w:pPr>
        <w:rPr>
          <w:rFonts w:cstheme="minorHAnsi"/>
          <w:bCs/>
        </w:rPr>
      </w:pPr>
      <w:r w:rsidRPr="006566B5">
        <w:rPr>
          <w:rFonts w:cstheme="minorHAnsi"/>
          <w:bCs/>
        </w:rPr>
        <w:t xml:space="preserve">Positive: p63, CK5/6, CAM 5.2, AE1/3, CK7. </w:t>
      </w:r>
    </w:p>
    <w:p w14:paraId="78DA1692" w14:textId="77777777" w:rsidR="00C0621A" w:rsidRPr="006566B5" w:rsidRDefault="00C0621A" w:rsidP="00C0621A">
      <w:pPr>
        <w:rPr>
          <w:rFonts w:cstheme="minorHAnsi"/>
          <w:bCs/>
        </w:rPr>
      </w:pPr>
      <w:r w:rsidRPr="006566B5">
        <w:rPr>
          <w:rFonts w:cstheme="minorHAnsi"/>
          <w:bCs/>
        </w:rPr>
        <w:t xml:space="preserve">Negative: CK20, TTF-1, CD56, chromogranin, </w:t>
      </w:r>
      <w:proofErr w:type="spellStart"/>
      <w:r w:rsidRPr="006566B5">
        <w:rPr>
          <w:rFonts w:cstheme="minorHAnsi"/>
          <w:bCs/>
        </w:rPr>
        <w:t>synaptophysin</w:t>
      </w:r>
      <w:proofErr w:type="spellEnd"/>
      <w:r w:rsidRPr="006566B5">
        <w:rPr>
          <w:rFonts w:cstheme="minorHAnsi"/>
          <w:bCs/>
        </w:rPr>
        <w:t xml:space="preserve">. </w:t>
      </w:r>
    </w:p>
    <w:p w14:paraId="61A0DEDD" w14:textId="77777777" w:rsidR="00C0621A" w:rsidRPr="006566B5" w:rsidRDefault="00C0621A" w:rsidP="00C0621A">
      <w:pPr>
        <w:rPr>
          <w:rFonts w:cstheme="minorHAnsi"/>
          <w:bCs/>
        </w:rPr>
      </w:pPr>
      <w:r w:rsidRPr="006566B5">
        <w:rPr>
          <w:rFonts w:cstheme="minorHAnsi"/>
          <w:bCs/>
        </w:rPr>
        <w:t xml:space="preserve">Findings support diagnosis of poorly differentiated squamous cell carcinoma. </w:t>
      </w:r>
    </w:p>
    <w:bookmarkEnd w:id="4"/>
    <w:p w14:paraId="7392BFFD" w14:textId="77777777" w:rsidR="00C0621A" w:rsidRPr="006566B5" w:rsidRDefault="00C0621A" w:rsidP="00C0621A">
      <w:pPr>
        <w:rPr>
          <w:rFonts w:cstheme="minorHAnsi"/>
        </w:rPr>
      </w:pPr>
    </w:p>
    <w:p w14:paraId="4146784E" w14:textId="77777777" w:rsidR="006567B3" w:rsidRDefault="006567B3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FDC48D7" w14:textId="0B4716E8" w:rsidR="00C0621A" w:rsidRPr="006566B5" w:rsidRDefault="00C0621A" w:rsidP="00015C1D">
      <w:pPr>
        <w:pStyle w:val="Heading2"/>
      </w:pPr>
      <w:r w:rsidRPr="006566B5">
        <w:lastRenderedPageBreak/>
        <w:t>Radiation Therapy Treatment Summary</w:t>
      </w:r>
    </w:p>
    <w:p w14:paraId="4AB6AD9E" w14:textId="77777777" w:rsidR="00C0621A" w:rsidRPr="006566B5" w:rsidRDefault="00C0621A" w:rsidP="00C0621A">
      <w:pPr>
        <w:rPr>
          <w:rFonts w:cstheme="minorHAnsi"/>
        </w:rPr>
      </w:pPr>
      <w:r w:rsidRPr="006566B5">
        <w:rPr>
          <w:rFonts w:cstheme="minorHAnsi"/>
        </w:rPr>
        <w:t xml:space="preserve">Pt completed RT tx w/ concomitant chemo for Stage II (T1N2M0) SCC of the BOT. For setup, pt was supine on tx table and an </w:t>
      </w:r>
      <w:proofErr w:type="spellStart"/>
      <w:r w:rsidRPr="006566B5">
        <w:rPr>
          <w:rFonts w:cstheme="minorHAnsi"/>
        </w:rPr>
        <w:t>Aquaplast</w:t>
      </w:r>
      <w:proofErr w:type="spellEnd"/>
      <w:r w:rsidRPr="006566B5">
        <w:rPr>
          <w:rFonts w:cstheme="minorHAnsi"/>
        </w:rPr>
        <w:t xml:space="preserve"> mask was made for immobilization. CT-based planning was used to design a </w:t>
      </w:r>
      <w:r w:rsidRPr="006566B5">
        <w:rPr>
          <w:rFonts w:cstheme="minorHAnsi"/>
          <w:u w:val="single"/>
        </w:rPr>
        <w:t>VMAT</w:t>
      </w:r>
      <w:r w:rsidRPr="006566B5">
        <w:rPr>
          <w:rFonts w:cstheme="minorHAnsi"/>
        </w:rPr>
        <w:t xml:space="preserve"> beam arrangement to treat H&amp;N. Tx plan called for 3 arcs: arc 1 from 184 to 176 degrees, arc 2 from 176 to 184 degrees, and arc 3 from 184 to 176 degrees. The </w:t>
      </w:r>
      <w:r w:rsidRPr="006566B5">
        <w:rPr>
          <w:rFonts w:cstheme="minorHAnsi"/>
          <w:u w:val="single"/>
        </w:rPr>
        <w:t>CTV-1</w:t>
      </w:r>
      <w:r w:rsidRPr="006566B5">
        <w:rPr>
          <w:rFonts w:cstheme="minorHAnsi"/>
        </w:rPr>
        <w:t xml:space="preserve"> included BOT lesion and involved LNs and was tx @ 200 cGy/day to 7000 cGy with the dose delivered at the 94% </w:t>
      </w:r>
      <w:proofErr w:type="spellStart"/>
      <w:r w:rsidRPr="006566B5">
        <w:rPr>
          <w:rFonts w:cstheme="minorHAnsi"/>
        </w:rPr>
        <w:t>isodose</w:t>
      </w:r>
      <w:proofErr w:type="spellEnd"/>
      <w:r w:rsidRPr="006566B5">
        <w:rPr>
          <w:rFonts w:cstheme="minorHAnsi"/>
        </w:rPr>
        <w:t xml:space="preserve">. </w:t>
      </w:r>
    </w:p>
    <w:p w14:paraId="5D2F5D64" w14:textId="77777777" w:rsidR="00C0621A" w:rsidRPr="006566B5" w:rsidRDefault="00C0621A" w:rsidP="00C0621A">
      <w:pPr>
        <w:ind w:left="720"/>
        <w:rPr>
          <w:rFonts w:cstheme="minorHAnsi"/>
        </w:rPr>
      </w:pPr>
    </w:p>
    <w:p w14:paraId="7D1E9ABE" w14:textId="77777777" w:rsidR="00C0621A" w:rsidRPr="006566B5" w:rsidRDefault="00C0621A" w:rsidP="00C0621A">
      <w:pPr>
        <w:rPr>
          <w:rFonts w:cstheme="minorHAnsi"/>
        </w:rPr>
      </w:pPr>
      <w:r w:rsidRPr="006566B5">
        <w:rPr>
          <w:rFonts w:cstheme="minorHAnsi"/>
        </w:rPr>
        <w:t xml:space="preserve">The </w:t>
      </w:r>
      <w:r w:rsidRPr="006566B5">
        <w:rPr>
          <w:rFonts w:cstheme="minorHAnsi"/>
          <w:u w:val="single"/>
        </w:rPr>
        <w:t>CTV-2</w:t>
      </w:r>
      <w:r w:rsidRPr="006566B5">
        <w:rPr>
          <w:rFonts w:cstheme="minorHAnsi"/>
        </w:rPr>
        <w:t xml:space="preserve"> was the remainder of the upper and mid-neck nodes, and treated at 180 cGy/day to 6300 cGy. The </w:t>
      </w:r>
      <w:r w:rsidRPr="006566B5">
        <w:rPr>
          <w:rFonts w:cstheme="minorHAnsi"/>
          <w:u w:val="single"/>
        </w:rPr>
        <w:t>CTV-3</w:t>
      </w:r>
      <w:r w:rsidRPr="006566B5">
        <w:rPr>
          <w:rFonts w:cstheme="minorHAnsi"/>
        </w:rPr>
        <w:t xml:space="preserve"> encompassed bilateral low neck and supraclavicular nodes, and was treated at 160 cGy /day to 5600 cGy. Daily </w:t>
      </w:r>
      <w:r w:rsidRPr="006566B5">
        <w:rPr>
          <w:rFonts w:cstheme="minorHAnsi"/>
          <w:u w:val="single"/>
        </w:rPr>
        <w:t xml:space="preserve">cone beam CT </w:t>
      </w:r>
      <w:r w:rsidRPr="006566B5">
        <w:rPr>
          <w:rFonts w:cstheme="minorHAnsi"/>
        </w:rPr>
        <w:t xml:space="preserve">was done prior to tx to confirm setup. Pt also received concomitant chemo with Cisplatin. </w:t>
      </w:r>
    </w:p>
    <w:p w14:paraId="1A236DED" w14:textId="77777777" w:rsidR="00C0621A" w:rsidRPr="006566B5" w:rsidRDefault="00C0621A" w:rsidP="00C0621A">
      <w:pPr>
        <w:rPr>
          <w:rFonts w:cstheme="minorHAnsi"/>
        </w:rPr>
      </w:pP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338"/>
        <w:gridCol w:w="1090"/>
        <w:gridCol w:w="1260"/>
        <w:gridCol w:w="1260"/>
        <w:gridCol w:w="1350"/>
        <w:gridCol w:w="1440"/>
        <w:gridCol w:w="1260"/>
      </w:tblGrid>
      <w:tr w:rsidR="00C0621A" w:rsidRPr="006566B5" w14:paraId="04851DFC" w14:textId="77777777" w:rsidTr="00656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5C3CDD29" w14:textId="77777777" w:rsidR="00C0621A" w:rsidRPr="006566B5" w:rsidRDefault="00C0621A" w:rsidP="006566B5">
            <w:pPr>
              <w:rPr>
                <w:rFonts w:cstheme="minorHAnsi"/>
              </w:rPr>
            </w:pPr>
            <w:r w:rsidRPr="006566B5">
              <w:rPr>
                <w:rFonts w:cstheme="minorHAnsi"/>
              </w:rPr>
              <w:t>Treatment site</w:t>
            </w:r>
          </w:p>
        </w:tc>
        <w:tc>
          <w:tcPr>
            <w:tcW w:w="1090" w:type="dxa"/>
          </w:tcPr>
          <w:p w14:paraId="25FD5359" w14:textId="77777777" w:rsidR="00C0621A" w:rsidRPr="006566B5" w:rsidRDefault="00C0621A" w:rsidP="0065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Energy</w:t>
            </w:r>
          </w:p>
        </w:tc>
        <w:tc>
          <w:tcPr>
            <w:tcW w:w="1260" w:type="dxa"/>
          </w:tcPr>
          <w:p w14:paraId="027354ED" w14:textId="77777777" w:rsidR="00C0621A" w:rsidRPr="006566B5" w:rsidRDefault="00C0621A" w:rsidP="0065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Dose/</w:t>
            </w:r>
            <w:proofErr w:type="spellStart"/>
            <w:r w:rsidRPr="006566B5">
              <w:rPr>
                <w:rFonts w:cstheme="minorHAnsi"/>
              </w:rPr>
              <w:t>fx</w:t>
            </w:r>
            <w:proofErr w:type="spellEnd"/>
          </w:p>
        </w:tc>
        <w:tc>
          <w:tcPr>
            <w:tcW w:w="1260" w:type="dxa"/>
          </w:tcPr>
          <w:p w14:paraId="1D8DC88A" w14:textId="77777777" w:rsidR="00C0621A" w:rsidRPr="006566B5" w:rsidRDefault="00C0621A" w:rsidP="0065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 xml:space="preserve"># of </w:t>
            </w:r>
            <w:proofErr w:type="spellStart"/>
            <w:r w:rsidRPr="006566B5">
              <w:rPr>
                <w:rFonts w:cstheme="minorHAnsi"/>
              </w:rPr>
              <w:t>fx</w:t>
            </w:r>
            <w:proofErr w:type="spellEnd"/>
          </w:p>
        </w:tc>
        <w:tc>
          <w:tcPr>
            <w:tcW w:w="1350" w:type="dxa"/>
          </w:tcPr>
          <w:p w14:paraId="635311B4" w14:textId="77777777" w:rsidR="00C0621A" w:rsidRPr="006566B5" w:rsidRDefault="00C0621A" w:rsidP="0065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Total dose (cGy)</w:t>
            </w:r>
          </w:p>
        </w:tc>
        <w:tc>
          <w:tcPr>
            <w:tcW w:w="1440" w:type="dxa"/>
          </w:tcPr>
          <w:p w14:paraId="04DB0062" w14:textId="77777777" w:rsidR="00C0621A" w:rsidRPr="006566B5" w:rsidRDefault="00C0621A" w:rsidP="0065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Start date</w:t>
            </w:r>
          </w:p>
        </w:tc>
        <w:tc>
          <w:tcPr>
            <w:tcW w:w="1260" w:type="dxa"/>
          </w:tcPr>
          <w:p w14:paraId="60AA68D8" w14:textId="77777777" w:rsidR="00C0621A" w:rsidRPr="006566B5" w:rsidRDefault="00C0621A" w:rsidP="006566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End date</w:t>
            </w:r>
          </w:p>
        </w:tc>
      </w:tr>
      <w:tr w:rsidR="00C0621A" w:rsidRPr="006566B5" w14:paraId="53A31392" w14:textId="77777777" w:rsidTr="0065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01DBF52A" w14:textId="77777777" w:rsidR="00C0621A" w:rsidRPr="006566B5" w:rsidRDefault="00C0621A" w:rsidP="006566B5">
            <w:pPr>
              <w:rPr>
                <w:rFonts w:cstheme="minorHAnsi"/>
              </w:rPr>
            </w:pPr>
            <w:r w:rsidRPr="006566B5">
              <w:rPr>
                <w:rFonts w:cstheme="minorHAnsi"/>
              </w:rPr>
              <w:t>CTV-1- BOT/LNs</w:t>
            </w:r>
          </w:p>
        </w:tc>
        <w:tc>
          <w:tcPr>
            <w:tcW w:w="1090" w:type="dxa"/>
          </w:tcPr>
          <w:p w14:paraId="6E58EA9A" w14:textId="77777777" w:rsidR="00C0621A" w:rsidRPr="006566B5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6X</w:t>
            </w:r>
          </w:p>
        </w:tc>
        <w:tc>
          <w:tcPr>
            <w:tcW w:w="1260" w:type="dxa"/>
          </w:tcPr>
          <w:p w14:paraId="642D0570" w14:textId="77777777" w:rsidR="00C0621A" w:rsidRPr="006566B5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200</w:t>
            </w:r>
          </w:p>
        </w:tc>
        <w:tc>
          <w:tcPr>
            <w:tcW w:w="1260" w:type="dxa"/>
          </w:tcPr>
          <w:p w14:paraId="2E369565" w14:textId="77777777" w:rsidR="00C0621A" w:rsidRPr="006566B5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35/35</w:t>
            </w:r>
          </w:p>
        </w:tc>
        <w:tc>
          <w:tcPr>
            <w:tcW w:w="1350" w:type="dxa"/>
          </w:tcPr>
          <w:p w14:paraId="7F0E1942" w14:textId="77777777" w:rsidR="00C0621A" w:rsidRPr="006566B5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7,000</w:t>
            </w:r>
          </w:p>
        </w:tc>
        <w:tc>
          <w:tcPr>
            <w:tcW w:w="1440" w:type="dxa"/>
          </w:tcPr>
          <w:p w14:paraId="5AEBE373" w14:textId="77777777" w:rsidR="00C0621A" w:rsidRPr="006566B5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10/22/18</w:t>
            </w:r>
          </w:p>
        </w:tc>
        <w:tc>
          <w:tcPr>
            <w:tcW w:w="1260" w:type="dxa"/>
          </w:tcPr>
          <w:p w14:paraId="268190F7" w14:textId="77777777" w:rsidR="00C0621A" w:rsidRPr="006566B5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12/14/18</w:t>
            </w:r>
          </w:p>
        </w:tc>
      </w:tr>
      <w:tr w:rsidR="00C0621A" w:rsidRPr="006566B5" w14:paraId="35F42166" w14:textId="77777777" w:rsidTr="00656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32329897" w14:textId="77777777" w:rsidR="00C0621A" w:rsidRPr="006566B5" w:rsidRDefault="00C0621A" w:rsidP="006566B5">
            <w:pPr>
              <w:rPr>
                <w:rFonts w:cstheme="minorHAnsi"/>
              </w:rPr>
            </w:pPr>
            <w:r w:rsidRPr="006566B5">
              <w:rPr>
                <w:rFonts w:cstheme="minorHAnsi"/>
              </w:rPr>
              <w:t>CTV-2-Upper/Mid Neck LNs</w:t>
            </w:r>
          </w:p>
        </w:tc>
        <w:tc>
          <w:tcPr>
            <w:tcW w:w="1090" w:type="dxa"/>
          </w:tcPr>
          <w:p w14:paraId="5A149672" w14:textId="77777777" w:rsidR="00C0621A" w:rsidRPr="006566B5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6X</w:t>
            </w:r>
          </w:p>
        </w:tc>
        <w:tc>
          <w:tcPr>
            <w:tcW w:w="1260" w:type="dxa"/>
          </w:tcPr>
          <w:p w14:paraId="62DC7917" w14:textId="77777777" w:rsidR="00C0621A" w:rsidRPr="006566B5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180</w:t>
            </w:r>
          </w:p>
        </w:tc>
        <w:tc>
          <w:tcPr>
            <w:tcW w:w="1260" w:type="dxa"/>
          </w:tcPr>
          <w:p w14:paraId="3F1E53DA" w14:textId="77777777" w:rsidR="00C0621A" w:rsidRPr="006566B5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35/35</w:t>
            </w:r>
          </w:p>
        </w:tc>
        <w:tc>
          <w:tcPr>
            <w:tcW w:w="1350" w:type="dxa"/>
          </w:tcPr>
          <w:p w14:paraId="0983ACA3" w14:textId="77777777" w:rsidR="00C0621A" w:rsidRPr="006566B5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6,300</w:t>
            </w:r>
          </w:p>
        </w:tc>
        <w:tc>
          <w:tcPr>
            <w:tcW w:w="1440" w:type="dxa"/>
          </w:tcPr>
          <w:p w14:paraId="1B82A5E9" w14:textId="77777777" w:rsidR="00C0621A" w:rsidRPr="006566B5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10/22/18</w:t>
            </w:r>
          </w:p>
        </w:tc>
        <w:tc>
          <w:tcPr>
            <w:tcW w:w="1260" w:type="dxa"/>
          </w:tcPr>
          <w:p w14:paraId="7E239410" w14:textId="77777777" w:rsidR="00C0621A" w:rsidRPr="006566B5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12/14/18</w:t>
            </w:r>
          </w:p>
        </w:tc>
      </w:tr>
      <w:tr w:rsidR="00C0621A" w:rsidRPr="006566B5" w14:paraId="1D1A7C69" w14:textId="77777777" w:rsidTr="0065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14:paraId="71B21BFF" w14:textId="77777777" w:rsidR="00C0621A" w:rsidRPr="006566B5" w:rsidRDefault="00C0621A" w:rsidP="006566B5">
            <w:pPr>
              <w:rPr>
                <w:rFonts w:cstheme="minorHAnsi"/>
              </w:rPr>
            </w:pPr>
            <w:r w:rsidRPr="006566B5">
              <w:rPr>
                <w:rFonts w:cstheme="minorHAnsi"/>
              </w:rPr>
              <w:t xml:space="preserve">CTV-3-Bilat low neck/SCV </w:t>
            </w:r>
          </w:p>
        </w:tc>
        <w:tc>
          <w:tcPr>
            <w:tcW w:w="1090" w:type="dxa"/>
          </w:tcPr>
          <w:p w14:paraId="58E8EC96" w14:textId="77777777" w:rsidR="00C0621A" w:rsidRPr="006566B5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6X</w:t>
            </w:r>
          </w:p>
        </w:tc>
        <w:tc>
          <w:tcPr>
            <w:tcW w:w="1260" w:type="dxa"/>
          </w:tcPr>
          <w:p w14:paraId="7AC92682" w14:textId="77777777" w:rsidR="00C0621A" w:rsidRPr="006566B5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160</w:t>
            </w:r>
          </w:p>
        </w:tc>
        <w:tc>
          <w:tcPr>
            <w:tcW w:w="1260" w:type="dxa"/>
          </w:tcPr>
          <w:p w14:paraId="11D73846" w14:textId="77777777" w:rsidR="00C0621A" w:rsidRPr="006566B5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3/35</w:t>
            </w:r>
          </w:p>
        </w:tc>
        <w:tc>
          <w:tcPr>
            <w:tcW w:w="1350" w:type="dxa"/>
          </w:tcPr>
          <w:p w14:paraId="08969067" w14:textId="77777777" w:rsidR="00C0621A" w:rsidRPr="006566B5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5,600</w:t>
            </w:r>
          </w:p>
        </w:tc>
        <w:tc>
          <w:tcPr>
            <w:tcW w:w="1440" w:type="dxa"/>
          </w:tcPr>
          <w:p w14:paraId="132E7106" w14:textId="77777777" w:rsidR="00C0621A" w:rsidRPr="006566B5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10/22/18</w:t>
            </w:r>
          </w:p>
        </w:tc>
        <w:tc>
          <w:tcPr>
            <w:tcW w:w="1260" w:type="dxa"/>
          </w:tcPr>
          <w:p w14:paraId="77B2B018" w14:textId="77777777" w:rsidR="00C0621A" w:rsidRPr="006566B5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566B5">
              <w:rPr>
                <w:rFonts w:cstheme="minorHAnsi"/>
              </w:rPr>
              <w:t>12/14/18</w:t>
            </w:r>
          </w:p>
        </w:tc>
      </w:tr>
    </w:tbl>
    <w:p w14:paraId="1C238D02" w14:textId="77777777" w:rsidR="00C0621A" w:rsidRPr="006566B5" w:rsidRDefault="00C0621A" w:rsidP="00C0621A">
      <w:pPr>
        <w:rPr>
          <w:rFonts w:cstheme="minorHAnsi"/>
        </w:rPr>
      </w:pPr>
    </w:p>
    <w:p w14:paraId="1AE5366F" w14:textId="445DE432" w:rsidR="00015C1D" w:rsidRDefault="00015C1D">
      <w:p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108246F" w14:textId="456AD556" w:rsidR="00C0621A" w:rsidRPr="006566B5" w:rsidRDefault="00D2148D" w:rsidP="00D2148D">
      <w:pPr>
        <w:pStyle w:val="Heading3"/>
        <w:rPr>
          <w:rFonts w:cstheme="minorHAnsi"/>
          <w:b/>
          <w:bCs/>
        </w:rPr>
      </w:pPr>
      <w:r w:rsidRPr="00726AE7">
        <w:lastRenderedPageBreak/>
        <w:t>Scenario 2</w:t>
      </w:r>
      <w:r>
        <w:t xml:space="preserve"> Worksheet</w:t>
      </w:r>
    </w:p>
    <w:tbl>
      <w:tblPr>
        <w:tblStyle w:val="PlainTable11"/>
        <w:tblW w:w="9900" w:type="dxa"/>
        <w:tblLayout w:type="fixed"/>
        <w:tblLook w:val="04A0" w:firstRow="1" w:lastRow="0" w:firstColumn="1" w:lastColumn="0" w:noHBand="0" w:noVBand="1"/>
      </w:tblPr>
      <w:tblGrid>
        <w:gridCol w:w="1818"/>
        <w:gridCol w:w="874"/>
        <w:gridCol w:w="1355"/>
        <w:gridCol w:w="625"/>
        <w:gridCol w:w="450"/>
        <w:gridCol w:w="810"/>
        <w:gridCol w:w="1081"/>
        <w:gridCol w:w="1621"/>
        <w:gridCol w:w="1266"/>
      </w:tblGrid>
      <w:tr w:rsidR="00C0621A" w:rsidRPr="00726AE7" w14:paraId="70A88CBF" w14:textId="77777777" w:rsidTr="00656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65F658" w14:textId="0A3B24CD" w:rsidR="00C0621A" w:rsidRPr="00726AE7" w:rsidRDefault="00C0621A" w:rsidP="00A14856">
            <w:pPr>
              <w:pStyle w:val="Heading3"/>
              <w:outlineLvl w:val="2"/>
            </w:pPr>
          </w:p>
        </w:tc>
      </w:tr>
      <w:tr w:rsidR="00C0621A" w:rsidRPr="00726AE7" w14:paraId="7A7878C9" w14:textId="77777777" w:rsidTr="0065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2C621E" w14:textId="77777777" w:rsidR="00C0621A" w:rsidRPr="00726AE7" w:rsidRDefault="00C0621A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Primary Site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BCCD92" w14:textId="37294A64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274E7A" w14:textId="77777777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MP Rule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FA82A6" w14:textId="5E23505E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72FC75" w14:textId="77777777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Clinical Grade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4C12C2" w14:textId="5CB5075D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621A" w:rsidRPr="00726AE7" w14:paraId="491FCE5E" w14:textId="77777777" w:rsidTr="00656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BEAED4" w14:textId="77777777" w:rsidR="00C0621A" w:rsidRPr="00726AE7" w:rsidRDefault="00C0621A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Histology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45E5F1" w14:textId="4617B28C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9309D2" w14:textId="77777777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H Rule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EC8AC4" w14:textId="0BCF218F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4625D" w14:textId="77777777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Pathological Grade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8E820B" w14:textId="27E85BD2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621A" w:rsidRPr="00726AE7" w14:paraId="26BF4B0C" w14:textId="77777777" w:rsidTr="0065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3CB50D" w14:textId="77777777" w:rsidR="00C0621A" w:rsidRPr="00726AE7" w:rsidRDefault="00C0621A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Behavior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FAA9D0" w14:textId="162984FF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514E3B" w14:textId="77777777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32F3B7" w14:textId="77777777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BC9BDC" w14:textId="77777777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Post Therapy Grade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B3FB5F" w14:textId="77777777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621A" w:rsidRPr="00726AE7" w14:paraId="61EDB5C4" w14:textId="77777777" w:rsidTr="00656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AED58B" w14:textId="77777777" w:rsidR="00C0621A" w:rsidRPr="00726AE7" w:rsidRDefault="00C0621A" w:rsidP="006566B5">
            <w:pPr>
              <w:rPr>
                <w:rFonts w:cstheme="minorHAnsi"/>
                <w:b w:val="0"/>
                <w:sz w:val="28"/>
                <w:szCs w:val="28"/>
              </w:rPr>
            </w:pPr>
          </w:p>
        </w:tc>
        <w:tc>
          <w:tcPr>
            <w:tcW w:w="808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42E23B" w14:textId="77777777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621A" w:rsidRPr="00726AE7" w14:paraId="2EE51E37" w14:textId="77777777" w:rsidTr="0065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631337" w14:textId="77777777" w:rsidR="00C0621A" w:rsidRPr="00726AE7" w:rsidRDefault="00C0621A" w:rsidP="006566B5">
            <w:pPr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Stage Data items</w:t>
            </w:r>
          </w:p>
        </w:tc>
      </w:tr>
      <w:tr w:rsidR="00C0621A" w:rsidRPr="00726AE7" w14:paraId="3C79B9ED" w14:textId="77777777" w:rsidTr="00656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C4F9ED" w14:textId="77777777" w:rsidR="00C0621A" w:rsidRPr="00726AE7" w:rsidRDefault="00C0621A" w:rsidP="006566B5">
            <w:pPr>
              <w:rPr>
                <w:rFonts w:cstheme="minorHAnsi"/>
                <w:b w:val="0"/>
                <w:i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i/>
                <w:sz w:val="28"/>
                <w:szCs w:val="28"/>
              </w:rPr>
              <w:t>Clinical Tumor Size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B4B9AF" w14:textId="66980501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445E71" w14:textId="77777777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8"/>
                <w:szCs w:val="28"/>
              </w:rPr>
            </w:pPr>
            <w:r w:rsidRPr="00726AE7">
              <w:rPr>
                <w:rFonts w:cstheme="minorHAnsi"/>
                <w:i/>
                <w:sz w:val="28"/>
                <w:szCs w:val="28"/>
              </w:rPr>
              <w:t>Pathological Tumor Size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E7F63B" w14:textId="18856CB2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DE25D4" w14:textId="77777777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Tumor Size Summary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5DFB2C" w14:textId="6E7D42FF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621A" w:rsidRPr="00726AE7" w14:paraId="07A6EAA9" w14:textId="77777777" w:rsidTr="0065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DE8527" w14:textId="77777777" w:rsidR="00C0621A" w:rsidRPr="00726AE7" w:rsidRDefault="00C0621A" w:rsidP="006566B5">
            <w:pPr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AJCC Stage</w:t>
            </w:r>
          </w:p>
        </w:tc>
      </w:tr>
      <w:tr w:rsidR="00C0621A" w:rsidRPr="00726AE7" w14:paraId="0FF6D2C4" w14:textId="77777777" w:rsidTr="00656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84FF6E" w14:textId="77777777" w:rsidR="00C0621A" w:rsidRPr="00726AE7" w:rsidRDefault="00C0621A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Clinical T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47F4FA" w14:textId="3004407E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8E08BD" w14:textId="77777777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Pathological T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F2267C" w14:textId="77777777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BB2522" w14:textId="77777777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Post-therapy T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8C6B21" w14:textId="77777777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621A" w:rsidRPr="00726AE7" w14:paraId="6D86A4F5" w14:textId="77777777" w:rsidTr="0065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0073C3" w14:textId="77777777" w:rsidR="00C0621A" w:rsidRPr="00726AE7" w:rsidRDefault="00C0621A" w:rsidP="006566B5">
            <w:pPr>
              <w:rPr>
                <w:rFonts w:cstheme="minorHAnsi"/>
                <w:b w:val="0"/>
                <w:sz w:val="28"/>
                <w:szCs w:val="28"/>
              </w:rPr>
            </w:pPr>
            <w:proofErr w:type="spellStart"/>
            <w:r w:rsidRPr="00726AE7">
              <w:rPr>
                <w:rFonts w:cstheme="minorHAnsi"/>
                <w:b w:val="0"/>
                <w:sz w:val="28"/>
                <w:szCs w:val="28"/>
              </w:rPr>
              <w:t>cT</w:t>
            </w:r>
            <w:proofErr w:type="spellEnd"/>
            <w:r w:rsidRPr="00726AE7">
              <w:rPr>
                <w:rFonts w:cstheme="minorHAnsi"/>
                <w:b w:val="0"/>
                <w:sz w:val="28"/>
                <w:szCs w:val="28"/>
              </w:rPr>
              <w:t xml:space="preserve"> Suffix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65A90D" w14:textId="2E2AF279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132DD0" w14:textId="77777777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spellStart"/>
            <w:r w:rsidRPr="00726AE7">
              <w:rPr>
                <w:rFonts w:cstheme="minorHAnsi"/>
                <w:sz w:val="28"/>
                <w:szCs w:val="28"/>
              </w:rPr>
              <w:t>pT</w:t>
            </w:r>
            <w:proofErr w:type="spellEnd"/>
            <w:r w:rsidRPr="00726AE7">
              <w:rPr>
                <w:rFonts w:cstheme="minorHAnsi"/>
                <w:sz w:val="28"/>
                <w:szCs w:val="28"/>
              </w:rPr>
              <w:t xml:space="preserve"> Suffix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D17973" w14:textId="77777777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2D1866" w14:textId="77777777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spellStart"/>
            <w:r w:rsidRPr="00726AE7">
              <w:rPr>
                <w:rFonts w:cstheme="minorHAnsi"/>
                <w:sz w:val="28"/>
                <w:szCs w:val="28"/>
              </w:rPr>
              <w:t>pT</w:t>
            </w:r>
            <w:proofErr w:type="spellEnd"/>
            <w:r w:rsidRPr="00726AE7">
              <w:rPr>
                <w:rFonts w:cstheme="minorHAnsi"/>
                <w:sz w:val="28"/>
                <w:szCs w:val="28"/>
              </w:rPr>
              <w:t xml:space="preserve"> Suffix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E0947" w14:textId="77777777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621A" w:rsidRPr="00726AE7" w14:paraId="239B2AF6" w14:textId="77777777" w:rsidTr="00656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7345BC" w14:textId="77777777" w:rsidR="00C0621A" w:rsidRPr="00726AE7" w:rsidRDefault="00C0621A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Clinical N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472B85" w14:textId="40A4D77C" w:rsidR="00C0621A" w:rsidRPr="00726AE7" w:rsidRDefault="00C0621A" w:rsidP="00527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5D4836" w14:textId="77777777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Pathological N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A8109E" w14:textId="77777777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923E70" w14:textId="77777777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Post-therapy N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21BA4" w14:textId="77777777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621A" w:rsidRPr="00726AE7" w14:paraId="348CC41A" w14:textId="77777777" w:rsidTr="0065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CBE4AE" w14:textId="77777777" w:rsidR="00C0621A" w:rsidRPr="00726AE7" w:rsidRDefault="00C0621A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cN Suffix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109B5D" w14:textId="77777777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250273" w14:textId="77777777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pN Suffix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BAA13" w14:textId="77777777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1892DD" w14:textId="77777777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pN Suffix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C6FAB4" w14:textId="77777777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621A" w:rsidRPr="00726AE7" w14:paraId="6FEA78B6" w14:textId="77777777" w:rsidTr="006566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4BE4D3" w14:textId="77777777" w:rsidR="00C0621A" w:rsidRPr="00726AE7" w:rsidRDefault="00C0621A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Clinical M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964226" w14:textId="0EEB8D7C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74A14C" w14:textId="77777777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Pathological M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5C8CE5" w14:textId="77777777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95EE15" w14:textId="77777777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Post-therapy M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B6626" w14:textId="77777777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621A" w:rsidRPr="00726AE7" w14:paraId="02E15802" w14:textId="77777777" w:rsidTr="0065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25C975" w14:textId="77777777" w:rsidR="00C0621A" w:rsidRPr="00726AE7" w:rsidRDefault="00C0621A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 xml:space="preserve">Clinical Stage 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AE3596" w14:textId="7D9F94ED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4AC283" w14:textId="77777777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Pathological Stage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1501B8" w14:textId="19BE3662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EFB96D" w14:textId="77777777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Post-therapy Stage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A94C50" w14:textId="77777777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621A" w:rsidRPr="00726AE7" w14:paraId="2346D080" w14:textId="77777777" w:rsidTr="006566B5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9E805" w14:textId="77777777" w:rsidR="00C0621A" w:rsidRPr="00726AE7" w:rsidRDefault="00C0621A" w:rsidP="006566B5">
            <w:pPr>
              <w:rPr>
                <w:rFonts w:cstheme="minorHAnsi"/>
                <w:b w:val="0"/>
                <w:sz w:val="28"/>
                <w:szCs w:val="28"/>
              </w:rPr>
            </w:pPr>
          </w:p>
        </w:tc>
      </w:tr>
      <w:tr w:rsidR="00C0621A" w:rsidRPr="00726AE7" w14:paraId="0F8021F6" w14:textId="77777777" w:rsidTr="006566B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B99052" w14:textId="77777777" w:rsidR="00C0621A" w:rsidRPr="00726AE7" w:rsidRDefault="00C0621A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 xml:space="preserve">Summary Stage 2018 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E2811D" w14:textId="3157F722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621A" w:rsidRPr="00726AE7" w14:paraId="0DBE3AC4" w14:textId="77777777" w:rsidTr="006566B5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A38779" w14:textId="77777777" w:rsidR="00C0621A" w:rsidRPr="00726AE7" w:rsidRDefault="00C0621A" w:rsidP="006566B5">
            <w:pPr>
              <w:rPr>
                <w:rFonts w:cstheme="minorHAnsi"/>
                <w:b w:val="0"/>
                <w:i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i/>
                <w:sz w:val="28"/>
                <w:szCs w:val="28"/>
              </w:rPr>
              <w:t>EOD Primary Tumor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911422" w14:textId="16B0A819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621A" w:rsidRPr="00726AE7" w14:paraId="74CCAEEC" w14:textId="77777777" w:rsidTr="006566B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E11F95" w14:textId="77777777" w:rsidR="00C0621A" w:rsidRPr="00726AE7" w:rsidRDefault="00C0621A" w:rsidP="006566B5">
            <w:pPr>
              <w:rPr>
                <w:rFonts w:cstheme="minorHAnsi"/>
                <w:b w:val="0"/>
                <w:i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i/>
                <w:sz w:val="28"/>
                <w:szCs w:val="28"/>
              </w:rPr>
              <w:t>EOD Lymph Regional Nodes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8581AD" w14:textId="122D8B45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621A" w:rsidRPr="00726AE7" w14:paraId="16D4EC88" w14:textId="77777777" w:rsidTr="006566B5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5F9535" w14:textId="77777777" w:rsidR="00C0621A" w:rsidRPr="00726AE7" w:rsidRDefault="00C0621A" w:rsidP="006566B5">
            <w:pPr>
              <w:rPr>
                <w:rFonts w:cstheme="minorHAnsi"/>
                <w:b w:val="0"/>
                <w:i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i/>
                <w:sz w:val="28"/>
                <w:szCs w:val="28"/>
              </w:rPr>
              <w:t>EOD Mets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EC0DA9" w14:textId="784494C7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621A" w:rsidRPr="00726AE7" w14:paraId="44B2EBCE" w14:textId="77777777" w:rsidTr="006566B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82D29C" w14:textId="77777777" w:rsidR="00C0621A" w:rsidRPr="00726AE7" w:rsidRDefault="00C0621A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Regional Nodes Positive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D65CCD" w14:textId="7A0C97C4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621A" w:rsidRPr="00726AE7" w14:paraId="50E33F3B" w14:textId="77777777" w:rsidTr="006566B5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0D202F" w14:textId="77777777" w:rsidR="00C0621A" w:rsidRPr="00726AE7" w:rsidRDefault="00C0621A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Regional Nodes Examined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985AE1" w14:textId="5027359C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621A" w:rsidRPr="00726AE7" w14:paraId="5B1B01BB" w14:textId="77777777" w:rsidTr="006566B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FD9DF0" w14:textId="77777777" w:rsidR="00C0621A" w:rsidRPr="00726AE7" w:rsidRDefault="00C0621A" w:rsidP="006566B5">
            <w:pPr>
              <w:rPr>
                <w:rFonts w:cstheme="minorHAnsi"/>
                <w:b w:val="0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A0E26A" w14:textId="77777777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621A" w:rsidRPr="00726AE7" w14:paraId="40D4CC30" w14:textId="77777777" w:rsidTr="006566B5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1E3B46" w14:textId="77777777" w:rsidR="00C0621A" w:rsidRPr="00726AE7" w:rsidRDefault="00C0621A" w:rsidP="006566B5">
            <w:pPr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SSDI’s</w:t>
            </w:r>
          </w:p>
        </w:tc>
      </w:tr>
      <w:tr w:rsidR="00C0621A" w:rsidRPr="00726AE7" w14:paraId="00A6C2F8" w14:textId="77777777" w:rsidTr="006566B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AA2C86" w14:textId="77777777" w:rsidR="00C0621A" w:rsidRPr="00726AE7" w:rsidRDefault="00C0621A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 xml:space="preserve">Extranodal </w:t>
            </w:r>
            <w:proofErr w:type="spellStart"/>
            <w:r w:rsidRPr="00726AE7">
              <w:rPr>
                <w:rFonts w:cstheme="minorHAnsi"/>
                <w:b w:val="0"/>
                <w:sz w:val="28"/>
                <w:szCs w:val="28"/>
              </w:rPr>
              <w:t>Exten</w:t>
            </w:r>
            <w:proofErr w:type="spellEnd"/>
            <w:r w:rsidRPr="00726AE7">
              <w:rPr>
                <w:rFonts w:cstheme="minorHAnsi"/>
                <w:b w:val="0"/>
                <w:sz w:val="28"/>
                <w:szCs w:val="28"/>
              </w:rPr>
              <w:t xml:space="preserve"> H&amp;N Clin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7AD76A" w14:textId="146BEF84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621A" w:rsidRPr="00726AE7" w14:paraId="5AF2CCB0" w14:textId="77777777" w:rsidTr="006566B5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92662F" w14:textId="77777777" w:rsidR="00C0621A" w:rsidRPr="00726AE7" w:rsidRDefault="00C0621A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 xml:space="preserve">Extranodal </w:t>
            </w:r>
            <w:proofErr w:type="spellStart"/>
            <w:r w:rsidRPr="00726AE7">
              <w:rPr>
                <w:rFonts w:cstheme="minorHAnsi"/>
                <w:b w:val="0"/>
                <w:sz w:val="28"/>
                <w:szCs w:val="28"/>
              </w:rPr>
              <w:t>Exten</w:t>
            </w:r>
            <w:proofErr w:type="spellEnd"/>
            <w:r w:rsidRPr="00726AE7">
              <w:rPr>
                <w:rFonts w:cstheme="minorHAnsi"/>
                <w:b w:val="0"/>
                <w:sz w:val="28"/>
                <w:szCs w:val="28"/>
              </w:rPr>
              <w:t xml:space="preserve"> H&amp;N Path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66D47E" w14:textId="0BD06536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621A" w:rsidRPr="00726AE7" w14:paraId="5566181A" w14:textId="77777777" w:rsidTr="006566B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A3551A" w14:textId="77777777" w:rsidR="00C0621A" w:rsidRPr="00726AE7" w:rsidRDefault="00C0621A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Lymph Nodes Size of Mets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04A621" w14:textId="54C77C51" w:rsidR="00C0621A" w:rsidRPr="00726AE7" w:rsidRDefault="00C0621A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C0621A" w:rsidRPr="00726AE7" w14:paraId="333A2814" w14:textId="77777777" w:rsidTr="006566B5">
        <w:trPr>
          <w:gridAfter w:val="2"/>
          <w:wAfter w:w="2887" w:type="dxa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B78EA9" w14:textId="77777777" w:rsidR="00C0621A" w:rsidRPr="00726AE7" w:rsidRDefault="00C0621A" w:rsidP="006566B5">
            <w:pPr>
              <w:rPr>
                <w:rFonts w:cstheme="minorHAnsi"/>
                <w:b w:val="0"/>
                <w:i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i/>
                <w:sz w:val="28"/>
                <w:szCs w:val="28"/>
              </w:rPr>
              <w:t>SEER_SSF1: SEER Site-Specific Fact 1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8D4D7" w14:textId="24FC8E1D" w:rsidR="00C0621A" w:rsidRPr="00726AE7" w:rsidRDefault="00C0621A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8"/>
                <w:szCs w:val="28"/>
              </w:rPr>
            </w:pPr>
          </w:p>
        </w:tc>
      </w:tr>
    </w:tbl>
    <w:p w14:paraId="5920574A" w14:textId="77777777" w:rsidR="00C0621A" w:rsidRPr="006566B5" w:rsidRDefault="00C0621A" w:rsidP="00C0621A">
      <w:pPr>
        <w:rPr>
          <w:rFonts w:cstheme="minorHAnsi"/>
          <w:b/>
          <w:bCs/>
        </w:rPr>
      </w:pPr>
    </w:p>
    <w:p w14:paraId="35C3991E" w14:textId="77777777" w:rsidR="006567B3" w:rsidRDefault="006567B3">
      <w:pPr>
        <w:spacing w:after="160" w:line="259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3F673D67" w14:textId="7DA81F3E" w:rsidR="00C0621A" w:rsidRPr="006566B5" w:rsidRDefault="00C0621A" w:rsidP="00726AE7">
      <w:pPr>
        <w:pStyle w:val="Heading3"/>
      </w:pPr>
      <w:r w:rsidRPr="006566B5">
        <w:lastRenderedPageBreak/>
        <w:t>Radiation Therapy Coding</w:t>
      </w:r>
    </w:p>
    <w:p w14:paraId="77EE0EB9" w14:textId="77777777" w:rsidR="00C0621A" w:rsidRPr="006566B5" w:rsidRDefault="00C0621A" w:rsidP="00C0621A">
      <w:pPr>
        <w:rPr>
          <w:rFonts w:cstheme="minorHAnsi"/>
        </w:rPr>
      </w:pPr>
    </w:p>
    <w:tbl>
      <w:tblPr>
        <w:tblStyle w:val="PlainTable1"/>
        <w:tblW w:w="7300" w:type="dxa"/>
        <w:tblLayout w:type="fixed"/>
        <w:tblLook w:val="04A0" w:firstRow="1" w:lastRow="0" w:firstColumn="1" w:lastColumn="0" w:noHBand="0" w:noVBand="1"/>
      </w:tblPr>
      <w:tblGrid>
        <w:gridCol w:w="4240"/>
        <w:gridCol w:w="3060"/>
      </w:tblGrid>
      <w:tr w:rsidR="00DD045B" w:rsidRPr="00726AE7" w14:paraId="7436F244" w14:textId="77777777" w:rsidTr="00550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  <w:gridSpan w:val="2"/>
            <w:noWrap/>
            <w:hideMark/>
          </w:tcPr>
          <w:p w14:paraId="375FE091" w14:textId="77777777" w:rsidR="00DD045B" w:rsidRPr="00726AE7" w:rsidRDefault="00DD045B" w:rsidP="00DD045B">
            <w:pPr>
              <w:rPr>
                <w:rFonts w:eastAsia="Times New Roman" w:cstheme="minorHAnsi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sz w:val="28"/>
                <w:szCs w:val="28"/>
              </w:rPr>
              <w:t>Phase I Radiation</w:t>
            </w:r>
          </w:p>
        </w:tc>
      </w:tr>
      <w:tr w:rsidR="00DD045B" w:rsidRPr="00726AE7" w14:paraId="6021BC2B" w14:textId="77777777" w:rsidTr="0072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7AF90180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 Primary Treatment Volume</w:t>
            </w:r>
          </w:p>
        </w:tc>
        <w:tc>
          <w:tcPr>
            <w:tcW w:w="3060" w:type="dxa"/>
            <w:noWrap/>
          </w:tcPr>
          <w:p w14:paraId="3DBB93CC" w14:textId="5A2C3D09" w:rsidR="00DD045B" w:rsidRPr="00726AE7" w:rsidRDefault="00DD045B" w:rsidP="00DD0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7B4DF4B4" w14:textId="77777777" w:rsidTr="00726A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93CAD45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 to Draining Lymph Nodes</w:t>
            </w:r>
          </w:p>
        </w:tc>
        <w:tc>
          <w:tcPr>
            <w:tcW w:w="3060" w:type="dxa"/>
            <w:noWrap/>
          </w:tcPr>
          <w:p w14:paraId="77CFD5E7" w14:textId="6E2E5E81" w:rsidR="00DD045B" w:rsidRPr="00726AE7" w:rsidRDefault="00DD045B" w:rsidP="00DD0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1E23C2F8" w14:textId="77777777" w:rsidTr="0072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78B18BE8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 Treatment Modality</w:t>
            </w:r>
          </w:p>
        </w:tc>
        <w:tc>
          <w:tcPr>
            <w:tcW w:w="3060" w:type="dxa"/>
            <w:noWrap/>
          </w:tcPr>
          <w:p w14:paraId="4E51407C" w14:textId="03EC6BB6" w:rsidR="00DD045B" w:rsidRPr="00726AE7" w:rsidRDefault="00DD045B" w:rsidP="00DD0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0A7DF461" w14:textId="77777777" w:rsidTr="00726A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5CFB697A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 External Beam Planning Technique</w:t>
            </w:r>
          </w:p>
        </w:tc>
        <w:tc>
          <w:tcPr>
            <w:tcW w:w="3060" w:type="dxa"/>
            <w:noWrap/>
          </w:tcPr>
          <w:p w14:paraId="340A4ECE" w14:textId="1FECC783" w:rsidR="00DD045B" w:rsidRPr="00726AE7" w:rsidRDefault="00DD045B" w:rsidP="00DD0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350FB5CF" w14:textId="77777777" w:rsidTr="0072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1D14E1EA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 Dose Per Fraction (cGy)</w:t>
            </w:r>
          </w:p>
        </w:tc>
        <w:tc>
          <w:tcPr>
            <w:tcW w:w="3060" w:type="dxa"/>
            <w:noWrap/>
          </w:tcPr>
          <w:p w14:paraId="452B9C15" w14:textId="59AEAE60" w:rsidR="00DD045B" w:rsidRPr="00726AE7" w:rsidRDefault="00DD045B" w:rsidP="00DD0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587C90ED" w14:textId="77777777" w:rsidTr="00726A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6BE9A6B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 Number of Fractions</w:t>
            </w:r>
          </w:p>
        </w:tc>
        <w:tc>
          <w:tcPr>
            <w:tcW w:w="3060" w:type="dxa"/>
            <w:noWrap/>
          </w:tcPr>
          <w:p w14:paraId="4936DB01" w14:textId="1D648526" w:rsidR="00DD045B" w:rsidRPr="00726AE7" w:rsidRDefault="00DD045B" w:rsidP="00DD0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2433DC48" w14:textId="77777777" w:rsidTr="0072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DD0AC97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 Total Dose (cGy)</w:t>
            </w:r>
          </w:p>
        </w:tc>
        <w:tc>
          <w:tcPr>
            <w:tcW w:w="3060" w:type="dxa"/>
            <w:noWrap/>
          </w:tcPr>
          <w:p w14:paraId="0979E431" w14:textId="3454C857" w:rsidR="00DD045B" w:rsidRPr="00726AE7" w:rsidRDefault="00DD045B" w:rsidP="00DD0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4C5EBAFE" w14:textId="77777777" w:rsidTr="005506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  <w:gridSpan w:val="2"/>
            <w:noWrap/>
            <w:hideMark/>
          </w:tcPr>
          <w:p w14:paraId="74967DA3" w14:textId="77777777" w:rsidR="00DD045B" w:rsidRPr="00726AE7" w:rsidRDefault="00DD045B" w:rsidP="00DD045B">
            <w:pPr>
              <w:rPr>
                <w:rFonts w:eastAsia="Times New Roman" w:cstheme="minorHAnsi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sz w:val="28"/>
                <w:szCs w:val="28"/>
              </w:rPr>
              <w:t>Phase II Radiation</w:t>
            </w:r>
          </w:p>
        </w:tc>
      </w:tr>
      <w:tr w:rsidR="00DD045B" w:rsidRPr="00726AE7" w14:paraId="60E7C35E" w14:textId="77777777" w:rsidTr="0072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93887F3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I1 Primary Treatment Volume</w:t>
            </w:r>
          </w:p>
        </w:tc>
        <w:tc>
          <w:tcPr>
            <w:tcW w:w="3060" w:type="dxa"/>
            <w:noWrap/>
          </w:tcPr>
          <w:p w14:paraId="38C461C6" w14:textId="386C959B" w:rsidR="00DD045B" w:rsidRPr="00726AE7" w:rsidRDefault="00DD045B" w:rsidP="00DD0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299F7312" w14:textId="77777777" w:rsidTr="00726A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63ED034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 to Draining Lymph Nodes</w:t>
            </w:r>
          </w:p>
        </w:tc>
        <w:tc>
          <w:tcPr>
            <w:tcW w:w="3060" w:type="dxa"/>
            <w:noWrap/>
          </w:tcPr>
          <w:p w14:paraId="22C639AD" w14:textId="38B424BD" w:rsidR="00DD045B" w:rsidRPr="00726AE7" w:rsidRDefault="00DD045B" w:rsidP="00DD0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75B41EB7" w14:textId="77777777" w:rsidTr="0072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50E4F7B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 Treatment Modality</w:t>
            </w:r>
          </w:p>
        </w:tc>
        <w:tc>
          <w:tcPr>
            <w:tcW w:w="3060" w:type="dxa"/>
            <w:noWrap/>
          </w:tcPr>
          <w:p w14:paraId="710C08A2" w14:textId="71F240CC" w:rsidR="00DD045B" w:rsidRPr="00726AE7" w:rsidRDefault="00DD045B" w:rsidP="00DD0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774C146E" w14:textId="77777777" w:rsidTr="00726A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1A0B5A07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 External Beam Planning Technique</w:t>
            </w:r>
          </w:p>
        </w:tc>
        <w:tc>
          <w:tcPr>
            <w:tcW w:w="3060" w:type="dxa"/>
            <w:noWrap/>
          </w:tcPr>
          <w:p w14:paraId="408988A6" w14:textId="75ACBFA7" w:rsidR="00DD045B" w:rsidRPr="00726AE7" w:rsidRDefault="00DD045B" w:rsidP="00DD0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2A4B5917" w14:textId="77777777" w:rsidTr="0072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CB8AEC8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 Dose Per Fraction (cGy)</w:t>
            </w:r>
          </w:p>
        </w:tc>
        <w:tc>
          <w:tcPr>
            <w:tcW w:w="3060" w:type="dxa"/>
            <w:noWrap/>
          </w:tcPr>
          <w:p w14:paraId="1415FB03" w14:textId="7F415915" w:rsidR="00DD045B" w:rsidRPr="00726AE7" w:rsidRDefault="00DD045B" w:rsidP="00DD0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7204E8F6" w14:textId="77777777" w:rsidTr="00726A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27A58745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 Number of Fractions</w:t>
            </w:r>
          </w:p>
        </w:tc>
        <w:tc>
          <w:tcPr>
            <w:tcW w:w="3060" w:type="dxa"/>
            <w:noWrap/>
          </w:tcPr>
          <w:p w14:paraId="14433996" w14:textId="09037EBB" w:rsidR="00DD045B" w:rsidRPr="00726AE7" w:rsidRDefault="00DD045B" w:rsidP="00DD0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1BDE3A69" w14:textId="77777777" w:rsidTr="0072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16A0B6B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 Total Dose (cGy)</w:t>
            </w:r>
          </w:p>
        </w:tc>
        <w:tc>
          <w:tcPr>
            <w:tcW w:w="3060" w:type="dxa"/>
            <w:noWrap/>
          </w:tcPr>
          <w:p w14:paraId="1C44F0FF" w14:textId="66218866" w:rsidR="00DD045B" w:rsidRPr="00726AE7" w:rsidRDefault="00DD045B" w:rsidP="00DD0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65ADBD84" w14:textId="77777777" w:rsidTr="005506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  <w:gridSpan w:val="2"/>
            <w:noWrap/>
            <w:hideMark/>
          </w:tcPr>
          <w:p w14:paraId="37738478" w14:textId="77777777" w:rsidR="00DD045B" w:rsidRPr="00726AE7" w:rsidRDefault="00DD045B" w:rsidP="00DD045B">
            <w:pPr>
              <w:rPr>
                <w:rFonts w:eastAsia="Times New Roman" w:cstheme="minorHAnsi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sz w:val="28"/>
                <w:szCs w:val="28"/>
              </w:rPr>
              <w:t>Phase III Radiation</w:t>
            </w:r>
          </w:p>
        </w:tc>
      </w:tr>
      <w:tr w:rsidR="00DD045B" w:rsidRPr="00726AE7" w14:paraId="46081287" w14:textId="77777777" w:rsidTr="0072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554C6D8F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III Primary Treatment Volume</w:t>
            </w:r>
          </w:p>
        </w:tc>
        <w:tc>
          <w:tcPr>
            <w:tcW w:w="3060" w:type="dxa"/>
            <w:noWrap/>
          </w:tcPr>
          <w:p w14:paraId="7013E368" w14:textId="7EA21CC9" w:rsidR="00DD045B" w:rsidRPr="00726AE7" w:rsidRDefault="00DD045B" w:rsidP="00DD0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6483F56A" w14:textId="77777777" w:rsidTr="00726A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EBBA7B9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III to Draining Lymph Nodes</w:t>
            </w:r>
          </w:p>
        </w:tc>
        <w:tc>
          <w:tcPr>
            <w:tcW w:w="3060" w:type="dxa"/>
            <w:noWrap/>
          </w:tcPr>
          <w:p w14:paraId="401E4683" w14:textId="2C37423B" w:rsidR="00DD045B" w:rsidRPr="00726AE7" w:rsidRDefault="00DD045B" w:rsidP="00DD0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787ADB30" w14:textId="77777777" w:rsidTr="0072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56ADDF1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III Treatment Modality</w:t>
            </w:r>
          </w:p>
        </w:tc>
        <w:tc>
          <w:tcPr>
            <w:tcW w:w="3060" w:type="dxa"/>
            <w:noWrap/>
          </w:tcPr>
          <w:p w14:paraId="5FD138BF" w14:textId="5EF4AAF9" w:rsidR="00DD045B" w:rsidRPr="00726AE7" w:rsidRDefault="00DD045B" w:rsidP="00DD0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057F2C93" w14:textId="77777777" w:rsidTr="00726A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1C37BE8B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III External Beam Planning Technique</w:t>
            </w:r>
          </w:p>
        </w:tc>
        <w:tc>
          <w:tcPr>
            <w:tcW w:w="3060" w:type="dxa"/>
            <w:noWrap/>
          </w:tcPr>
          <w:p w14:paraId="2195A8F3" w14:textId="6B4FEE9E" w:rsidR="00DD045B" w:rsidRPr="00726AE7" w:rsidRDefault="00DD045B" w:rsidP="00DD0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1D5B42D3" w14:textId="77777777" w:rsidTr="0072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7ADDC303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III Dose Per Fraction (cGy)</w:t>
            </w:r>
          </w:p>
        </w:tc>
        <w:tc>
          <w:tcPr>
            <w:tcW w:w="3060" w:type="dxa"/>
            <w:noWrap/>
          </w:tcPr>
          <w:p w14:paraId="288F5276" w14:textId="17667D35" w:rsidR="00DD045B" w:rsidRPr="00726AE7" w:rsidRDefault="00DD045B" w:rsidP="00DD0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2D8FD626" w14:textId="77777777" w:rsidTr="00726A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511F56D8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III Number of Fractions</w:t>
            </w:r>
          </w:p>
        </w:tc>
        <w:tc>
          <w:tcPr>
            <w:tcW w:w="3060" w:type="dxa"/>
            <w:noWrap/>
          </w:tcPr>
          <w:p w14:paraId="3A536D2B" w14:textId="51DE149F" w:rsidR="00DD045B" w:rsidRPr="00726AE7" w:rsidRDefault="00DD045B" w:rsidP="00DD0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03CB0B2F" w14:textId="77777777" w:rsidTr="0072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2174D3F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III Total Dose (cGy)</w:t>
            </w:r>
          </w:p>
        </w:tc>
        <w:tc>
          <w:tcPr>
            <w:tcW w:w="3060" w:type="dxa"/>
            <w:noWrap/>
          </w:tcPr>
          <w:p w14:paraId="52FB0A68" w14:textId="4FCA04B5" w:rsidR="00DD045B" w:rsidRPr="00726AE7" w:rsidRDefault="00DD045B" w:rsidP="00DD0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74B3AB69" w14:textId="77777777" w:rsidTr="005506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  <w:gridSpan w:val="2"/>
            <w:noWrap/>
          </w:tcPr>
          <w:p w14:paraId="1F78B490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</w:p>
        </w:tc>
      </w:tr>
      <w:tr w:rsidR="00DD045B" w:rsidRPr="00726AE7" w14:paraId="7AE8B566" w14:textId="77777777" w:rsidTr="0055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2BC3D6B4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Date RT Started</w:t>
            </w:r>
          </w:p>
        </w:tc>
        <w:tc>
          <w:tcPr>
            <w:tcW w:w="3060" w:type="dxa"/>
            <w:noWrap/>
          </w:tcPr>
          <w:p w14:paraId="13107F1A" w14:textId="31169463" w:rsidR="00DD045B" w:rsidRPr="00726AE7" w:rsidRDefault="00DD045B" w:rsidP="00DD0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6420E570" w14:textId="77777777" w:rsidTr="005506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4C8409A8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Date RT Ended</w:t>
            </w:r>
          </w:p>
        </w:tc>
        <w:tc>
          <w:tcPr>
            <w:tcW w:w="3060" w:type="dxa"/>
            <w:noWrap/>
          </w:tcPr>
          <w:p w14:paraId="007358C3" w14:textId="4A4772C1" w:rsidR="00DD045B" w:rsidRPr="00726AE7" w:rsidRDefault="00DD045B" w:rsidP="00DD0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2B247870" w14:textId="77777777" w:rsidTr="0055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5D0EE728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# of Phases of RT to this Volume</w:t>
            </w:r>
          </w:p>
        </w:tc>
        <w:tc>
          <w:tcPr>
            <w:tcW w:w="3060" w:type="dxa"/>
            <w:noWrap/>
          </w:tcPr>
          <w:p w14:paraId="1FC6DD4C" w14:textId="320A3952" w:rsidR="00DD045B" w:rsidRPr="00726AE7" w:rsidRDefault="00DD045B" w:rsidP="00DD0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02F81DEF" w14:textId="77777777" w:rsidTr="005506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312D33A2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RT Discontinued Early</w:t>
            </w:r>
          </w:p>
        </w:tc>
        <w:tc>
          <w:tcPr>
            <w:tcW w:w="3060" w:type="dxa"/>
            <w:noWrap/>
          </w:tcPr>
          <w:p w14:paraId="2E22AA9D" w14:textId="4D45C525" w:rsidR="00DD045B" w:rsidRPr="00726AE7" w:rsidRDefault="00DD045B" w:rsidP="00DD0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DD045B" w:rsidRPr="00726AE7" w14:paraId="25385397" w14:textId="77777777" w:rsidTr="0055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03A10596" w14:textId="77777777" w:rsidR="00DD045B" w:rsidRPr="00726AE7" w:rsidRDefault="00DD045B" w:rsidP="00DD045B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Total Dose</w:t>
            </w:r>
          </w:p>
        </w:tc>
        <w:tc>
          <w:tcPr>
            <w:tcW w:w="3060" w:type="dxa"/>
            <w:noWrap/>
          </w:tcPr>
          <w:p w14:paraId="536001F7" w14:textId="08A90BCA" w:rsidR="00DD045B" w:rsidRPr="00726AE7" w:rsidRDefault="00DD045B" w:rsidP="00DD0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5A5DE0D9" w14:textId="549B2181" w:rsidR="006566B5" w:rsidRPr="006567B3" w:rsidRDefault="006566B5" w:rsidP="006567B3">
      <w:pPr>
        <w:spacing w:after="160" w:line="259" w:lineRule="auto"/>
        <w:rPr>
          <w:rFonts w:cstheme="minorHAnsi"/>
        </w:rPr>
      </w:pPr>
      <w:r w:rsidRPr="006566B5">
        <w:rPr>
          <w:rFonts w:cstheme="minorHAnsi"/>
        </w:rPr>
        <w:br w:type="page"/>
      </w:r>
    </w:p>
    <w:p w14:paraId="187120BF" w14:textId="77777777" w:rsidR="006566B5" w:rsidRPr="006567B3" w:rsidRDefault="006566B5" w:rsidP="006567B3">
      <w:pPr>
        <w:pStyle w:val="Heading1"/>
        <w:jc w:val="center"/>
        <w:rPr>
          <w:b/>
          <w:bCs/>
        </w:rPr>
      </w:pPr>
      <w:r w:rsidRPr="006567B3">
        <w:rPr>
          <w:b/>
          <w:bCs/>
        </w:rPr>
        <w:lastRenderedPageBreak/>
        <w:t>Clinical Case 3</w:t>
      </w:r>
    </w:p>
    <w:p w14:paraId="4701F81B" w14:textId="77777777" w:rsidR="006566B5" w:rsidRPr="006566B5" w:rsidRDefault="006566B5" w:rsidP="006566B5">
      <w:pPr>
        <w:rPr>
          <w:rFonts w:cstheme="minorHAnsi"/>
        </w:rPr>
      </w:pPr>
    </w:p>
    <w:p w14:paraId="319810E8" w14:textId="77777777" w:rsidR="006566B5" w:rsidRPr="006566B5" w:rsidRDefault="006566B5" w:rsidP="006566B5">
      <w:pPr>
        <w:rPr>
          <w:rFonts w:cstheme="minorHAnsi"/>
        </w:rPr>
      </w:pPr>
      <w:bookmarkStart w:id="5" w:name="_Hlk25695080"/>
      <w:r w:rsidRPr="006566B5">
        <w:rPr>
          <w:rFonts w:cstheme="minorHAnsi"/>
        </w:rPr>
        <w:t xml:space="preserve">67 y/o w/m, who presented to his physician with a palpable left neck mass. Pt is former smoker (20 </w:t>
      </w:r>
      <w:proofErr w:type="spellStart"/>
      <w:r w:rsidRPr="006566B5">
        <w:rPr>
          <w:rFonts w:cstheme="minorHAnsi"/>
        </w:rPr>
        <w:t>pk-yr</w:t>
      </w:r>
      <w:proofErr w:type="spellEnd"/>
      <w:r w:rsidRPr="006566B5">
        <w:rPr>
          <w:rFonts w:cstheme="minorHAnsi"/>
        </w:rPr>
        <w:t xml:space="preserve">). Social </w:t>
      </w:r>
      <w:proofErr w:type="spellStart"/>
      <w:r w:rsidRPr="006566B5">
        <w:rPr>
          <w:rFonts w:cstheme="minorHAnsi"/>
        </w:rPr>
        <w:t>etoh</w:t>
      </w:r>
      <w:proofErr w:type="spellEnd"/>
      <w:r w:rsidRPr="006566B5">
        <w:rPr>
          <w:rFonts w:cstheme="minorHAnsi"/>
        </w:rPr>
        <w:t>. -</w:t>
      </w:r>
      <w:proofErr w:type="spellStart"/>
      <w:r w:rsidRPr="006566B5">
        <w:rPr>
          <w:rFonts w:cstheme="minorHAnsi"/>
        </w:rPr>
        <w:t>fhx</w:t>
      </w:r>
      <w:proofErr w:type="spellEnd"/>
      <w:r w:rsidRPr="006566B5">
        <w:rPr>
          <w:rFonts w:cstheme="minorHAnsi"/>
        </w:rPr>
        <w:t>.</w:t>
      </w:r>
    </w:p>
    <w:p w14:paraId="31CD59BE" w14:textId="77777777" w:rsidR="006566B5" w:rsidRPr="006566B5" w:rsidRDefault="006566B5" w:rsidP="006566B5">
      <w:pPr>
        <w:ind w:left="720"/>
        <w:rPr>
          <w:rFonts w:cstheme="minorHAnsi"/>
        </w:rPr>
      </w:pPr>
    </w:p>
    <w:p w14:paraId="2DF8901D" w14:textId="77777777" w:rsidR="006566B5" w:rsidRPr="006566B5" w:rsidRDefault="006566B5" w:rsidP="006567B3">
      <w:pPr>
        <w:pStyle w:val="Heading2"/>
      </w:pPr>
      <w:r w:rsidRPr="006566B5">
        <w:t>Work-up Imaging</w:t>
      </w:r>
    </w:p>
    <w:p w14:paraId="03B0630F" w14:textId="4D9117A1" w:rsidR="006566B5" w:rsidRPr="006566B5" w:rsidRDefault="006566B5" w:rsidP="006566B5">
      <w:pPr>
        <w:rPr>
          <w:rFonts w:cstheme="minorHAnsi"/>
        </w:rPr>
      </w:pPr>
      <w:r w:rsidRPr="006566B5">
        <w:rPr>
          <w:rFonts w:cstheme="minorHAnsi"/>
        </w:rPr>
        <w:t xml:space="preserve">1/29/19: CT neck= Heterogeneous mass, </w:t>
      </w:r>
      <w:r w:rsidR="008C545A">
        <w:rPr>
          <w:rFonts w:cstheme="minorHAnsi"/>
        </w:rPr>
        <w:t>3</w:t>
      </w:r>
      <w:r w:rsidRPr="006566B5">
        <w:rPr>
          <w:rFonts w:cstheme="minorHAnsi"/>
        </w:rPr>
        <w:t xml:space="preserve"> cm, centered within left palatine tonsil with subtle extension into the inferior lateral nasopharyngeal wall and involvement of the left </w:t>
      </w:r>
      <w:proofErr w:type="spellStart"/>
      <w:r w:rsidRPr="006566B5">
        <w:rPr>
          <w:rFonts w:cstheme="minorHAnsi"/>
        </w:rPr>
        <w:t>vallecula</w:t>
      </w:r>
      <w:proofErr w:type="spellEnd"/>
      <w:r w:rsidRPr="006566B5">
        <w:rPr>
          <w:rFonts w:cstheme="minorHAnsi"/>
        </w:rPr>
        <w:t xml:space="preserve">. No contralateral extension. No involvement of piriform sinus. Abnormal left level II (1.8 cm) &amp; suprahyoid left level V lymph nodes (2.8 cm) identified, correlating with palpable abnormality. </w:t>
      </w:r>
    </w:p>
    <w:p w14:paraId="20D4DAA4" w14:textId="77777777" w:rsidR="006566B5" w:rsidRPr="006566B5" w:rsidRDefault="006566B5" w:rsidP="006566B5">
      <w:pPr>
        <w:rPr>
          <w:rFonts w:cstheme="minorHAnsi"/>
        </w:rPr>
      </w:pPr>
    </w:p>
    <w:p w14:paraId="20D49527" w14:textId="77777777" w:rsidR="006566B5" w:rsidRPr="006566B5" w:rsidRDefault="006566B5" w:rsidP="006566B5">
      <w:pPr>
        <w:rPr>
          <w:rFonts w:cstheme="minorHAnsi"/>
        </w:rPr>
      </w:pPr>
      <w:r w:rsidRPr="006566B5">
        <w:rPr>
          <w:rFonts w:cstheme="minorHAnsi"/>
        </w:rPr>
        <w:t xml:space="preserve">1/31/19: MRI neck reveals a 3.5 cm left tonsillar mass with left level V lymphadenopathy. </w:t>
      </w:r>
    </w:p>
    <w:p w14:paraId="166ACF43" w14:textId="77777777" w:rsidR="006566B5" w:rsidRPr="006566B5" w:rsidRDefault="006566B5" w:rsidP="006566B5">
      <w:pPr>
        <w:rPr>
          <w:rFonts w:cstheme="minorHAnsi"/>
        </w:rPr>
      </w:pPr>
    </w:p>
    <w:p w14:paraId="1A9E0BDE" w14:textId="77777777" w:rsidR="006566B5" w:rsidRPr="006566B5" w:rsidRDefault="006566B5" w:rsidP="006566B5">
      <w:pPr>
        <w:rPr>
          <w:rFonts w:cstheme="minorHAnsi"/>
        </w:rPr>
      </w:pPr>
      <w:r w:rsidRPr="006566B5">
        <w:rPr>
          <w:rFonts w:cstheme="minorHAnsi"/>
        </w:rPr>
        <w:t xml:space="preserve">2/4/19: PET/CT= 1. </w:t>
      </w:r>
      <w:proofErr w:type="spellStart"/>
      <w:r w:rsidRPr="006566B5">
        <w:rPr>
          <w:rFonts w:cstheme="minorHAnsi"/>
        </w:rPr>
        <w:t>Hypermetabolic</w:t>
      </w:r>
      <w:proofErr w:type="spellEnd"/>
      <w:r w:rsidRPr="006566B5">
        <w:rPr>
          <w:rFonts w:cstheme="minorHAnsi"/>
        </w:rPr>
        <w:t xml:space="preserve"> soft tissue mass in left tonsillar fossa, up to 2.4 cm (SUV max 13.5), consistent with a high-grade malignancy. 2. </w:t>
      </w:r>
      <w:proofErr w:type="spellStart"/>
      <w:r w:rsidRPr="006566B5">
        <w:rPr>
          <w:rFonts w:cstheme="minorHAnsi"/>
        </w:rPr>
        <w:t>Hypermetabolic</w:t>
      </w:r>
      <w:proofErr w:type="spellEnd"/>
      <w:r w:rsidRPr="006566B5">
        <w:rPr>
          <w:rFonts w:cstheme="minorHAnsi"/>
        </w:rPr>
        <w:t xml:space="preserve"> left level IIA and necrotic left level IIB lymph nodes, consistent with metastatic lymph node involvement. 3. No other </w:t>
      </w:r>
      <w:proofErr w:type="spellStart"/>
      <w:r w:rsidRPr="006566B5">
        <w:rPr>
          <w:rFonts w:cstheme="minorHAnsi"/>
        </w:rPr>
        <w:t>hypermetabolic</w:t>
      </w:r>
      <w:proofErr w:type="spellEnd"/>
      <w:r w:rsidRPr="006566B5">
        <w:rPr>
          <w:rFonts w:cstheme="minorHAnsi"/>
        </w:rPr>
        <w:t xml:space="preserve"> activity found elsewhere. No evidence for distant metastasis. </w:t>
      </w:r>
    </w:p>
    <w:p w14:paraId="3C3A04E9" w14:textId="77777777" w:rsidR="006566B5" w:rsidRPr="006566B5" w:rsidRDefault="006566B5" w:rsidP="006566B5">
      <w:pPr>
        <w:rPr>
          <w:rFonts w:cstheme="minorHAnsi"/>
        </w:rPr>
      </w:pPr>
    </w:p>
    <w:p w14:paraId="18DB4081" w14:textId="77777777" w:rsidR="006566B5" w:rsidRPr="006566B5" w:rsidRDefault="006566B5" w:rsidP="006567B3">
      <w:pPr>
        <w:pStyle w:val="Heading2"/>
      </w:pPr>
      <w:r w:rsidRPr="006566B5">
        <w:t>Biopsy/surgery</w:t>
      </w:r>
    </w:p>
    <w:p w14:paraId="5A99B488" w14:textId="77777777" w:rsidR="006566B5" w:rsidRPr="006566B5" w:rsidRDefault="006566B5" w:rsidP="006566B5">
      <w:pPr>
        <w:rPr>
          <w:rFonts w:cstheme="minorHAnsi"/>
        </w:rPr>
      </w:pPr>
      <w:r w:rsidRPr="006566B5">
        <w:rPr>
          <w:rFonts w:cstheme="minorHAnsi"/>
        </w:rPr>
        <w:t xml:space="preserve">2/8/19: Cytology report = </w:t>
      </w:r>
    </w:p>
    <w:p w14:paraId="55AFBBB8" w14:textId="77777777" w:rsidR="006566B5" w:rsidRPr="006566B5" w:rsidRDefault="006566B5" w:rsidP="006566B5">
      <w:pPr>
        <w:pStyle w:val="ListParagraph"/>
        <w:numPr>
          <w:ilvl w:val="0"/>
          <w:numId w:val="1"/>
        </w:numPr>
        <w:rPr>
          <w:rFonts w:cstheme="minorHAnsi"/>
        </w:rPr>
      </w:pPr>
      <w:r w:rsidRPr="006566B5">
        <w:rPr>
          <w:rFonts w:cstheme="minorHAnsi"/>
        </w:rPr>
        <w:t>Left neck level II: suspicious for carcinoma.</w:t>
      </w:r>
    </w:p>
    <w:p w14:paraId="51C1546A" w14:textId="77777777" w:rsidR="006566B5" w:rsidRPr="006566B5" w:rsidRDefault="006566B5" w:rsidP="006566B5">
      <w:pPr>
        <w:pStyle w:val="ListParagraph"/>
        <w:numPr>
          <w:ilvl w:val="0"/>
          <w:numId w:val="1"/>
        </w:numPr>
        <w:rPr>
          <w:rFonts w:cstheme="minorHAnsi"/>
        </w:rPr>
      </w:pPr>
      <w:r w:rsidRPr="006566B5">
        <w:rPr>
          <w:rFonts w:cstheme="minorHAnsi"/>
        </w:rPr>
        <w:t xml:space="preserve">Left </w:t>
      </w:r>
      <w:proofErr w:type="spellStart"/>
      <w:r w:rsidRPr="006566B5">
        <w:rPr>
          <w:rFonts w:cstheme="minorHAnsi"/>
        </w:rPr>
        <w:t>superhyoid</w:t>
      </w:r>
      <w:proofErr w:type="spellEnd"/>
      <w:r w:rsidRPr="006566B5">
        <w:rPr>
          <w:rFonts w:cstheme="minorHAnsi"/>
        </w:rPr>
        <w:t xml:space="preserve"> level V: suspicious for carcinoma</w:t>
      </w:r>
    </w:p>
    <w:p w14:paraId="00D046CB" w14:textId="77777777" w:rsidR="006566B5" w:rsidRPr="006566B5" w:rsidRDefault="006566B5" w:rsidP="006566B5">
      <w:pPr>
        <w:rPr>
          <w:rFonts w:cstheme="minorHAnsi"/>
        </w:rPr>
      </w:pPr>
    </w:p>
    <w:p w14:paraId="5D82023D" w14:textId="77777777" w:rsidR="006566B5" w:rsidRPr="006566B5" w:rsidRDefault="006566B5" w:rsidP="006566B5">
      <w:pPr>
        <w:rPr>
          <w:rFonts w:cstheme="minorHAnsi"/>
        </w:rPr>
      </w:pPr>
      <w:r w:rsidRPr="006566B5">
        <w:rPr>
          <w:rFonts w:cstheme="minorHAnsi"/>
        </w:rPr>
        <w:t>2/14/19-Surgery: Tonsillectomy with left neck node dissection</w:t>
      </w:r>
    </w:p>
    <w:p w14:paraId="5F9CCC4E" w14:textId="77777777" w:rsidR="006566B5" w:rsidRPr="006566B5" w:rsidRDefault="006566B5" w:rsidP="006566B5">
      <w:pPr>
        <w:rPr>
          <w:rFonts w:cstheme="minorHAnsi"/>
        </w:rPr>
      </w:pPr>
      <w:r w:rsidRPr="006566B5">
        <w:rPr>
          <w:rFonts w:cstheme="minorHAnsi"/>
        </w:rPr>
        <w:t>Specimen size: 3.5 x 2.6 x 1.2 cm</w:t>
      </w:r>
    </w:p>
    <w:p w14:paraId="1D56A6A1" w14:textId="77777777" w:rsidR="006566B5" w:rsidRPr="006566B5" w:rsidRDefault="006566B5" w:rsidP="006566B5">
      <w:pPr>
        <w:rPr>
          <w:rFonts w:cstheme="minorHAnsi"/>
        </w:rPr>
      </w:pPr>
      <w:r w:rsidRPr="006566B5">
        <w:rPr>
          <w:rFonts w:cstheme="minorHAnsi"/>
        </w:rPr>
        <w:t>Tumor site: oropharynx, palatine tonsil</w:t>
      </w:r>
    </w:p>
    <w:p w14:paraId="20431D3F" w14:textId="77777777" w:rsidR="006566B5" w:rsidRPr="006566B5" w:rsidRDefault="006566B5" w:rsidP="006566B5">
      <w:pPr>
        <w:rPr>
          <w:rFonts w:cstheme="minorHAnsi"/>
        </w:rPr>
      </w:pPr>
      <w:r w:rsidRPr="006566B5">
        <w:rPr>
          <w:rFonts w:cstheme="minorHAnsi"/>
        </w:rPr>
        <w:t>Tumor laterality: left</w:t>
      </w:r>
    </w:p>
    <w:p w14:paraId="49C5BA8D" w14:textId="77777777" w:rsidR="006566B5" w:rsidRPr="006566B5" w:rsidRDefault="006566B5" w:rsidP="006566B5">
      <w:pPr>
        <w:rPr>
          <w:rFonts w:cstheme="minorHAnsi"/>
        </w:rPr>
      </w:pPr>
      <w:r w:rsidRPr="006566B5">
        <w:rPr>
          <w:rFonts w:cstheme="minorHAnsi"/>
        </w:rPr>
        <w:t xml:space="preserve">Tumor </w:t>
      </w:r>
      <w:proofErr w:type="spellStart"/>
      <w:r w:rsidRPr="006566B5">
        <w:rPr>
          <w:rFonts w:cstheme="minorHAnsi"/>
        </w:rPr>
        <w:t>focality</w:t>
      </w:r>
      <w:proofErr w:type="spellEnd"/>
      <w:r w:rsidRPr="006566B5">
        <w:rPr>
          <w:rFonts w:cstheme="minorHAnsi"/>
        </w:rPr>
        <w:t>: single focus</w:t>
      </w:r>
    </w:p>
    <w:p w14:paraId="419283B2" w14:textId="060E91A2" w:rsidR="006566B5" w:rsidRDefault="006566B5" w:rsidP="006566B5">
      <w:pPr>
        <w:rPr>
          <w:rFonts w:cstheme="minorHAnsi"/>
        </w:rPr>
      </w:pPr>
      <w:r w:rsidRPr="006566B5">
        <w:rPr>
          <w:rFonts w:cstheme="minorHAnsi"/>
        </w:rPr>
        <w:t>Tumor s</w:t>
      </w:r>
      <w:r w:rsidR="003730DC">
        <w:rPr>
          <w:rFonts w:cstheme="minorHAnsi"/>
        </w:rPr>
        <w:t>ize: greatest dimension @ 2.1</w:t>
      </w:r>
      <w:r w:rsidRPr="006566B5">
        <w:rPr>
          <w:rFonts w:cstheme="minorHAnsi"/>
        </w:rPr>
        <w:t xml:space="preserve"> cm</w:t>
      </w:r>
    </w:p>
    <w:p w14:paraId="77F5A65A" w14:textId="459C2CF1" w:rsidR="008C545A" w:rsidRPr="006566B5" w:rsidRDefault="008C545A" w:rsidP="006566B5">
      <w:pPr>
        <w:rPr>
          <w:rFonts w:cstheme="minorHAnsi"/>
        </w:rPr>
      </w:pPr>
      <w:r>
        <w:rPr>
          <w:rFonts w:cstheme="minorHAnsi"/>
        </w:rPr>
        <w:t xml:space="preserve">Tumor extension: mucosal extension to the nasopharyngeal wall </w:t>
      </w:r>
    </w:p>
    <w:p w14:paraId="2CD320A7" w14:textId="79F6C73E" w:rsidR="006566B5" w:rsidRPr="006566B5" w:rsidRDefault="006566B5" w:rsidP="006566B5">
      <w:pPr>
        <w:rPr>
          <w:rFonts w:cstheme="minorHAnsi"/>
        </w:rPr>
      </w:pPr>
      <w:r w:rsidRPr="006566B5">
        <w:rPr>
          <w:rFonts w:cstheme="minorHAnsi"/>
        </w:rPr>
        <w:t xml:space="preserve">Histologic type: </w:t>
      </w:r>
      <w:r w:rsidR="005731B4">
        <w:rPr>
          <w:rFonts w:cstheme="minorHAnsi"/>
        </w:rPr>
        <w:t>squamous cell carcinoma</w:t>
      </w:r>
      <w:r w:rsidR="006D7643">
        <w:rPr>
          <w:rFonts w:cstheme="minorHAnsi"/>
        </w:rPr>
        <w:t xml:space="preserve"> with papillary and verrucous features</w:t>
      </w:r>
    </w:p>
    <w:p w14:paraId="3A986A1B" w14:textId="77777777" w:rsidR="006566B5" w:rsidRPr="006566B5" w:rsidRDefault="006566B5" w:rsidP="006566B5">
      <w:pPr>
        <w:rPr>
          <w:rFonts w:cstheme="minorHAnsi"/>
        </w:rPr>
      </w:pPr>
      <w:r w:rsidRPr="006566B5">
        <w:rPr>
          <w:rFonts w:cstheme="minorHAnsi"/>
        </w:rPr>
        <w:t>Histologic grade: G2, moderately differentiated</w:t>
      </w:r>
    </w:p>
    <w:p w14:paraId="042B5392" w14:textId="15A4CCAC" w:rsidR="006566B5" w:rsidRPr="006566B5" w:rsidRDefault="006566B5" w:rsidP="006566B5">
      <w:pPr>
        <w:rPr>
          <w:rFonts w:cstheme="minorHAnsi"/>
        </w:rPr>
      </w:pPr>
      <w:r w:rsidRPr="006566B5">
        <w:rPr>
          <w:rFonts w:cstheme="minorHAnsi"/>
        </w:rPr>
        <w:t xml:space="preserve">Margins: uninvolved by invasive carcinoma. </w:t>
      </w:r>
    </w:p>
    <w:p w14:paraId="0D31BFA4" w14:textId="77777777" w:rsidR="006566B5" w:rsidRPr="006566B5" w:rsidRDefault="006566B5" w:rsidP="006566B5">
      <w:pPr>
        <w:rPr>
          <w:rFonts w:cstheme="minorHAnsi"/>
        </w:rPr>
      </w:pPr>
      <w:proofErr w:type="spellStart"/>
      <w:r w:rsidRPr="006566B5">
        <w:rPr>
          <w:rFonts w:cstheme="minorHAnsi"/>
        </w:rPr>
        <w:t>Lymphovascular</w:t>
      </w:r>
      <w:proofErr w:type="spellEnd"/>
      <w:r w:rsidRPr="006566B5">
        <w:rPr>
          <w:rFonts w:cstheme="minorHAnsi"/>
        </w:rPr>
        <w:t xml:space="preserve"> invasion: Not identified</w:t>
      </w:r>
    </w:p>
    <w:p w14:paraId="15EDFB81" w14:textId="77777777" w:rsidR="006566B5" w:rsidRPr="006566B5" w:rsidRDefault="006566B5" w:rsidP="006566B5">
      <w:pPr>
        <w:rPr>
          <w:rFonts w:cstheme="minorHAnsi"/>
        </w:rPr>
      </w:pPr>
      <w:r w:rsidRPr="006566B5">
        <w:rPr>
          <w:rFonts w:cstheme="minorHAnsi"/>
        </w:rPr>
        <w:t># of lymph nodes examined: 17</w:t>
      </w:r>
    </w:p>
    <w:p w14:paraId="65D64054" w14:textId="77777777" w:rsidR="006566B5" w:rsidRPr="006566B5" w:rsidRDefault="006566B5" w:rsidP="006566B5">
      <w:pPr>
        <w:rPr>
          <w:rFonts w:cstheme="minorHAnsi"/>
        </w:rPr>
      </w:pPr>
      <w:r w:rsidRPr="006566B5">
        <w:rPr>
          <w:rFonts w:cstheme="minorHAnsi"/>
        </w:rPr>
        <w:t># of lymph nodes involved: 2</w:t>
      </w:r>
    </w:p>
    <w:p w14:paraId="676EC6C2" w14:textId="77777777" w:rsidR="006566B5" w:rsidRPr="006566B5" w:rsidRDefault="006566B5" w:rsidP="006566B5">
      <w:pPr>
        <w:rPr>
          <w:rFonts w:cstheme="minorHAnsi"/>
        </w:rPr>
      </w:pPr>
      <w:r w:rsidRPr="006566B5">
        <w:rPr>
          <w:rFonts w:cstheme="minorHAnsi"/>
        </w:rPr>
        <w:t>Level/site of involved nodes: Level IIA</w:t>
      </w:r>
    </w:p>
    <w:p w14:paraId="1FCBDE10" w14:textId="77777777" w:rsidR="006566B5" w:rsidRPr="006566B5" w:rsidRDefault="006566B5" w:rsidP="006566B5">
      <w:pPr>
        <w:rPr>
          <w:rFonts w:cstheme="minorHAnsi"/>
        </w:rPr>
      </w:pPr>
      <w:r w:rsidRPr="006566B5">
        <w:rPr>
          <w:rFonts w:cstheme="minorHAnsi"/>
        </w:rPr>
        <w:t>Size of largest involved lymph node: 3.2 cm</w:t>
      </w:r>
    </w:p>
    <w:p w14:paraId="6B12E0A1" w14:textId="77777777" w:rsidR="006566B5" w:rsidRPr="006566B5" w:rsidRDefault="006566B5" w:rsidP="006566B5">
      <w:pPr>
        <w:rPr>
          <w:rFonts w:cstheme="minorHAnsi"/>
        </w:rPr>
      </w:pPr>
      <w:r w:rsidRPr="006566B5">
        <w:rPr>
          <w:rFonts w:cstheme="minorHAnsi"/>
        </w:rPr>
        <w:t>Size of largest metastatic tumor focus: 2.8 cm</w:t>
      </w:r>
    </w:p>
    <w:p w14:paraId="4E407201" w14:textId="447CDB7F" w:rsidR="006566B5" w:rsidRPr="006566B5" w:rsidRDefault="006566B5" w:rsidP="006566B5">
      <w:pPr>
        <w:rPr>
          <w:rFonts w:cstheme="minorHAnsi"/>
        </w:rPr>
      </w:pPr>
      <w:r w:rsidRPr="006566B5">
        <w:rPr>
          <w:rFonts w:cstheme="minorHAnsi"/>
        </w:rPr>
        <w:t>Extranoda</w:t>
      </w:r>
      <w:r w:rsidR="002F7229">
        <w:rPr>
          <w:rFonts w:cstheme="minorHAnsi"/>
        </w:rPr>
        <w:t>l extension: Present. Tumor extends 3mm beyond the nodal capsule</w:t>
      </w:r>
    </w:p>
    <w:p w14:paraId="70A51225" w14:textId="77777777" w:rsidR="006566B5" w:rsidRPr="006566B5" w:rsidRDefault="006566B5" w:rsidP="006566B5">
      <w:pPr>
        <w:rPr>
          <w:rFonts w:cstheme="minorHAnsi"/>
        </w:rPr>
      </w:pPr>
    </w:p>
    <w:p w14:paraId="07B60936" w14:textId="77777777" w:rsidR="006566B5" w:rsidRPr="006566B5" w:rsidRDefault="006566B5" w:rsidP="006567B3">
      <w:pPr>
        <w:pStyle w:val="Heading2"/>
      </w:pPr>
      <w:r w:rsidRPr="006566B5">
        <w:t>IHC tumor marker results</w:t>
      </w:r>
    </w:p>
    <w:p w14:paraId="587CF892" w14:textId="77777777" w:rsidR="004D27BF" w:rsidRDefault="006566B5" w:rsidP="006566B5">
      <w:pPr>
        <w:rPr>
          <w:rFonts w:cstheme="minorHAnsi"/>
          <w:bCs/>
        </w:rPr>
      </w:pPr>
      <w:r w:rsidRPr="006566B5">
        <w:rPr>
          <w:rFonts w:cstheme="minorHAnsi"/>
          <w:bCs/>
        </w:rPr>
        <w:t xml:space="preserve">Positive: CK5/6, CK7(focally), p40. </w:t>
      </w:r>
    </w:p>
    <w:p w14:paraId="2F3B9272" w14:textId="644F7D0B" w:rsidR="006566B5" w:rsidRPr="006566B5" w:rsidRDefault="006566B5" w:rsidP="006566B5">
      <w:pPr>
        <w:rPr>
          <w:rFonts w:cstheme="minorHAnsi"/>
          <w:bCs/>
        </w:rPr>
      </w:pPr>
      <w:r w:rsidRPr="006566B5">
        <w:rPr>
          <w:rFonts w:cstheme="minorHAnsi"/>
          <w:bCs/>
        </w:rPr>
        <w:t xml:space="preserve">Negative: p16. </w:t>
      </w:r>
    </w:p>
    <w:bookmarkEnd w:id="5"/>
    <w:p w14:paraId="1B6DF80F" w14:textId="77777777" w:rsidR="006566B5" w:rsidRPr="006566B5" w:rsidRDefault="006566B5" w:rsidP="006566B5">
      <w:pPr>
        <w:rPr>
          <w:rFonts w:cstheme="minorHAnsi"/>
        </w:rPr>
      </w:pPr>
    </w:p>
    <w:p w14:paraId="64D2065A" w14:textId="03386B8E" w:rsidR="00726AE7" w:rsidRDefault="00726AE7">
      <w:p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682C8AE" w14:textId="32BD7AD1" w:rsidR="006566B5" w:rsidRPr="006566B5" w:rsidRDefault="00D2148D" w:rsidP="00D2148D">
      <w:pPr>
        <w:pStyle w:val="Heading3"/>
        <w:rPr>
          <w:rFonts w:cstheme="minorHAnsi"/>
          <w:b/>
          <w:bCs/>
        </w:rPr>
      </w:pPr>
      <w:r w:rsidRPr="00726AE7">
        <w:lastRenderedPageBreak/>
        <w:t>Scenario 3</w:t>
      </w:r>
      <w:r>
        <w:t xml:space="preserve"> Worksheet</w:t>
      </w:r>
    </w:p>
    <w:tbl>
      <w:tblPr>
        <w:tblStyle w:val="PlainTable11"/>
        <w:tblW w:w="9900" w:type="dxa"/>
        <w:tblLayout w:type="fixed"/>
        <w:tblLook w:val="04A0" w:firstRow="1" w:lastRow="0" w:firstColumn="1" w:lastColumn="0" w:noHBand="0" w:noVBand="1"/>
      </w:tblPr>
      <w:tblGrid>
        <w:gridCol w:w="1818"/>
        <w:gridCol w:w="874"/>
        <w:gridCol w:w="1355"/>
        <w:gridCol w:w="625"/>
        <w:gridCol w:w="273"/>
        <w:gridCol w:w="987"/>
        <w:gridCol w:w="1081"/>
        <w:gridCol w:w="1621"/>
        <w:gridCol w:w="1266"/>
      </w:tblGrid>
      <w:tr w:rsidR="006566B5" w:rsidRPr="00726AE7" w14:paraId="11DBDEA1" w14:textId="77777777" w:rsidTr="00656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4A9FA8" w14:textId="42A40E31" w:rsidR="006566B5" w:rsidRPr="00726AE7" w:rsidRDefault="006566B5" w:rsidP="00A14856">
            <w:pPr>
              <w:pStyle w:val="Heading3"/>
              <w:outlineLvl w:val="2"/>
            </w:pPr>
          </w:p>
        </w:tc>
      </w:tr>
      <w:tr w:rsidR="006566B5" w:rsidRPr="00726AE7" w14:paraId="02B9A98D" w14:textId="77777777" w:rsidTr="00925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F87DDC" w14:textId="77777777" w:rsidR="006566B5" w:rsidRPr="00726AE7" w:rsidRDefault="006566B5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Primary Site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0143AD" w14:textId="6AD748D6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8E2D1F" w14:textId="77777777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MP Rule</w:t>
            </w:r>
          </w:p>
        </w:tc>
        <w:tc>
          <w:tcPr>
            <w:tcW w:w="9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65DFF7" w14:textId="5D0BC281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4E0189" w14:textId="77777777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Clinical Grade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9DD9CF" w14:textId="41C30C79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6566B5" w:rsidRPr="00726AE7" w14:paraId="670D9D24" w14:textId="77777777" w:rsidTr="00AD17CE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AA4769" w14:textId="77777777" w:rsidR="006566B5" w:rsidRPr="00726AE7" w:rsidRDefault="006566B5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Histology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826209" w14:textId="601230BA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F7CA6A" w14:textId="77777777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H Rule</w:t>
            </w:r>
          </w:p>
        </w:tc>
        <w:tc>
          <w:tcPr>
            <w:tcW w:w="9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1D017F" w14:textId="2731AC9A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CF5FCB" w14:textId="77777777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Pathological Grade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AD5EB" w14:textId="72C256E5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6566B5" w:rsidRPr="00726AE7" w14:paraId="376222A5" w14:textId="77777777" w:rsidTr="00925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526930" w14:textId="77777777" w:rsidR="006566B5" w:rsidRPr="00726AE7" w:rsidRDefault="006566B5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Behavior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9A1A9F" w14:textId="34E43A7E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FC2AD7" w14:textId="77777777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045537" w14:textId="77777777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461A64" w14:textId="77777777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Post Therapy Grade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6F281A" w14:textId="77777777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6566B5" w:rsidRPr="00726AE7" w14:paraId="132F74E0" w14:textId="77777777" w:rsidTr="00656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D7EC6E" w14:textId="77777777" w:rsidR="006566B5" w:rsidRPr="00726AE7" w:rsidRDefault="006566B5" w:rsidP="006566B5">
            <w:pPr>
              <w:rPr>
                <w:rFonts w:cstheme="minorHAnsi"/>
                <w:b w:val="0"/>
                <w:sz w:val="28"/>
                <w:szCs w:val="28"/>
              </w:rPr>
            </w:pPr>
          </w:p>
        </w:tc>
        <w:tc>
          <w:tcPr>
            <w:tcW w:w="808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9625A8" w14:textId="77777777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6566B5" w:rsidRPr="00726AE7" w14:paraId="00F9C257" w14:textId="77777777" w:rsidTr="0065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A37CDC" w14:textId="77777777" w:rsidR="006566B5" w:rsidRPr="00726AE7" w:rsidRDefault="006566B5" w:rsidP="006566B5">
            <w:pPr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Stage Data items</w:t>
            </w:r>
          </w:p>
        </w:tc>
      </w:tr>
      <w:tr w:rsidR="006566B5" w:rsidRPr="00726AE7" w14:paraId="0689A9A3" w14:textId="77777777" w:rsidTr="00925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A142D9" w14:textId="77777777" w:rsidR="006566B5" w:rsidRPr="00726AE7" w:rsidRDefault="006566B5" w:rsidP="006566B5">
            <w:pPr>
              <w:rPr>
                <w:rFonts w:cstheme="minorHAnsi"/>
                <w:b w:val="0"/>
                <w:i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i/>
                <w:sz w:val="28"/>
                <w:szCs w:val="28"/>
              </w:rPr>
              <w:t>Clinical Tumor Size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8E3E00" w14:textId="4493D905" w:rsidR="006566B5" w:rsidRPr="00726AE7" w:rsidRDefault="00527D62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035</w:t>
            </w:r>
          </w:p>
        </w:tc>
        <w:tc>
          <w:tcPr>
            <w:tcW w:w="225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D49B3" w14:textId="77777777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8"/>
                <w:szCs w:val="28"/>
              </w:rPr>
            </w:pPr>
            <w:r w:rsidRPr="00726AE7">
              <w:rPr>
                <w:rFonts w:cstheme="minorHAnsi"/>
                <w:i/>
                <w:sz w:val="28"/>
                <w:szCs w:val="28"/>
              </w:rPr>
              <w:t>Pathological Tumor Size</w:t>
            </w:r>
          </w:p>
        </w:tc>
        <w:tc>
          <w:tcPr>
            <w:tcW w:w="9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3122FE" w14:textId="69EF6B36" w:rsidR="006566B5" w:rsidRPr="00726AE7" w:rsidRDefault="00527D62" w:rsidP="00373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021</w:t>
            </w: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184D08" w14:textId="77777777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Tumor Size Summary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FEED2" w14:textId="131B145D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6566B5" w:rsidRPr="00726AE7" w14:paraId="546FB248" w14:textId="77777777" w:rsidTr="0065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D804B" w14:textId="77777777" w:rsidR="006566B5" w:rsidRPr="00726AE7" w:rsidRDefault="006566B5" w:rsidP="006566B5">
            <w:pPr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AJCC Stage</w:t>
            </w:r>
          </w:p>
        </w:tc>
      </w:tr>
      <w:tr w:rsidR="006566B5" w:rsidRPr="00726AE7" w14:paraId="36F18F4C" w14:textId="77777777" w:rsidTr="00925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1769B8" w14:textId="77777777" w:rsidR="006566B5" w:rsidRPr="00726AE7" w:rsidRDefault="006566B5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Clinical T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3F9176" w14:textId="5CBEEE3E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BC18A2" w14:textId="77777777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Pathological T</w:t>
            </w:r>
          </w:p>
        </w:tc>
        <w:tc>
          <w:tcPr>
            <w:tcW w:w="9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09E49A" w14:textId="31CC193D" w:rsidR="006566B5" w:rsidRPr="00726AE7" w:rsidRDefault="006566B5" w:rsidP="003730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93DB68" w14:textId="77777777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Post-therapy T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552177" w14:textId="77777777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6566B5" w:rsidRPr="00726AE7" w14:paraId="49FA64C8" w14:textId="77777777" w:rsidTr="00925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1331DF" w14:textId="77777777" w:rsidR="006566B5" w:rsidRPr="00726AE7" w:rsidRDefault="006566B5" w:rsidP="006566B5">
            <w:pPr>
              <w:rPr>
                <w:rFonts w:cstheme="minorHAnsi"/>
                <w:b w:val="0"/>
                <w:sz w:val="28"/>
                <w:szCs w:val="28"/>
              </w:rPr>
            </w:pPr>
            <w:proofErr w:type="spellStart"/>
            <w:r w:rsidRPr="00726AE7">
              <w:rPr>
                <w:rFonts w:cstheme="minorHAnsi"/>
                <w:b w:val="0"/>
                <w:sz w:val="28"/>
                <w:szCs w:val="28"/>
              </w:rPr>
              <w:t>cT</w:t>
            </w:r>
            <w:proofErr w:type="spellEnd"/>
            <w:r w:rsidRPr="00726AE7">
              <w:rPr>
                <w:rFonts w:cstheme="minorHAnsi"/>
                <w:b w:val="0"/>
                <w:sz w:val="28"/>
                <w:szCs w:val="28"/>
              </w:rPr>
              <w:t xml:space="preserve"> Suffix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6D1AFE" w14:textId="1FF2EAD9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B15A29" w14:textId="77777777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spellStart"/>
            <w:r w:rsidRPr="00726AE7">
              <w:rPr>
                <w:rFonts w:cstheme="minorHAnsi"/>
                <w:sz w:val="28"/>
                <w:szCs w:val="28"/>
              </w:rPr>
              <w:t>pT</w:t>
            </w:r>
            <w:proofErr w:type="spellEnd"/>
            <w:r w:rsidRPr="00726AE7">
              <w:rPr>
                <w:rFonts w:cstheme="minorHAnsi"/>
                <w:sz w:val="28"/>
                <w:szCs w:val="28"/>
              </w:rPr>
              <w:t xml:space="preserve"> Suffix</w:t>
            </w:r>
          </w:p>
        </w:tc>
        <w:tc>
          <w:tcPr>
            <w:tcW w:w="9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DCD993" w14:textId="77777777" w:rsidR="006566B5" w:rsidRPr="00726AE7" w:rsidRDefault="006566B5" w:rsidP="003730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93877D" w14:textId="77777777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proofErr w:type="spellStart"/>
            <w:r w:rsidRPr="00726AE7">
              <w:rPr>
                <w:rFonts w:cstheme="minorHAnsi"/>
                <w:sz w:val="28"/>
                <w:szCs w:val="28"/>
              </w:rPr>
              <w:t>pT</w:t>
            </w:r>
            <w:proofErr w:type="spellEnd"/>
            <w:r w:rsidRPr="00726AE7">
              <w:rPr>
                <w:rFonts w:cstheme="minorHAnsi"/>
                <w:sz w:val="28"/>
                <w:szCs w:val="28"/>
              </w:rPr>
              <w:t xml:space="preserve"> Suffix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C18AE7" w14:textId="77777777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6566B5" w:rsidRPr="00726AE7" w14:paraId="67A717AF" w14:textId="77777777" w:rsidTr="00925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F93495" w14:textId="77777777" w:rsidR="006566B5" w:rsidRPr="00726AE7" w:rsidRDefault="006566B5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Clinical N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630F7E" w14:textId="39D6AF80" w:rsidR="006566B5" w:rsidRPr="00726AE7" w:rsidRDefault="006566B5" w:rsidP="003730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564D09" w14:textId="77777777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Pathological N</w:t>
            </w:r>
          </w:p>
        </w:tc>
        <w:tc>
          <w:tcPr>
            <w:tcW w:w="9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D61A33" w14:textId="7DF102F6" w:rsidR="006566B5" w:rsidRPr="00726AE7" w:rsidRDefault="006566B5" w:rsidP="003730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B7FEC1" w14:textId="77777777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Post-therapy N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B4FEFE" w14:textId="77777777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6566B5" w:rsidRPr="00726AE7" w14:paraId="1009DDEE" w14:textId="77777777" w:rsidTr="00925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44845F" w14:textId="77777777" w:rsidR="006566B5" w:rsidRPr="00726AE7" w:rsidRDefault="006566B5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cN Suffix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96E44A" w14:textId="23C69B6A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C0B210" w14:textId="77777777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pN Suffix</w:t>
            </w:r>
          </w:p>
        </w:tc>
        <w:tc>
          <w:tcPr>
            <w:tcW w:w="9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7BFF14" w14:textId="77777777" w:rsidR="006566B5" w:rsidRPr="00726AE7" w:rsidRDefault="006566B5" w:rsidP="003730D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F59859" w14:textId="77777777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pN Suffix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298BB" w14:textId="77777777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6566B5" w:rsidRPr="00726AE7" w14:paraId="60BCB5B9" w14:textId="77777777" w:rsidTr="0092503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93BC71" w14:textId="77777777" w:rsidR="006566B5" w:rsidRPr="00726AE7" w:rsidRDefault="006566B5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Clinical M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B11D3E" w14:textId="1544F1A6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BBC21D" w14:textId="77777777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Pathological M</w:t>
            </w:r>
          </w:p>
        </w:tc>
        <w:tc>
          <w:tcPr>
            <w:tcW w:w="9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12D6A2" w14:textId="220B945A" w:rsidR="006566B5" w:rsidRPr="00726AE7" w:rsidRDefault="006566B5" w:rsidP="003730D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C0E7AF" w14:textId="77777777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Post-therapy M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84EE75" w14:textId="77777777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6566B5" w:rsidRPr="00726AE7" w14:paraId="5DE70226" w14:textId="77777777" w:rsidTr="00925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947564" w14:textId="77777777" w:rsidR="006566B5" w:rsidRPr="00726AE7" w:rsidRDefault="006566B5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 xml:space="preserve">Clinical Stage 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8487B" w14:textId="10F7335E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B177A4" w14:textId="77777777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Pathological Stage</w:t>
            </w:r>
          </w:p>
        </w:tc>
        <w:tc>
          <w:tcPr>
            <w:tcW w:w="9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47AA12" w14:textId="3146F346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541FB2" w14:textId="77777777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Post-therapy Stage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50E17A" w14:textId="77777777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6566B5" w:rsidRPr="00726AE7" w14:paraId="79EAF3BE" w14:textId="77777777" w:rsidTr="006566B5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4A5D53" w14:textId="77777777" w:rsidR="006566B5" w:rsidRPr="00726AE7" w:rsidRDefault="006566B5" w:rsidP="006566B5">
            <w:pPr>
              <w:rPr>
                <w:rFonts w:cstheme="minorHAnsi"/>
                <w:b w:val="0"/>
                <w:sz w:val="28"/>
                <w:szCs w:val="28"/>
              </w:rPr>
            </w:pPr>
          </w:p>
        </w:tc>
      </w:tr>
      <w:tr w:rsidR="006566B5" w:rsidRPr="00726AE7" w14:paraId="1218DE4F" w14:textId="77777777" w:rsidTr="006566B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95C1E0" w14:textId="77777777" w:rsidR="006566B5" w:rsidRPr="00726AE7" w:rsidRDefault="006566B5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 xml:space="preserve">Summary Stage 2018 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3B96E7" w14:textId="6F773DB7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6566B5" w:rsidRPr="00726AE7" w14:paraId="4F4188EC" w14:textId="77777777" w:rsidTr="006566B5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152DA0" w14:textId="77777777" w:rsidR="006566B5" w:rsidRPr="00726AE7" w:rsidRDefault="006566B5" w:rsidP="006566B5">
            <w:pPr>
              <w:rPr>
                <w:rFonts w:cstheme="minorHAnsi"/>
                <w:b w:val="0"/>
                <w:i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i/>
                <w:sz w:val="28"/>
                <w:szCs w:val="28"/>
              </w:rPr>
              <w:t>EOD Primary Tumor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84446B" w14:textId="4C877A42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6566B5" w:rsidRPr="00726AE7" w14:paraId="015BB7DA" w14:textId="77777777" w:rsidTr="006566B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2EAD96" w14:textId="77777777" w:rsidR="006566B5" w:rsidRPr="00726AE7" w:rsidRDefault="006566B5" w:rsidP="006566B5">
            <w:pPr>
              <w:rPr>
                <w:rFonts w:cstheme="minorHAnsi"/>
                <w:b w:val="0"/>
                <w:i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i/>
                <w:sz w:val="28"/>
                <w:szCs w:val="28"/>
              </w:rPr>
              <w:t>EOD Lymph Regional Nodes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C623E4" w14:textId="046A1BA9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6566B5" w:rsidRPr="00726AE7" w14:paraId="11528F11" w14:textId="77777777" w:rsidTr="006566B5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A8C764" w14:textId="77777777" w:rsidR="006566B5" w:rsidRPr="00726AE7" w:rsidRDefault="006566B5" w:rsidP="006566B5">
            <w:pPr>
              <w:rPr>
                <w:rFonts w:cstheme="minorHAnsi"/>
                <w:b w:val="0"/>
                <w:i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i/>
                <w:sz w:val="28"/>
                <w:szCs w:val="28"/>
              </w:rPr>
              <w:t>EOD Mets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F60CB8" w14:textId="75B3C229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6566B5" w:rsidRPr="00726AE7" w14:paraId="0D93F318" w14:textId="77777777" w:rsidTr="006566B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4736B3" w14:textId="77777777" w:rsidR="006566B5" w:rsidRPr="00726AE7" w:rsidRDefault="006566B5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Regional Nodes Positive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0A3B5A" w14:textId="0C2C9FB3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6566B5" w:rsidRPr="00726AE7" w14:paraId="0BD3049A" w14:textId="77777777" w:rsidTr="006566B5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E19BE2" w14:textId="77777777" w:rsidR="006566B5" w:rsidRPr="00726AE7" w:rsidRDefault="006566B5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Regional Nodes Examined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2627D6" w14:textId="26F752CC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6566B5" w:rsidRPr="00726AE7" w14:paraId="7C34E3D8" w14:textId="77777777" w:rsidTr="006566B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6442D7" w14:textId="77777777" w:rsidR="006566B5" w:rsidRPr="00726AE7" w:rsidRDefault="006566B5" w:rsidP="006566B5">
            <w:pPr>
              <w:rPr>
                <w:rFonts w:cstheme="minorHAnsi"/>
                <w:b w:val="0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65031A" w14:textId="77777777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6566B5" w:rsidRPr="00726AE7" w14:paraId="22C48F7A" w14:textId="77777777" w:rsidTr="006566B5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15C8C9" w14:textId="77777777" w:rsidR="006566B5" w:rsidRPr="00726AE7" w:rsidRDefault="006566B5" w:rsidP="006566B5">
            <w:pPr>
              <w:rPr>
                <w:rFonts w:cstheme="minorHAnsi"/>
                <w:sz w:val="28"/>
                <w:szCs w:val="28"/>
              </w:rPr>
            </w:pPr>
            <w:r w:rsidRPr="00726AE7">
              <w:rPr>
                <w:rFonts w:cstheme="minorHAnsi"/>
                <w:sz w:val="28"/>
                <w:szCs w:val="28"/>
              </w:rPr>
              <w:t>SSDI’s</w:t>
            </w:r>
          </w:p>
        </w:tc>
      </w:tr>
      <w:tr w:rsidR="006566B5" w:rsidRPr="00726AE7" w14:paraId="09DB90DC" w14:textId="77777777" w:rsidTr="006566B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C10798" w14:textId="77777777" w:rsidR="006566B5" w:rsidRPr="00726AE7" w:rsidRDefault="006566B5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 xml:space="preserve">Extranodal </w:t>
            </w:r>
            <w:proofErr w:type="spellStart"/>
            <w:r w:rsidRPr="00726AE7">
              <w:rPr>
                <w:rFonts w:cstheme="minorHAnsi"/>
                <w:b w:val="0"/>
                <w:sz w:val="28"/>
                <w:szCs w:val="28"/>
              </w:rPr>
              <w:t>Exten</w:t>
            </w:r>
            <w:proofErr w:type="spellEnd"/>
            <w:r w:rsidRPr="00726AE7">
              <w:rPr>
                <w:rFonts w:cstheme="minorHAnsi"/>
                <w:b w:val="0"/>
                <w:sz w:val="28"/>
                <w:szCs w:val="28"/>
              </w:rPr>
              <w:t xml:space="preserve"> H&amp;N Clin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4D4EFA" w14:textId="6C3B802F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6566B5" w:rsidRPr="00726AE7" w14:paraId="2B3759E6" w14:textId="77777777" w:rsidTr="006566B5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50F8B3" w14:textId="77777777" w:rsidR="006566B5" w:rsidRPr="00726AE7" w:rsidRDefault="006566B5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 xml:space="preserve">Extranodal </w:t>
            </w:r>
            <w:proofErr w:type="spellStart"/>
            <w:r w:rsidRPr="00726AE7">
              <w:rPr>
                <w:rFonts w:cstheme="minorHAnsi"/>
                <w:b w:val="0"/>
                <w:sz w:val="28"/>
                <w:szCs w:val="28"/>
              </w:rPr>
              <w:t>Exten</w:t>
            </w:r>
            <w:proofErr w:type="spellEnd"/>
            <w:r w:rsidRPr="00726AE7">
              <w:rPr>
                <w:rFonts w:cstheme="minorHAnsi"/>
                <w:b w:val="0"/>
                <w:sz w:val="28"/>
                <w:szCs w:val="28"/>
              </w:rPr>
              <w:t xml:space="preserve"> H&amp;N Path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61CE63" w14:textId="41B173C0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6566B5" w:rsidRPr="00726AE7" w14:paraId="72E631CD" w14:textId="77777777" w:rsidTr="006566B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808D4C" w14:textId="77777777" w:rsidR="006566B5" w:rsidRPr="00726AE7" w:rsidRDefault="006566B5" w:rsidP="006566B5">
            <w:pPr>
              <w:rPr>
                <w:rFonts w:cstheme="minorHAnsi"/>
                <w:b w:val="0"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sz w:val="28"/>
                <w:szCs w:val="28"/>
              </w:rPr>
              <w:t>Lymph Nodes Size of Mets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B94DB0" w14:textId="4FB25D26" w:rsidR="006566B5" w:rsidRPr="00726AE7" w:rsidRDefault="006566B5" w:rsidP="00656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  <w:tr w:rsidR="006566B5" w:rsidRPr="00726AE7" w14:paraId="6F7F7EB8" w14:textId="77777777" w:rsidTr="006566B5">
        <w:trPr>
          <w:gridAfter w:val="2"/>
          <w:wAfter w:w="2887" w:type="dxa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116FA6" w14:textId="77777777" w:rsidR="006566B5" w:rsidRPr="00726AE7" w:rsidRDefault="006566B5" w:rsidP="006566B5">
            <w:pPr>
              <w:rPr>
                <w:rFonts w:cstheme="minorHAnsi"/>
                <w:b w:val="0"/>
                <w:i/>
                <w:sz w:val="28"/>
                <w:szCs w:val="28"/>
              </w:rPr>
            </w:pPr>
            <w:r w:rsidRPr="00726AE7">
              <w:rPr>
                <w:rFonts w:cstheme="minorHAnsi"/>
                <w:b w:val="0"/>
                <w:i/>
                <w:sz w:val="28"/>
                <w:szCs w:val="28"/>
              </w:rPr>
              <w:t>SEER_SSF1: SEER Site-Specific Fact 1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F4F59E" w14:textId="44B8DE3B" w:rsidR="006566B5" w:rsidRPr="00726AE7" w:rsidRDefault="006566B5" w:rsidP="00656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8"/>
                <w:szCs w:val="28"/>
              </w:rPr>
            </w:pPr>
          </w:p>
        </w:tc>
      </w:tr>
    </w:tbl>
    <w:p w14:paraId="092D4E43" w14:textId="77777777" w:rsidR="006566B5" w:rsidRPr="006566B5" w:rsidRDefault="006566B5" w:rsidP="006566B5">
      <w:pPr>
        <w:rPr>
          <w:rFonts w:cstheme="minorHAnsi"/>
          <w:b/>
          <w:bCs/>
        </w:rPr>
      </w:pPr>
    </w:p>
    <w:p w14:paraId="67E02E12" w14:textId="77777777" w:rsidR="00E861C9" w:rsidRPr="006566B5" w:rsidRDefault="00E861C9">
      <w:pPr>
        <w:rPr>
          <w:rFonts w:cstheme="minorHAnsi"/>
        </w:rPr>
      </w:pPr>
    </w:p>
    <w:sectPr w:rsidR="00E861C9" w:rsidRPr="006566B5" w:rsidSect="007E629E"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15EA48" w16cid:durableId="21880EA8"/>
  <w16cid:commentId w16cid:paraId="043C32B9" w16cid:durableId="2187B6B5"/>
  <w16cid:commentId w16cid:paraId="5058990C" w16cid:durableId="21881236"/>
  <w16cid:commentId w16cid:paraId="3D6CB0E6" w16cid:durableId="218813D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583A2" w14:textId="77777777" w:rsidR="0014043E" w:rsidRDefault="0014043E" w:rsidP="0035134F">
      <w:r>
        <w:separator/>
      </w:r>
    </w:p>
  </w:endnote>
  <w:endnote w:type="continuationSeparator" w:id="0">
    <w:p w14:paraId="1B314705" w14:textId="77777777" w:rsidR="0014043E" w:rsidRDefault="0014043E" w:rsidP="0035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8731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7382488" w14:textId="3F9944FA" w:rsidR="00B73BE4" w:rsidRDefault="00B73BE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7CE" w:rsidRPr="00AD17CE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766AAFE" w14:textId="77777777" w:rsidR="00B73BE4" w:rsidRDefault="00B73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6F280" w14:textId="77777777" w:rsidR="0014043E" w:rsidRDefault="0014043E" w:rsidP="0035134F">
      <w:r>
        <w:separator/>
      </w:r>
    </w:p>
  </w:footnote>
  <w:footnote w:type="continuationSeparator" w:id="0">
    <w:p w14:paraId="29D379B2" w14:textId="77777777" w:rsidR="0014043E" w:rsidRDefault="0014043E" w:rsidP="00351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B1505"/>
    <w:multiLevelType w:val="hybridMultilevel"/>
    <w:tmpl w:val="04347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9E"/>
    <w:rsid w:val="00015C1D"/>
    <w:rsid w:val="000324FD"/>
    <w:rsid w:val="00042590"/>
    <w:rsid w:val="000514F3"/>
    <w:rsid w:val="00052C29"/>
    <w:rsid w:val="000576C2"/>
    <w:rsid w:val="00066D84"/>
    <w:rsid w:val="00096ACB"/>
    <w:rsid w:val="00111343"/>
    <w:rsid w:val="00117A45"/>
    <w:rsid w:val="0014043E"/>
    <w:rsid w:val="001601DF"/>
    <w:rsid w:val="00163E10"/>
    <w:rsid w:val="002416ED"/>
    <w:rsid w:val="00257757"/>
    <w:rsid w:val="0028289F"/>
    <w:rsid w:val="002A41D7"/>
    <w:rsid w:val="002D42CA"/>
    <w:rsid w:val="002E1973"/>
    <w:rsid w:val="002F7229"/>
    <w:rsid w:val="00303DB8"/>
    <w:rsid w:val="0035134F"/>
    <w:rsid w:val="003730DC"/>
    <w:rsid w:val="00375F66"/>
    <w:rsid w:val="00447BB4"/>
    <w:rsid w:val="004D27BF"/>
    <w:rsid w:val="004E1F80"/>
    <w:rsid w:val="00515755"/>
    <w:rsid w:val="00527D62"/>
    <w:rsid w:val="0055064B"/>
    <w:rsid w:val="005731B4"/>
    <w:rsid w:val="00575EFE"/>
    <w:rsid w:val="0058449A"/>
    <w:rsid w:val="00585B8B"/>
    <w:rsid w:val="005A5EBA"/>
    <w:rsid w:val="005D5779"/>
    <w:rsid w:val="00622724"/>
    <w:rsid w:val="006566B5"/>
    <w:rsid w:val="006567B3"/>
    <w:rsid w:val="006D7643"/>
    <w:rsid w:val="00726AE7"/>
    <w:rsid w:val="007360E4"/>
    <w:rsid w:val="007A3C99"/>
    <w:rsid w:val="007E629E"/>
    <w:rsid w:val="00837713"/>
    <w:rsid w:val="008C545A"/>
    <w:rsid w:val="008D7259"/>
    <w:rsid w:val="008E3AA3"/>
    <w:rsid w:val="00925033"/>
    <w:rsid w:val="00927FC3"/>
    <w:rsid w:val="00982EA4"/>
    <w:rsid w:val="00A14856"/>
    <w:rsid w:val="00A34396"/>
    <w:rsid w:val="00AD17CE"/>
    <w:rsid w:val="00B1265D"/>
    <w:rsid w:val="00B37169"/>
    <w:rsid w:val="00B73BE4"/>
    <w:rsid w:val="00BE3040"/>
    <w:rsid w:val="00C0621A"/>
    <w:rsid w:val="00C97078"/>
    <w:rsid w:val="00D13B82"/>
    <w:rsid w:val="00D2148D"/>
    <w:rsid w:val="00DD045B"/>
    <w:rsid w:val="00DE5D3D"/>
    <w:rsid w:val="00E038D2"/>
    <w:rsid w:val="00E436B5"/>
    <w:rsid w:val="00E55A76"/>
    <w:rsid w:val="00E861C9"/>
    <w:rsid w:val="00F978A9"/>
    <w:rsid w:val="00FA34EE"/>
    <w:rsid w:val="00FD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FF7A4"/>
  <w15:chartTrackingRefBased/>
  <w15:docId w15:val="{6E7EF5C9-960E-4F50-B5F4-16AF0755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29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E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1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1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7E629E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11">
    <w:name w:val="Plain Table 11"/>
    <w:basedOn w:val="TableNormal"/>
    <w:uiPriority w:val="41"/>
    <w:rsid w:val="007E62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13B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B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1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34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1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34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82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71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71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12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6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6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65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566B5"/>
    <w:pPr>
      <w:ind w:left="720"/>
      <w:contextualSpacing/>
    </w:pPr>
  </w:style>
  <w:style w:type="paragraph" w:styleId="NoSpacing">
    <w:name w:val="No Spacing"/>
    <w:uiPriority w:val="1"/>
    <w:qFormat/>
    <w:rsid w:val="003730DC"/>
    <w:pPr>
      <w:spacing w:after="0" w:line="240" w:lineRule="auto"/>
    </w:pPr>
    <w:rPr>
      <w:sz w:val="24"/>
      <w:szCs w:val="24"/>
    </w:rPr>
  </w:style>
  <w:style w:type="table" w:styleId="PlainTable1">
    <w:name w:val="Plain Table 1"/>
    <w:basedOn w:val="TableNormal"/>
    <w:uiPriority w:val="41"/>
    <w:rsid w:val="0055064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86F6C-276C-475A-A3FB-544EBAEF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user</cp:lastModifiedBy>
  <cp:revision>10</cp:revision>
  <cp:lastPrinted>2019-11-26T16:13:00Z</cp:lastPrinted>
  <dcterms:created xsi:type="dcterms:W3CDTF">2019-12-02T17:55:00Z</dcterms:created>
  <dcterms:modified xsi:type="dcterms:W3CDTF">2019-12-05T17:34:00Z</dcterms:modified>
</cp:coreProperties>
</file>