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162" w:rsidRPr="00D36781" w:rsidRDefault="00853F04" w:rsidP="00214701">
      <w:pPr>
        <w:pStyle w:val="Heading1"/>
        <w:jc w:val="center"/>
      </w:pPr>
      <w:r w:rsidRPr="00D36781">
        <w:t>Quiz 1</w:t>
      </w:r>
    </w:p>
    <w:p w:rsidR="00214701" w:rsidRPr="00D36781" w:rsidRDefault="00214701" w:rsidP="00214701"/>
    <w:p w:rsidR="00453C71" w:rsidRPr="00D36781" w:rsidRDefault="00453C71" w:rsidP="00214701">
      <w:pPr>
        <w:pStyle w:val="ListParagraph"/>
        <w:numPr>
          <w:ilvl w:val="0"/>
          <w:numId w:val="2"/>
        </w:numPr>
      </w:pPr>
      <w:r w:rsidRPr="00D36781">
        <w:t>Melanoma is a malignant tumor of melanocytes.  Melanocytes play a role in which of the following functions?</w:t>
      </w:r>
    </w:p>
    <w:p w:rsidR="00453C71" w:rsidRPr="00D36781" w:rsidRDefault="00453C71" w:rsidP="00453C71">
      <w:pPr>
        <w:pStyle w:val="ListParagraph"/>
        <w:numPr>
          <w:ilvl w:val="1"/>
          <w:numId w:val="2"/>
        </w:numPr>
      </w:pPr>
      <w:r w:rsidRPr="00D36781">
        <w:t>Support the immune system</w:t>
      </w:r>
    </w:p>
    <w:p w:rsidR="00453C71" w:rsidRPr="00D36781" w:rsidRDefault="00453C71" w:rsidP="00453C71">
      <w:pPr>
        <w:pStyle w:val="ListParagraph"/>
        <w:numPr>
          <w:ilvl w:val="1"/>
          <w:numId w:val="2"/>
        </w:numPr>
      </w:pPr>
      <w:r w:rsidRPr="00D36781">
        <w:t>Provide pigmentation to our skin</w:t>
      </w:r>
    </w:p>
    <w:p w:rsidR="00453C71" w:rsidRPr="00D36781" w:rsidRDefault="00453C71" w:rsidP="00453C71">
      <w:pPr>
        <w:pStyle w:val="ListParagraph"/>
        <w:numPr>
          <w:ilvl w:val="1"/>
          <w:numId w:val="2"/>
        </w:numPr>
      </w:pPr>
      <w:r w:rsidRPr="00D36781">
        <w:t>Grow hair</w:t>
      </w:r>
    </w:p>
    <w:p w:rsidR="00453C71" w:rsidRPr="00D36781" w:rsidRDefault="00453C71" w:rsidP="00453C71">
      <w:pPr>
        <w:pStyle w:val="ListParagraph"/>
        <w:numPr>
          <w:ilvl w:val="1"/>
          <w:numId w:val="2"/>
        </w:numPr>
      </w:pPr>
      <w:r w:rsidRPr="00D36781">
        <w:t xml:space="preserve">Perspiration </w:t>
      </w:r>
    </w:p>
    <w:p w:rsidR="00912F28" w:rsidRPr="00D36781" w:rsidRDefault="00912F28" w:rsidP="00912F28">
      <w:pPr>
        <w:pStyle w:val="ListParagraph"/>
        <w:ind w:left="1440"/>
      </w:pPr>
    </w:p>
    <w:p w:rsidR="00453C71" w:rsidRPr="00D36781" w:rsidRDefault="00453C71" w:rsidP="00214701">
      <w:pPr>
        <w:pStyle w:val="ListParagraph"/>
        <w:numPr>
          <w:ilvl w:val="0"/>
          <w:numId w:val="2"/>
        </w:numPr>
      </w:pPr>
      <w:r w:rsidRPr="00D36781">
        <w:t>Which of the following is not considered a paired organ?</w:t>
      </w:r>
    </w:p>
    <w:p w:rsidR="00453C71" w:rsidRPr="00D36781" w:rsidRDefault="00453C71" w:rsidP="00453C71">
      <w:pPr>
        <w:pStyle w:val="ListParagraph"/>
        <w:numPr>
          <w:ilvl w:val="1"/>
          <w:numId w:val="2"/>
        </w:numPr>
      </w:pPr>
      <w:r w:rsidRPr="00D36781">
        <w:t>C44.1 Skin of eyelid</w:t>
      </w:r>
    </w:p>
    <w:p w:rsidR="00453C71" w:rsidRPr="00D36781" w:rsidRDefault="00453C71" w:rsidP="00453C71">
      <w:pPr>
        <w:pStyle w:val="ListParagraph"/>
        <w:numPr>
          <w:ilvl w:val="1"/>
          <w:numId w:val="2"/>
        </w:numPr>
      </w:pPr>
      <w:r w:rsidRPr="00D36781">
        <w:t>C44.2 Skin of external ear</w:t>
      </w:r>
    </w:p>
    <w:p w:rsidR="00453C71" w:rsidRPr="00D36781" w:rsidRDefault="00453C71" w:rsidP="00453C71">
      <w:pPr>
        <w:pStyle w:val="ListParagraph"/>
        <w:numPr>
          <w:ilvl w:val="1"/>
          <w:numId w:val="2"/>
        </w:numPr>
      </w:pPr>
      <w:r w:rsidRPr="00D36781">
        <w:t>C44.4 Skin of the scalp</w:t>
      </w:r>
    </w:p>
    <w:p w:rsidR="00453C71" w:rsidRPr="00D36781" w:rsidRDefault="00D36781" w:rsidP="00453C71">
      <w:pPr>
        <w:pStyle w:val="ListParagraph"/>
        <w:numPr>
          <w:ilvl w:val="1"/>
          <w:numId w:val="2"/>
        </w:numPr>
      </w:pPr>
      <w:r w:rsidRPr="00D36781">
        <w:t>C44.5 Skin of trunk</w:t>
      </w:r>
    </w:p>
    <w:p w:rsidR="00912F28" w:rsidRPr="00D36781" w:rsidRDefault="00912F28" w:rsidP="00912F28">
      <w:pPr>
        <w:pStyle w:val="ListParagraph"/>
        <w:ind w:left="1440"/>
      </w:pPr>
    </w:p>
    <w:p w:rsidR="00214701" w:rsidRPr="00D36781" w:rsidRDefault="00214701" w:rsidP="00214701">
      <w:pPr>
        <w:pStyle w:val="ListParagraph"/>
        <w:numPr>
          <w:ilvl w:val="0"/>
          <w:numId w:val="2"/>
        </w:numPr>
      </w:pPr>
      <w:r w:rsidRPr="00D36781">
        <w:t>Which of the following is not a strong prognostic indicator for melanoma?</w:t>
      </w:r>
    </w:p>
    <w:p w:rsidR="00214701" w:rsidRPr="00D36781" w:rsidRDefault="00214701" w:rsidP="00214701">
      <w:pPr>
        <w:pStyle w:val="ListParagraph"/>
        <w:numPr>
          <w:ilvl w:val="1"/>
          <w:numId w:val="2"/>
        </w:numPr>
      </w:pPr>
      <w:r w:rsidRPr="00D36781">
        <w:t>Ulceration</w:t>
      </w:r>
    </w:p>
    <w:p w:rsidR="00214701" w:rsidRPr="00D36781" w:rsidRDefault="00214701" w:rsidP="00214701">
      <w:pPr>
        <w:pStyle w:val="ListParagraph"/>
        <w:numPr>
          <w:ilvl w:val="1"/>
          <w:numId w:val="2"/>
        </w:numPr>
      </w:pPr>
      <w:r w:rsidRPr="00D36781">
        <w:t>Mitotic rate</w:t>
      </w:r>
    </w:p>
    <w:p w:rsidR="00214701" w:rsidRPr="00D36781" w:rsidRDefault="00214701" w:rsidP="00214701">
      <w:pPr>
        <w:pStyle w:val="ListParagraph"/>
        <w:numPr>
          <w:ilvl w:val="1"/>
          <w:numId w:val="2"/>
        </w:numPr>
      </w:pPr>
      <w:r w:rsidRPr="00D36781">
        <w:t>Breslow’s Depth</w:t>
      </w:r>
    </w:p>
    <w:p w:rsidR="00214701" w:rsidRPr="00D36781" w:rsidRDefault="00214701" w:rsidP="00214701">
      <w:pPr>
        <w:pStyle w:val="ListParagraph"/>
        <w:numPr>
          <w:ilvl w:val="1"/>
          <w:numId w:val="2"/>
        </w:numPr>
      </w:pPr>
      <w:r w:rsidRPr="00D36781">
        <w:t>Tumor location</w:t>
      </w:r>
    </w:p>
    <w:p w:rsidR="00912F28" w:rsidRPr="00D36781" w:rsidRDefault="00912F28" w:rsidP="00912F28">
      <w:pPr>
        <w:pStyle w:val="ListParagraph"/>
        <w:ind w:left="1440"/>
      </w:pPr>
    </w:p>
    <w:p w:rsidR="00214701" w:rsidRPr="00D36781" w:rsidRDefault="00214701" w:rsidP="00214701">
      <w:pPr>
        <w:pStyle w:val="ListParagraph"/>
        <w:numPr>
          <w:ilvl w:val="0"/>
          <w:numId w:val="2"/>
        </w:numPr>
      </w:pPr>
      <w:r w:rsidRPr="00D36781">
        <w:t>A superficial spreading melanoma is like</w:t>
      </w:r>
      <w:r w:rsidR="00453C71" w:rsidRPr="00D36781">
        <w:t>ly</w:t>
      </w:r>
      <w:r w:rsidRPr="00D36781">
        <w:t xml:space="preserve"> to display which of the following features?</w:t>
      </w:r>
    </w:p>
    <w:p w:rsidR="00214701" w:rsidRPr="00D36781" w:rsidRDefault="00214701" w:rsidP="00214701">
      <w:pPr>
        <w:pStyle w:val="ListParagraph"/>
        <w:numPr>
          <w:ilvl w:val="1"/>
          <w:numId w:val="2"/>
        </w:numPr>
      </w:pPr>
      <w:r w:rsidRPr="00D36781">
        <w:t>Nodules</w:t>
      </w:r>
    </w:p>
    <w:p w:rsidR="00214701" w:rsidRPr="00D36781" w:rsidRDefault="00214701" w:rsidP="00214701">
      <w:pPr>
        <w:pStyle w:val="ListParagraph"/>
        <w:numPr>
          <w:ilvl w:val="1"/>
          <w:numId w:val="2"/>
        </w:numPr>
      </w:pPr>
      <w:r w:rsidRPr="00D36781">
        <w:t>Radial growth phase prior to the vertical growth phase</w:t>
      </w:r>
    </w:p>
    <w:p w:rsidR="00214701" w:rsidRPr="00D36781" w:rsidRDefault="00214701" w:rsidP="00214701">
      <w:pPr>
        <w:pStyle w:val="ListParagraph"/>
        <w:numPr>
          <w:ilvl w:val="1"/>
          <w:numId w:val="2"/>
        </w:numPr>
      </w:pPr>
      <w:r w:rsidRPr="00D36781">
        <w:t>Vertical growth phase prior to the radial growth phase</w:t>
      </w:r>
    </w:p>
    <w:p w:rsidR="00214701" w:rsidRPr="00D36781" w:rsidRDefault="00453C71" w:rsidP="00214701">
      <w:pPr>
        <w:pStyle w:val="ListParagraph"/>
        <w:numPr>
          <w:ilvl w:val="1"/>
          <w:numId w:val="2"/>
        </w:numPr>
      </w:pPr>
      <w:r w:rsidRPr="00D36781">
        <w:t>None of the above</w:t>
      </w:r>
    </w:p>
    <w:p w:rsidR="00912F28" w:rsidRPr="00D36781" w:rsidRDefault="00912F28" w:rsidP="00912F28">
      <w:pPr>
        <w:pStyle w:val="ListParagraph"/>
        <w:ind w:left="1440"/>
      </w:pPr>
    </w:p>
    <w:p w:rsidR="00453C71" w:rsidRPr="00D36781" w:rsidRDefault="00453C71" w:rsidP="008045B8">
      <w:pPr>
        <w:pStyle w:val="ListParagraph"/>
        <w:numPr>
          <w:ilvl w:val="0"/>
          <w:numId w:val="2"/>
        </w:numPr>
      </w:pPr>
      <w:r w:rsidRPr="00D36781">
        <w:t>What type of melanoma is most likely to occur under a toenail or fingernail?</w:t>
      </w:r>
    </w:p>
    <w:p w:rsidR="00453C71" w:rsidRPr="00D36781" w:rsidRDefault="00453C71" w:rsidP="00453C71">
      <w:pPr>
        <w:pStyle w:val="ListParagraph"/>
        <w:numPr>
          <w:ilvl w:val="1"/>
          <w:numId w:val="2"/>
        </w:numPr>
      </w:pPr>
      <w:r w:rsidRPr="00D36781">
        <w:t>Nodular melanoma</w:t>
      </w:r>
    </w:p>
    <w:p w:rsidR="00453C71" w:rsidRPr="00D36781" w:rsidRDefault="00453C71" w:rsidP="00453C71">
      <w:pPr>
        <w:pStyle w:val="ListParagraph"/>
        <w:numPr>
          <w:ilvl w:val="1"/>
          <w:numId w:val="2"/>
        </w:numPr>
      </w:pPr>
      <w:r w:rsidRPr="00D36781">
        <w:t>Acral melanoma</w:t>
      </w:r>
    </w:p>
    <w:p w:rsidR="00453C71" w:rsidRPr="00D36781" w:rsidRDefault="00453C71" w:rsidP="00453C71">
      <w:pPr>
        <w:pStyle w:val="ListParagraph"/>
        <w:numPr>
          <w:ilvl w:val="1"/>
          <w:numId w:val="2"/>
        </w:numPr>
      </w:pPr>
      <w:r w:rsidRPr="00D36781">
        <w:t>Superficial spreading melanoma</w:t>
      </w:r>
    </w:p>
    <w:p w:rsidR="00453C71" w:rsidRPr="00D36781" w:rsidRDefault="00453C71" w:rsidP="00453C71">
      <w:pPr>
        <w:pStyle w:val="ListParagraph"/>
        <w:numPr>
          <w:ilvl w:val="1"/>
          <w:numId w:val="2"/>
        </w:numPr>
      </w:pPr>
      <w:r w:rsidRPr="00D36781">
        <w:t>Lentigo maligna</w:t>
      </w:r>
    </w:p>
    <w:p w:rsidR="00912F28" w:rsidRPr="00D36781" w:rsidRDefault="00912F28" w:rsidP="00912F28">
      <w:pPr>
        <w:pStyle w:val="ListParagraph"/>
        <w:ind w:left="1440"/>
      </w:pPr>
    </w:p>
    <w:p w:rsidR="008045B8" w:rsidRPr="00D36781" w:rsidRDefault="008045B8" w:rsidP="008045B8">
      <w:pPr>
        <w:pStyle w:val="ListParagraph"/>
        <w:numPr>
          <w:ilvl w:val="0"/>
          <w:numId w:val="2"/>
        </w:numPr>
      </w:pPr>
      <w:r w:rsidRPr="00D36781">
        <w:t>Lymph node metastasis that can be detected via palpation or imaging may be described as…</w:t>
      </w:r>
    </w:p>
    <w:p w:rsidR="008045B8" w:rsidRPr="00D36781" w:rsidRDefault="008045B8" w:rsidP="008045B8">
      <w:pPr>
        <w:pStyle w:val="ListParagraph"/>
        <w:numPr>
          <w:ilvl w:val="1"/>
          <w:numId w:val="2"/>
        </w:numPr>
      </w:pPr>
      <w:r w:rsidRPr="00D36781">
        <w:t>Clinically occult</w:t>
      </w:r>
    </w:p>
    <w:p w:rsidR="008045B8" w:rsidRPr="00D36781" w:rsidRDefault="008045B8" w:rsidP="008045B8">
      <w:pPr>
        <w:pStyle w:val="ListParagraph"/>
        <w:numPr>
          <w:ilvl w:val="1"/>
          <w:numId w:val="2"/>
        </w:numPr>
      </w:pPr>
      <w:r w:rsidRPr="00D36781">
        <w:t>Micrometastasis</w:t>
      </w:r>
    </w:p>
    <w:p w:rsidR="008045B8" w:rsidRPr="00D36781" w:rsidRDefault="008045B8" w:rsidP="008045B8">
      <w:pPr>
        <w:pStyle w:val="ListParagraph"/>
        <w:numPr>
          <w:ilvl w:val="1"/>
          <w:numId w:val="2"/>
        </w:numPr>
      </w:pPr>
      <w:r w:rsidRPr="00D36781">
        <w:t>Macrometastasis</w:t>
      </w:r>
    </w:p>
    <w:p w:rsidR="008045B8" w:rsidRPr="00D36781" w:rsidRDefault="008045B8" w:rsidP="008045B8">
      <w:pPr>
        <w:pStyle w:val="ListParagraph"/>
        <w:numPr>
          <w:ilvl w:val="1"/>
          <w:numId w:val="2"/>
        </w:numPr>
      </w:pPr>
      <w:r w:rsidRPr="00D36781">
        <w:t>Extracapsular</w:t>
      </w:r>
    </w:p>
    <w:p w:rsidR="00912F28" w:rsidRPr="00D36781" w:rsidRDefault="00912F28">
      <w:pPr>
        <w:rPr>
          <w:rFonts w:ascii="Calibri" w:eastAsia="Calibri" w:hAnsi="Calibri" w:cs="Times New Roman"/>
        </w:rPr>
      </w:pPr>
      <w:r w:rsidRPr="00D36781">
        <w:br w:type="page"/>
      </w:r>
    </w:p>
    <w:p w:rsidR="00912F28" w:rsidRPr="00D36781" w:rsidRDefault="00912F28" w:rsidP="00912F28">
      <w:pPr>
        <w:pStyle w:val="ListParagraph"/>
        <w:ind w:left="1440"/>
      </w:pPr>
    </w:p>
    <w:p w:rsidR="008045B8" w:rsidRPr="00D36781" w:rsidRDefault="008045B8" w:rsidP="008045B8">
      <w:pPr>
        <w:pStyle w:val="ListParagraph"/>
        <w:numPr>
          <w:ilvl w:val="0"/>
          <w:numId w:val="2"/>
        </w:numPr>
      </w:pPr>
      <w:r w:rsidRPr="00D36781">
        <w:t>Which patient is most likely to have a sentinel lymph node biopsy?</w:t>
      </w:r>
    </w:p>
    <w:p w:rsidR="008045B8" w:rsidRPr="00D36781" w:rsidRDefault="008045B8" w:rsidP="008045B8">
      <w:pPr>
        <w:pStyle w:val="ListParagraph"/>
        <w:numPr>
          <w:ilvl w:val="1"/>
          <w:numId w:val="2"/>
        </w:numPr>
      </w:pPr>
      <w:r w:rsidRPr="00D36781">
        <w:t>A patient with a palpable regional lymph node</w:t>
      </w:r>
    </w:p>
    <w:p w:rsidR="008045B8" w:rsidRPr="00D36781" w:rsidRDefault="008045B8" w:rsidP="008045B8">
      <w:pPr>
        <w:pStyle w:val="ListParagraph"/>
        <w:numPr>
          <w:ilvl w:val="1"/>
          <w:numId w:val="2"/>
        </w:numPr>
      </w:pPr>
      <w:r w:rsidRPr="00D36781">
        <w:t xml:space="preserve">A patient with </w:t>
      </w:r>
      <w:r w:rsidR="00853F04" w:rsidRPr="00D36781">
        <w:t>malignant appearing lymph nodes identified on PET/CT scan</w:t>
      </w:r>
    </w:p>
    <w:p w:rsidR="00853F04" w:rsidRPr="00D36781" w:rsidRDefault="00853F04" w:rsidP="008045B8">
      <w:pPr>
        <w:pStyle w:val="ListParagraph"/>
        <w:numPr>
          <w:ilvl w:val="1"/>
          <w:numId w:val="2"/>
        </w:numPr>
      </w:pPr>
      <w:r w:rsidRPr="00D36781">
        <w:t>A patient with lentigo maligna</w:t>
      </w:r>
    </w:p>
    <w:p w:rsidR="00853F04" w:rsidRPr="00D36781" w:rsidRDefault="00853F04" w:rsidP="008045B8">
      <w:pPr>
        <w:pStyle w:val="ListParagraph"/>
        <w:numPr>
          <w:ilvl w:val="1"/>
          <w:numId w:val="2"/>
        </w:numPr>
      </w:pPr>
      <w:r w:rsidRPr="00D36781">
        <w:t>A patient with a clinically negative lymph node exam</w:t>
      </w:r>
    </w:p>
    <w:p w:rsidR="00912F28" w:rsidRPr="00D36781" w:rsidRDefault="00912F28" w:rsidP="00912F28">
      <w:pPr>
        <w:pStyle w:val="ListParagraph"/>
        <w:ind w:left="1440"/>
      </w:pPr>
    </w:p>
    <w:p w:rsidR="00853F04" w:rsidRPr="00D36781" w:rsidRDefault="00853F04" w:rsidP="00853F04">
      <w:pPr>
        <w:pStyle w:val="ListParagraph"/>
        <w:numPr>
          <w:ilvl w:val="0"/>
          <w:numId w:val="2"/>
        </w:numPr>
      </w:pPr>
      <w:r w:rsidRPr="00D36781">
        <w:t>An LDH test can be used for which of the following purposes (circle all that apply).</w:t>
      </w:r>
    </w:p>
    <w:p w:rsidR="00853F04" w:rsidRPr="00D36781" w:rsidRDefault="00853F04" w:rsidP="00853F04">
      <w:pPr>
        <w:pStyle w:val="ListParagraph"/>
        <w:numPr>
          <w:ilvl w:val="1"/>
          <w:numId w:val="2"/>
        </w:numPr>
      </w:pPr>
      <w:r w:rsidRPr="00D36781">
        <w:t>Screening patients for melanoma</w:t>
      </w:r>
    </w:p>
    <w:p w:rsidR="00853F04" w:rsidRPr="00D36781" w:rsidRDefault="00853F04" w:rsidP="00853F04">
      <w:pPr>
        <w:pStyle w:val="ListParagraph"/>
        <w:numPr>
          <w:ilvl w:val="1"/>
          <w:numId w:val="2"/>
        </w:numPr>
      </w:pPr>
      <w:r w:rsidRPr="00D36781">
        <w:t>Identifying melanoma patients with distant metastasis</w:t>
      </w:r>
    </w:p>
    <w:p w:rsidR="00853F04" w:rsidRPr="00D36781" w:rsidRDefault="00853F04" w:rsidP="00853F04">
      <w:pPr>
        <w:pStyle w:val="ListParagraph"/>
        <w:numPr>
          <w:ilvl w:val="1"/>
          <w:numId w:val="2"/>
        </w:numPr>
      </w:pPr>
      <w:r w:rsidRPr="00D36781">
        <w:t>Predict survival for patients diagnosed with distant metastasis</w:t>
      </w:r>
    </w:p>
    <w:p w:rsidR="00853F04" w:rsidRPr="00D36781" w:rsidRDefault="00853F04" w:rsidP="00853F04">
      <w:pPr>
        <w:pStyle w:val="ListParagraph"/>
        <w:numPr>
          <w:ilvl w:val="1"/>
          <w:numId w:val="2"/>
        </w:numPr>
      </w:pPr>
      <w:r w:rsidRPr="00D36781">
        <w:t>Indicate recurrence</w:t>
      </w:r>
    </w:p>
    <w:p w:rsidR="00853F04" w:rsidRPr="00D36781" w:rsidRDefault="00853F04" w:rsidP="00853F04">
      <w:pPr>
        <w:spacing w:after="0"/>
      </w:pPr>
      <w:r w:rsidRPr="00D36781">
        <w:t xml:space="preserve">A patient presented with an enlarged axillary lymph node.  This was excised and pathology revealed metastatic melanoma.  A thorough exam failed to identify the primary or any further metastasis.  </w:t>
      </w:r>
    </w:p>
    <w:p w:rsidR="00853F04" w:rsidRPr="00D36781" w:rsidRDefault="00853F04" w:rsidP="00853F04">
      <w:pPr>
        <w:pStyle w:val="ListParagraph"/>
        <w:numPr>
          <w:ilvl w:val="0"/>
          <w:numId w:val="2"/>
        </w:numPr>
        <w:spacing w:after="0"/>
      </w:pPr>
      <w:r w:rsidRPr="00D36781">
        <w:t>The primary site for this case would be…</w:t>
      </w:r>
    </w:p>
    <w:p w:rsidR="00853F04" w:rsidRPr="00D36781" w:rsidRDefault="00853F04" w:rsidP="00853F04">
      <w:pPr>
        <w:pStyle w:val="ListParagraph"/>
        <w:numPr>
          <w:ilvl w:val="1"/>
          <w:numId w:val="1"/>
        </w:numPr>
      </w:pPr>
      <w:r w:rsidRPr="00D36781">
        <w:t>Skin of the axilla (C44.5)</w:t>
      </w:r>
    </w:p>
    <w:p w:rsidR="00853F04" w:rsidRPr="00D36781" w:rsidRDefault="00853F04" w:rsidP="00853F04">
      <w:pPr>
        <w:pStyle w:val="ListParagraph"/>
        <w:numPr>
          <w:ilvl w:val="1"/>
          <w:numId w:val="1"/>
        </w:numPr>
      </w:pPr>
      <w:r w:rsidRPr="00D36781">
        <w:t>Axillary lymph node (C77.3)</w:t>
      </w:r>
    </w:p>
    <w:p w:rsidR="00853F04" w:rsidRPr="00D36781" w:rsidRDefault="00853F04" w:rsidP="00853F04">
      <w:pPr>
        <w:pStyle w:val="ListParagraph"/>
        <w:numPr>
          <w:ilvl w:val="1"/>
          <w:numId w:val="1"/>
        </w:numPr>
      </w:pPr>
      <w:r w:rsidRPr="00D36781">
        <w:t>Skin, Nos (C44.9)</w:t>
      </w:r>
    </w:p>
    <w:p w:rsidR="00853F04" w:rsidRPr="00D36781" w:rsidRDefault="00853F04" w:rsidP="00853F04">
      <w:pPr>
        <w:pStyle w:val="ListParagraph"/>
        <w:numPr>
          <w:ilvl w:val="1"/>
          <w:numId w:val="1"/>
        </w:numPr>
      </w:pPr>
      <w:r w:rsidRPr="00D36781">
        <w:t>Unknown primary (C80.9)</w:t>
      </w:r>
    </w:p>
    <w:p w:rsidR="00912F28" w:rsidRPr="00D36781" w:rsidRDefault="00912F28" w:rsidP="00912F28">
      <w:pPr>
        <w:pStyle w:val="ListParagraph"/>
        <w:ind w:left="1440"/>
      </w:pPr>
    </w:p>
    <w:p w:rsidR="00853F04" w:rsidRPr="00D36781" w:rsidRDefault="00853F04" w:rsidP="00853F04">
      <w:pPr>
        <w:pStyle w:val="ListParagraph"/>
        <w:numPr>
          <w:ilvl w:val="0"/>
          <w:numId w:val="2"/>
        </w:numPr>
      </w:pPr>
      <w:r w:rsidRPr="00D36781">
        <w:t>The metastatic axillary lymph node would be coded in…</w:t>
      </w:r>
    </w:p>
    <w:p w:rsidR="00853F04" w:rsidRPr="00D36781" w:rsidRDefault="00853F04" w:rsidP="00853F04">
      <w:pPr>
        <w:pStyle w:val="ListParagraph"/>
        <w:numPr>
          <w:ilvl w:val="0"/>
          <w:numId w:val="3"/>
        </w:numPr>
      </w:pPr>
      <w:r w:rsidRPr="00D36781">
        <w:t>CS Ext</w:t>
      </w:r>
    </w:p>
    <w:p w:rsidR="00853F04" w:rsidRPr="00D36781" w:rsidRDefault="00853F04" w:rsidP="00853F04">
      <w:pPr>
        <w:pStyle w:val="ListParagraph"/>
        <w:numPr>
          <w:ilvl w:val="0"/>
          <w:numId w:val="3"/>
        </w:numPr>
      </w:pPr>
      <w:r w:rsidRPr="00D36781">
        <w:t>CS Lymph Nodes</w:t>
      </w:r>
    </w:p>
    <w:p w:rsidR="00853F04" w:rsidRPr="00D36781" w:rsidRDefault="00853F04" w:rsidP="00853F04">
      <w:pPr>
        <w:pStyle w:val="ListParagraph"/>
        <w:numPr>
          <w:ilvl w:val="0"/>
          <w:numId w:val="3"/>
        </w:numPr>
      </w:pPr>
      <w:r w:rsidRPr="00D36781">
        <w:t>CS Mets</w:t>
      </w:r>
    </w:p>
    <w:p w:rsidR="00853F04" w:rsidRPr="00D36781" w:rsidRDefault="00853F04" w:rsidP="00853F04">
      <w:pPr>
        <w:pStyle w:val="ListParagraph"/>
        <w:numPr>
          <w:ilvl w:val="0"/>
          <w:numId w:val="3"/>
        </w:numPr>
      </w:pPr>
      <w:r w:rsidRPr="00D36781">
        <w:t>Cannot be included in CS coding. We don’t know if it is regional or distant metastasis.</w:t>
      </w:r>
    </w:p>
    <w:p w:rsidR="00912F28" w:rsidRPr="00D36781" w:rsidRDefault="00453C71" w:rsidP="00912F28">
      <w:pPr>
        <w:pStyle w:val="Heading1"/>
        <w:jc w:val="center"/>
        <w:rPr>
          <w:rFonts w:ascii="Calibri" w:eastAsia="Calibri" w:hAnsi="Calibri" w:cs="Times New Roman"/>
        </w:rPr>
      </w:pPr>
      <w:r w:rsidRPr="00D36781">
        <w:br w:type="page"/>
      </w:r>
      <w:r w:rsidR="00912F28" w:rsidRPr="00D36781">
        <w:lastRenderedPageBreak/>
        <w:t>Quiz 2</w:t>
      </w:r>
    </w:p>
    <w:p w:rsidR="00912F28" w:rsidRPr="00D36781" w:rsidRDefault="00912F28" w:rsidP="00912F28">
      <w:pPr>
        <w:spacing w:after="0"/>
      </w:pPr>
    </w:p>
    <w:p w:rsidR="00912F28" w:rsidRPr="00D36781" w:rsidRDefault="00912F28" w:rsidP="00912F28">
      <w:pPr>
        <w:spacing w:after="0"/>
      </w:pPr>
      <w:r w:rsidRPr="00D36781">
        <w:t>Final pathologic diagnosis: Malignant melanoma of right upper thigh, tumor diameter 0.3 mm; Breslow depth 0.1 mm, minimal local invasion.</w:t>
      </w:r>
    </w:p>
    <w:p w:rsidR="00912F28" w:rsidRPr="00D36781" w:rsidRDefault="00912F28" w:rsidP="00912F28">
      <w:pPr>
        <w:spacing w:after="0"/>
      </w:pPr>
    </w:p>
    <w:p w:rsidR="00912F28" w:rsidRPr="00D36781" w:rsidRDefault="00912F28" w:rsidP="00912F28">
      <w:pPr>
        <w:pStyle w:val="ListParagraph"/>
        <w:numPr>
          <w:ilvl w:val="0"/>
          <w:numId w:val="8"/>
        </w:numPr>
        <w:spacing w:after="0" w:line="259" w:lineRule="auto"/>
      </w:pPr>
      <w:r w:rsidRPr="00D36781">
        <w:t>What is the code for CS Tumor Size?</w:t>
      </w:r>
    </w:p>
    <w:p w:rsidR="00912F28" w:rsidRPr="00D36781" w:rsidRDefault="00912F28" w:rsidP="00912F28">
      <w:pPr>
        <w:pStyle w:val="ListParagraph"/>
        <w:numPr>
          <w:ilvl w:val="1"/>
          <w:numId w:val="8"/>
        </w:numPr>
        <w:spacing w:after="0" w:line="259" w:lineRule="auto"/>
      </w:pPr>
      <w:r w:rsidRPr="00D36781">
        <w:t>000</w:t>
      </w:r>
    </w:p>
    <w:p w:rsidR="00912F28" w:rsidRPr="00D36781" w:rsidRDefault="00912F28" w:rsidP="00912F28">
      <w:pPr>
        <w:pStyle w:val="ListParagraph"/>
        <w:numPr>
          <w:ilvl w:val="1"/>
          <w:numId w:val="8"/>
        </w:numPr>
        <w:spacing w:after="0" w:line="259" w:lineRule="auto"/>
      </w:pPr>
      <w:r w:rsidRPr="00D36781">
        <w:t>001</w:t>
      </w:r>
    </w:p>
    <w:p w:rsidR="00912F28" w:rsidRPr="00D36781" w:rsidRDefault="00912F28" w:rsidP="00912F28">
      <w:pPr>
        <w:pStyle w:val="ListParagraph"/>
        <w:numPr>
          <w:ilvl w:val="1"/>
          <w:numId w:val="8"/>
        </w:numPr>
        <w:spacing w:after="0" w:line="259" w:lineRule="auto"/>
      </w:pPr>
      <w:r w:rsidRPr="00D36781">
        <w:t>003</w:t>
      </w:r>
    </w:p>
    <w:p w:rsidR="00912F28" w:rsidRPr="00D36781" w:rsidRDefault="00912F28" w:rsidP="00912F28">
      <w:pPr>
        <w:pStyle w:val="ListParagraph"/>
        <w:numPr>
          <w:ilvl w:val="1"/>
          <w:numId w:val="8"/>
        </w:numPr>
        <w:spacing w:after="0" w:line="259" w:lineRule="auto"/>
      </w:pPr>
      <w:r w:rsidRPr="00D36781">
        <w:t>991: Described as less than 1 cm</w:t>
      </w:r>
    </w:p>
    <w:p w:rsidR="00D36781" w:rsidRDefault="00D36781" w:rsidP="00D36781">
      <w:pPr>
        <w:pStyle w:val="ListParagraph"/>
        <w:spacing w:after="0" w:line="259" w:lineRule="auto"/>
      </w:pPr>
    </w:p>
    <w:p w:rsidR="00912F28" w:rsidRPr="00D36781" w:rsidRDefault="00912F28" w:rsidP="00D36781">
      <w:pPr>
        <w:pStyle w:val="ListParagraph"/>
        <w:numPr>
          <w:ilvl w:val="0"/>
          <w:numId w:val="8"/>
        </w:numPr>
        <w:spacing w:after="0" w:line="259" w:lineRule="auto"/>
      </w:pPr>
      <w:r w:rsidRPr="00D36781">
        <w:t>What is the code for CS Extension?</w:t>
      </w:r>
    </w:p>
    <w:p w:rsidR="00912F28" w:rsidRPr="00D36781" w:rsidRDefault="00912F28" w:rsidP="00912F28">
      <w:pPr>
        <w:pStyle w:val="ListParagraph"/>
        <w:numPr>
          <w:ilvl w:val="1"/>
          <w:numId w:val="8"/>
        </w:numPr>
        <w:spacing w:after="0" w:line="259" w:lineRule="auto"/>
      </w:pPr>
      <w:r w:rsidRPr="00D36781">
        <w:t>100: Papillary dermis invaded; Clark level II</w:t>
      </w:r>
    </w:p>
    <w:p w:rsidR="00912F28" w:rsidRPr="00D36781" w:rsidRDefault="00912F28" w:rsidP="00912F28">
      <w:pPr>
        <w:pStyle w:val="ListParagraph"/>
        <w:numPr>
          <w:ilvl w:val="1"/>
          <w:numId w:val="8"/>
        </w:numPr>
        <w:spacing w:after="0" w:line="259" w:lineRule="auto"/>
      </w:pPr>
      <w:r w:rsidRPr="00D36781">
        <w:t>310: Stated as T1a with no other information on extension</w:t>
      </w:r>
    </w:p>
    <w:p w:rsidR="00912F28" w:rsidRPr="00D36781" w:rsidRDefault="00912F28" w:rsidP="00912F28">
      <w:pPr>
        <w:pStyle w:val="ListParagraph"/>
        <w:numPr>
          <w:ilvl w:val="1"/>
          <w:numId w:val="8"/>
        </w:numPr>
        <w:spacing w:after="0" w:line="259" w:lineRule="auto"/>
      </w:pPr>
      <w:r w:rsidRPr="00D36781">
        <w:t>400: Skin/dermis NOS; localized NOS</w:t>
      </w:r>
    </w:p>
    <w:p w:rsidR="00912F28" w:rsidRPr="00D36781" w:rsidRDefault="00912F28" w:rsidP="00912F28">
      <w:pPr>
        <w:pStyle w:val="ListParagraph"/>
        <w:numPr>
          <w:ilvl w:val="1"/>
          <w:numId w:val="8"/>
        </w:numPr>
        <w:spacing w:after="0" w:line="259" w:lineRule="auto"/>
      </w:pPr>
      <w:r w:rsidRPr="00D36781">
        <w:t>999: Unknown</w:t>
      </w:r>
    </w:p>
    <w:p w:rsidR="00912F28" w:rsidRPr="00D36781" w:rsidRDefault="00912F28" w:rsidP="00912F28">
      <w:pPr>
        <w:pStyle w:val="ListParagraph"/>
        <w:spacing w:after="0"/>
        <w:ind w:left="1440"/>
      </w:pPr>
    </w:p>
    <w:p w:rsidR="00912F28" w:rsidRPr="00D36781" w:rsidRDefault="00912F28" w:rsidP="00912F28">
      <w:pPr>
        <w:pStyle w:val="ListParagraph"/>
        <w:numPr>
          <w:ilvl w:val="0"/>
          <w:numId w:val="8"/>
        </w:numPr>
        <w:spacing w:after="0" w:line="259" w:lineRule="auto"/>
      </w:pPr>
      <w:r w:rsidRPr="00D36781">
        <w:t>What is the code for SSF1 (Measured Thickness/Depth, Breslow Measurement)?</w:t>
      </w:r>
    </w:p>
    <w:p w:rsidR="00912F28" w:rsidRPr="00D36781" w:rsidRDefault="00912F28" w:rsidP="00912F28">
      <w:pPr>
        <w:pStyle w:val="ListParagraph"/>
        <w:numPr>
          <w:ilvl w:val="1"/>
          <w:numId w:val="8"/>
        </w:numPr>
        <w:spacing w:after="0" w:line="259" w:lineRule="auto"/>
      </w:pPr>
      <w:r w:rsidRPr="00D36781">
        <w:t>001</w:t>
      </w:r>
    </w:p>
    <w:p w:rsidR="00912F28" w:rsidRPr="00D36781" w:rsidRDefault="00912F28" w:rsidP="00912F28">
      <w:pPr>
        <w:pStyle w:val="ListParagraph"/>
        <w:numPr>
          <w:ilvl w:val="1"/>
          <w:numId w:val="8"/>
        </w:numPr>
        <w:spacing w:after="0" w:line="259" w:lineRule="auto"/>
      </w:pPr>
      <w:r w:rsidRPr="00D36781">
        <w:t>003</w:t>
      </w:r>
    </w:p>
    <w:p w:rsidR="00912F28" w:rsidRPr="00D36781" w:rsidRDefault="00912F28" w:rsidP="00912F28">
      <w:pPr>
        <w:pStyle w:val="ListParagraph"/>
        <w:numPr>
          <w:ilvl w:val="1"/>
          <w:numId w:val="8"/>
        </w:numPr>
        <w:spacing w:after="0" w:line="259" w:lineRule="auto"/>
      </w:pPr>
      <w:r w:rsidRPr="00D36781">
        <w:t>010</w:t>
      </w:r>
    </w:p>
    <w:p w:rsidR="00912F28" w:rsidRPr="00D36781" w:rsidRDefault="00912F28" w:rsidP="00912F28">
      <w:pPr>
        <w:pStyle w:val="ListParagraph"/>
        <w:numPr>
          <w:ilvl w:val="1"/>
          <w:numId w:val="8"/>
        </w:numPr>
        <w:spacing w:after="0" w:line="259" w:lineRule="auto"/>
      </w:pPr>
      <w:r w:rsidRPr="00D36781">
        <w:t>030</w:t>
      </w:r>
    </w:p>
    <w:p w:rsidR="00912F28" w:rsidRPr="00D36781" w:rsidRDefault="00912F28" w:rsidP="00912F28">
      <w:pPr>
        <w:pStyle w:val="ListParagraph"/>
        <w:spacing w:after="0"/>
        <w:ind w:left="1440"/>
      </w:pPr>
    </w:p>
    <w:p w:rsidR="00912F28" w:rsidRPr="00D36781" w:rsidRDefault="00912F28" w:rsidP="00912F28">
      <w:pPr>
        <w:pStyle w:val="ListParagraph"/>
        <w:numPr>
          <w:ilvl w:val="0"/>
          <w:numId w:val="8"/>
        </w:numPr>
        <w:spacing w:after="0" w:line="259" w:lineRule="auto"/>
      </w:pPr>
      <w:r w:rsidRPr="00D36781">
        <w:t>What is the code for SSF2 (Ulceration)?</w:t>
      </w:r>
    </w:p>
    <w:p w:rsidR="00912F28" w:rsidRPr="00D36781" w:rsidRDefault="00912F28" w:rsidP="00912F28">
      <w:pPr>
        <w:pStyle w:val="ListParagraph"/>
        <w:numPr>
          <w:ilvl w:val="1"/>
          <w:numId w:val="8"/>
        </w:numPr>
        <w:spacing w:after="0" w:line="259" w:lineRule="auto"/>
      </w:pPr>
      <w:r w:rsidRPr="00D36781">
        <w:t>000: No ulceration present</w:t>
      </w:r>
    </w:p>
    <w:p w:rsidR="00912F28" w:rsidRPr="00D36781" w:rsidRDefault="00912F28" w:rsidP="00912F28">
      <w:pPr>
        <w:pStyle w:val="ListParagraph"/>
        <w:numPr>
          <w:ilvl w:val="1"/>
          <w:numId w:val="8"/>
        </w:numPr>
        <w:spacing w:after="0" w:line="259" w:lineRule="auto"/>
      </w:pPr>
      <w:r w:rsidRPr="00D36781">
        <w:t>010: Ulceration present</w:t>
      </w:r>
    </w:p>
    <w:p w:rsidR="00912F28" w:rsidRPr="00D36781" w:rsidRDefault="00912F28" w:rsidP="00912F28">
      <w:pPr>
        <w:pStyle w:val="ListParagraph"/>
        <w:numPr>
          <w:ilvl w:val="1"/>
          <w:numId w:val="8"/>
        </w:numPr>
        <w:spacing w:after="0" w:line="259" w:lineRule="auto"/>
      </w:pPr>
      <w:r w:rsidRPr="00D36781">
        <w:t>999: Unknown</w:t>
      </w:r>
    </w:p>
    <w:p w:rsidR="00912F28" w:rsidRPr="00D36781" w:rsidRDefault="00912F28" w:rsidP="00912F28">
      <w:pPr>
        <w:spacing w:after="0"/>
      </w:pPr>
    </w:p>
    <w:p w:rsidR="00912F28" w:rsidRPr="00D36781" w:rsidRDefault="00912F28" w:rsidP="00912F28">
      <w:pPr>
        <w:spacing w:after="0"/>
      </w:pPr>
      <w:r w:rsidRPr="00D36781">
        <w:t xml:space="preserve">Final path diagnosis is primary malignant melanoma, right thigh, with in-transit metastasis. Sentinel lymph node biopsy was negative. Regional nodes were clinically negative. </w:t>
      </w:r>
    </w:p>
    <w:p w:rsidR="00912F28" w:rsidRPr="00D36781" w:rsidRDefault="00912F28" w:rsidP="00912F28">
      <w:pPr>
        <w:spacing w:after="0"/>
      </w:pPr>
    </w:p>
    <w:p w:rsidR="00912F28" w:rsidRPr="00D36781" w:rsidRDefault="00912F28" w:rsidP="00912F28">
      <w:pPr>
        <w:pStyle w:val="ListParagraph"/>
        <w:numPr>
          <w:ilvl w:val="0"/>
          <w:numId w:val="8"/>
        </w:numPr>
        <w:spacing w:after="0" w:line="259" w:lineRule="auto"/>
      </w:pPr>
      <w:r w:rsidRPr="00D36781">
        <w:t>What is the code for CS Lymph Nodes?</w:t>
      </w:r>
    </w:p>
    <w:p w:rsidR="00912F28" w:rsidRPr="00D36781" w:rsidRDefault="00912F28" w:rsidP="00912F28">
      <w:pPr>
        <w:pStyle w:val="ListParagraph"/>
        <w:numPr>
          <w:ilvl w:val="1"/>
          <w:numId w:val="8"/>
        </w:numPr>
        <w:spacing w:after="0" w:line="259" w:lineRule="auto"/>
      </w:pPr>
      <w:r w:rsidRPr="00D36781">
        <w:t>140: Satellite nodule(s) or in-transit metastases less than or equal to 2cm from primary tumor WITHOUT regional lymph node involvement or involvement of regional nodes not stated</w:t>
      </w:r>
    </w:p>
    <w:p w:rsidR="00912F28" w:rsidRPr="00D36781" w:rsidRDefault="00912F28" w:rsidP="00912F28">
      <w:pPr>
        <w:pStyle w:val="ListParagraph"/>
        <w:numPr>
          <w:ilvl w:val="1"/>
          <w:numId w:val="8"/>
        </w:numPr>
        <w:spacing w:after="0" w:line="259" w:lineRule="auto"/>
      </w:pPr>
      <w:r w:rsidRPr="00D36781">
        <w:t>151: Satellite nodule(s) or in-transit metastases NOS (Distance from primary tumor not stated) WITHOUT regional lymph node involvement or involvement of regional nodes not stated</w:t>
      </w:r>
    </w:p>
    <w:p w:rsidR="00912F28" w:rsidRPr="00D36781" w:rsidRDefault="00912F28" w:rsidP="00912F28">
      <w:pPr>
        <w:pStyle w:val="ListParagraph"/>
        <w:numPr>
          <w:ilvl w:val="1"/>
          <w:numId w:val="8"/>
        </w:numPr>
        <w:spacing w:after="0" w:line="259" w:lineRule="auto"/>
      </w:pPr>
      <w:r w:rsidRPr="00D36781">
        <w:t>200: Satellite nodule(s) or in-transit metastases WITH regional lymph nodes listed in code 100.</w:t>
      </w:r>
    </w:p>
    <w:p w:rsidR="00912F28" w:rsidRPr="00D36781" w:rsidRDefault="00912F28" w:rsidP="00912F28">
      <w:pPr>
        <w:pStyle w:val="ListParagraph"/>
        <w:numPr>
          <w:ilvl w:val="1"/>
          <w:numId w:val="8"/>
        </w:numPr>
        <w:spacing w:after="0" w:line="259" w:lineRule="auto"/>
      </w:pPr>
      <w:r w:rsidRPr="00D36781">
        <w:t>999: Unknown</w:t>
      </w:r>
    </w:p>
    <w:p w:rsidR="00D36781" w:rsidRDefault="00D36781">
      <w:r>
        <w:br w:type="page"/>
      </w:r>
    </w:p>
    <w:p w:rsidR="00912F28" w:rsidRPr="00D36781" w:rsidRDefault="00912F28" w:rsidP="00912F28">
      <w:pPr>
        <w:spacing w:after="0"/>
      </w:pPr>
    </w:p>
    <w:p w:rsidR="00912F28" w:rsidRPr="00D36781" w:rsidRDefault="00912F28" w:rsidP="00912F28">
      <w:pPr>
        <w:pStyle w:val="ListParagraph"/>
        <w:numPr>
          <w:ilvl w:val="0"/>
          <w:numId w:val="8"/>
        </w:numPr>
        <w:spacing w:after="0" w:line="259" w:lineRule="auto"/>
      </w:pPr>
      <w:r w:rsidRPr="00D36781">
        <w:t xml:space="preserve">What is the code for SSF3 (Clinical Status of Lymph Node Mets)? </w:t>
      </w:r>
    </w:p>
    <w:p w:rsidR="00912F28" w:rsidRPr="00D36781" w:rsidRDefault="00912F28" w:rsidP="00912F28">
      <w:pPr>
        <w:pStyle w:val="ListParagraph"/>
        <w:numPr>
          <w:ilvl w:val="1"/>
          <w:numId w:val="8"/>
        </w:numPr>
        <w:spacing w:after="0" w:line="259" w:lineRule="auto"/>
      </w:pPr>
      <w:r w:rsidRPr="00D36781">
        <w:t>005: Clinically negative lymph node metastasis AND No pathologic examination performed Or unknown if pathologic examination performed Or nodes negative on pathologic examination</w:t>
      </w:r>
    </w:p>
    <w:p w:rsidR="00912F28" w:rsidRPr="00D36781" w:rsidRDefault="00912F28" w:rsidP="00912F28">
      <w:pPr>
        <w:pStyle w:val="ListParagraph"/>
        <w:numPr>
          <w:ilvl w:val="1"/>
          <w:numId w:val="8"/>
        </w:numPr>
        <w:spacing w:after="0" w:line="259" w:lineRule="auto"/>
      </w:pPr>
      <w:r w:rsidRPr="00D36781">
        <w:t>100: Clinically apparent in transit metastasis WITH or WITHOUT occult lymph node metastases</w:t>
      </w:r>
    </w:p>
    <w:p w:rsidR="00912F28" w:rsidRPr="00D36781" w:rsidRDefault="00912F28" w:rsidP="00912F28">
      <w:pPr>
        <w:pStyle w:val="ListParagraph"/>
        <w:numPr>
          <w:ilvl w:val="1"/>
          <w:numId w:val="8"/>
        </w:numPr>
        <w:spacing w:after="0" w:line="259" w:lineRule="auto"/>
      </w:pPr>
      <w:r w:rsidRPr="00D36781">
        <w:t>150: Clinically apparent in transit metastasis and clinically apparent nodal metastasis (at least one node)</w:t>
      </w:r>
    </w:p>
    <w:p w:rsidR="00912F28" w:rsidRPr="00D36781" w:rsidRDefault="00912F28" w:rsidP="00912F28">
      <w:pPr>
        <w:pStyle w:val="ListParagraph"/>
        <w:numPr>
          <w:ilvl w:val="1"/>
          <w:numId w:val="8"/>
        </w:numPr>
        <w:spacing w:after="0" w:line="259" w:lineRule="auto"/>
      </w:pPr>
      <w:r w:rsidRPr="00D36781">
        <w:t>999: Unknown</w:t>
      </w:r>
    </w:p>
    <w:p w:rsidR="00912F28" w:rsidRPr="00D36781" w:rsidRDefault="00912F28" w:rsidP="00912F28">
      <w:pPr>
        <w:pStyle w:val="ListParagraph"/>
        <w:spacing w:after="0"/>
        <w:ind w:left="1440"/>
      </w:pPr>
    </w:p>
    <w:p w:rsidR="00912F28" w:rsidRPr="00D36781" w:rsidRDefault="00912F28" w:rsidP="00912F28">
      <w:pPr>
        <w:pStyle w:val="ListParagraph"/>
        <w:numPr>
          <w:ilvl w:val="0"/>
          <w:numId w:val="8"/>
        </w:numPr>
        <w:spacing w:after="0" w:line="259" w:lineRule="auto"/>
      </w:pPr>
      <w:r w:rsidRPr="00D36781">
        <w:t>Biopsy of the skin of the right ankle diagnosed melanoma and was followed by a wide local excision and a sentinel LN biopsy. The initial skin biopsy removed all the tumor, and the sentinel node biopsy was negative. The patient had only one documented LDH, and it was normal. What is the code for SSF4 (Serum Lactate Dehydrogenase)?</w:t>
      </w:r>
    </w:p>
    <w:p w:rsidR="00912F28" w:rsidRPr="00D36781" w:rsidRDefault="00912F28" w:rsidP="00912F28">
      <w:pPr>
        <w:pStyle w:val="ListParagraph"/>
        <w:numPr>
          <w:ilvl w:val="1"/>
          <w:numId w:val="8"/>
        </w:numPr>
        <w:spacing w:after="0" w:line="259" w:lineRule="auto"/>
      </w:pPr>
      <w:r w:rsidRPr="00D36781">
        <w:t>000: Within normal limits</w:t>
      </w:r>
    </w:p>
    <w:p w:rsidR="00912F28" w:rsidRPr="00D36781" w:rsidRDefault="00912F28" w:rsidP="00912F28">
      <w:pPr>
        <w:pStyle w:val="ListParagraph"/>
        <w:numPr>
          <w:ilvl w:val="1"/>
          <w:numId w:val="8"/>
        </w:numPr>
        <w:spacing w:after="0" w:line="259" w:lineRule="auto"/>
      </w:pPr>
      <w:r w:rsidRPr="00D36781">
        <w:t>997: Test ordered, results not in chart</w:t>
      </w:r>
    </w:p>
    <w:p w:rsidR="00912F28" w:rsidRPr="00D36781" w:rsidRDefault="00912F28" w:rsidP="00912F28">
      <w:pPr>
        <w:pStyle w:val="ListParagraph"/>
        <w:numPr>
          <w:ilvl w:val="1"/>
          <w:numId w:val="8"/>
        </w:numPr>
        <w:spacing w:after="0" w:line="259" w:lineRule="auto"/>
      </w:pPr>
      <w:r w:rsidRPr="00D36781">
        <w:t>998: Test not done</w:t>
      </w:r>
    </w:p>
    <w:p w:rsidR="00912F28" w:rsidRPr="00D36781" w:rsidRDefault="00912F28" w:rsidP="00912F28">
      <w:pPr>
        <w:pStyle w:val="ListParagraph"/>
        <w:numPr>
          <w:ilvl w:val="1"/>
          <w:numId w:val="8"/>
        </w:numPr>
        <w:spacing w:after="0" w:line="259" w:lineRule="auto"/>
      </w:pPr>
      <w:r w:rsidRPr="00D36781">
        <w:t>999: Unknown</w:t>
      </w:r>
    </w:p>
    <w:p w:rsidR="00912F28" w:rsidRPr="00D36781" w:rsidRDefault="00912F28" w:rsidP="00912F28">
      <w:pPr>
        <w:pStyle w:val="ListParagraph"/>
        <w:spacing w:after="0"/>
        <w:ind w:left="1440"/>
      </w:pPr>
    </w:p>
    <w:p w:rsidR="00912F28" w:rsidRPr="00D36781" w:rsidRDefault="00912F28" w:rsidP="00912F28">
      <w:pPr>
        <w:pStyle w:val="ListParagraph"/>
        <w:numPr>
          <w:ilvl w:val="0"/>
          <w:numId w:val="8"/>
        </w:numPr>
        <w:spacing w:after="160" w:line="259" w:lineRule="auto"/>
      </w:pPr>
      <w:r w:rsidRPr="00D36781">
        <w:t>Addendum to path report from biopsy of forearm that diagnosed melanoma documents that mitotic rate is greater than 1 per square mm. What is the code for SF7 (Primary Tumor Mitotic Count/Rate)?</w:t>
      </w:r>
    </w:p>
    <w:p w:rsidR="00912F28" w:rsidRPr="00D36781" w:rsidRDefault="00912F28" w:rsidP="00912F28">
      <w:pPr>
        <w:pStyle w:val="ListParagraph"/>
        <w:numPr>
          <w:ilvl w:val="1"/>
          <w:numId w:val="8"/>
        </w:numPr>
        <w:spacing w:after="160" w:line="259" w:lineRule="auto"/>
      </w:pPr>
      <w:r w:rsidRPr="00D36781">
        <w:t>001</w:t>
      </w:r>
    </w:p>
    <w:p w:rsidR="00912F28" w:rsidRPr="00D36781" w:rsidRDefault="00912F28" w:rsidP="00912F28">
      <w:pPr>
        <w:pStyle w:val="ListParagraph"/>
        <w:numPr>
          <w:ilvl w:val="1"/>
          <w:numId w:val="8"/>
        </w:numPr>
        <w:spacing w:after="160" w:line="259" w:lineRule="auto"/>
      </w:pPr>
      <w:r w:rsidRPr="00D36781">
        <w:t>002</w:t>
      </w:r>
    </w:p>
    <w:p w:rsidR="00912F28" w:rsidRPr="00D36781" w:rsidRDefault="00912F28" w:rsidP="00912F28">
      <w:pPr>
        <w:pStyle w:val="ListParagraph"/>
        <w:numPr>
          <w:ilvl w:val="1"/>
          <w:numId w:val="8"/>
        </w:numPr>
        <w:spacing w:after="160" w:line="259" w:lineRule="auto"/>
      </w:pPr>
      <w:r w:rsidRPr="00D36781">
        <w:t>991: Stated as "at least 1 mitosis/square mm"; Stated as "mitogenic"</w:t>
      </w:r>
    </w:p>
    <w:p w:rsidR="00912F28" w:rsidRPr="00D36781" w:rsidRDefault="00912F28" w:rsidP="00912F28">
      <w:pPr>
        <w:pStyle w:val="ListParagraph"/>
        <w:numPr>
          <w:ilvl w:val="1"/>
          <w:numId w:val="8"/>
        </w:numPr>
        <w:spacing w:after="0" w:line="259" w:lineRule="auto"/>
      </w:pPr>
      <w:r w:rsidRPr="00D36781">
        <w:t>999: Unknown</w:t>
      </w:r>
    </w:p>
    <w:p w:rsidR="00912F28" w:rsidRPr="00D36781" w:rsidRDefault="00912F28" w:rsidP="00912F28">
      <w:pPr>
        <w:spacing w:after="0"/>
      </w:pPr>
    </w:p>
    <w:p w:rsidR="00912F28" w:rsidRPr="00D36781" w:rsidRDefault="00912F28" w:rsidP="00912F28">
      <w:pPr>
        <w:spacing w:after="0"/>
      </w:pPr>
      <w:r w:rsidRPr="00D36781">
        <w:t>Excision of cervical lymph node: Metastatic melanoma. Chest x-ray: Metastatic lung lesions. Primary site of melanoma not identified. Final discharge diagnosis: Malignant melanoma with lymph node and lung metastasis.</w:t>
      </w:r>
    </w:p>
    <w:p w:rsidR="00912F28" w:rsidRPr="00D36781" w:rsidRDefault="00912F28" w:rsidP="00912F28">
      <w:pPr>
        <w:spacing w:after="0"/>
      </w:pPr>
    </w:p>
    <w:p w:rsidR="00912F28" w:rsidRPr="00D36781" w:rsidRDefault="00912F28" w:rsidP="00912F28">
      <w:pPr>
        <w:pStyle w:val="ListParagraph"/>
        <w:numPr>
          <w:ilvl w:val="0"/>
          <w:numId w:val="8"/>
        </w:numPr>
        <w:spacing w:after="0" w:line="259" w:lineRule="auto"/>
      </w:pPr>
      <w:r w:rsidRPr="00D36781">
        <w:t>What is the code for CS Lymph Nodes?</w:t>
      </w:r>
    </w:p>
    <w:p w:rsidR="00912F28" w:rsidRPr="00D36781" w:rsidRDefault="00912F28" w:rsidP="00912F28">
      <w:pPr>
        <w:pStyle w:val="ListParagraph"/>
        <w:numPr>
          <w:ilvl w:val="1"/>
          <w:numId w:val="8"/>
        </w:numPr>
        <w:spacing w:after="0" w:line="259" w:lineRule="auto"/>
      </w:pPr>
      <w:r w:rsidRPr="00D36781">
        <w:t>000: No regional lymph node involvement</w:t>
      </w:r>
    </w:p>
    <w:p w:rsidR="00912F28" w:rsidRPr="00D36781" w:rsidRDefault="00912F28" w:rsidP="00912F28">
      <w:pPr>
        <w:pStyle w:val="ListParagraph"/>
        <w:numPr>
          <w:ilvl w:val="1"/>
          <w:numId w:val="8"/>
        </w:numPr>
        <w:spacing w:after="0" w:line="259" w:lineRule="auto"/>
      </w:pPr>
      <w:r w:rsidRPr="00D36781">
        <w:t>100: Regional nodes NOS</w:t>
      </w:r>
    </w:p>
    <w:p w:rsidR="00912F28" w:rsidRPr="00D36781" w:rsidRDefault="00912F28" w:rsidP="00912F28">
      <w:pPr>
        <w:pStyle w:val="ListParagraph"/>
        <w:numPr>
          <w:ilvl w:val="1"/>
          <w:numId w:val="8"/>
        </w:numPr>
        <w:spacing w:after="0" w:line="259" w:lineRule="auto"/>
      </w:pPr>
      <w:r w:rsidRPr="00D36781">
        <w:t>800: Lymph Nodes NOS</w:t>
      </w:r>
    </w:p>
    <w:p w:rsidR="00912F28" w:rsidRPr="00D36781" w:rsidRDefault="00912F28" w:rsidP="00912F28">
      <w:pPr>
        <w:pStyle w:val="ListParagraph"/>
        <w:numPr>
          <w:ilvl w:val="1"/>
          <w:numId w:val="8"/>
        </w:numPr>
        <w:spacing w:after="0" w:line="259" w:lineRule="auto"/>
      </w:pPr>
      <w:r w:rsidRPr="00D36781">
        <w:t>999: Unknown</w:t>
      </w:r>
    </w:p>
    <w:p w:rsidR="00912F28" w:rsidRPr="00D36781" w:rsidRDefault="00912F28" w:rsidP="00912F28">
      <w:pPr>
        <w:pStyle w:val="ListParagraph"/>
        <w:spacing w:after="0"/>
        <w:ind w:left="1440"/>
      </w:pPr>
    </w:p>
    <w:p w:rsidR="00912F28" w:rsidRPr="00D36781" w:rsidRDefault="00912F28" w:rsidP="00912F28">
      <w:pPr>
        <w:pStyle w:val="ListParagraph"/>
        <w:numPr>
          <w:ilvl w:val="0"/>
          <w:numId w:val="8"/>
        </w:numPr>
        <w:spacing w:after="0" w:line="259" w:lineRule="auto"/>
      </w:pPr>
      <w:r w:rsidRPr="00D36781">
        <w:t>What is the code for CS Mets at DX?</w:t>
      </w:r>
    </w:p>
    <w:p w:rsidR="00912F28" w:rsidRPr="00D36781" w:rsidRDefault="00912F28" w:rsidP="00912F28">
      <w:pPr>
        <w:pStyle w:val="ListParagraph"/>
        <w:numPr>
          <w:ilvl w:val="1"/>
          <w:numId w:val="8"/>
        </w:numPr>
        <w:spacing w:after="0" w:line="259" w:lineRule="auto"/>
      </w:pPr>
      <w:r w:rsidRPr="00D36781">
        <w:t>00: No distant metastasis</w:t>
      </w:r>
    </w:p>
    <w:p w:rsidR="00912F28" w:rsidRPr="00D36781" w:rsidRDefault="00912F28" w:rsidP="00912F28">
      <w:pPr>
        <w:pStyle w:val="ListParagraph"/>
        <w:numPr>
          <w:ilvl w:val="1"/>
          <w:numId w:val="8"/>
        </w:numPr>
        <w:spacing w:after="0" w:line="259" w:lineRule="auto"/>
      </w:pPr>
      <w:r w:rsidRPr="00D36781">
        <w:t>10: Distant lymph nodes</w:t>
      </w:r>
    </w:p>
    <w:p w:rsidR="00912F28" w:rsidRPr="00D36781" w:rsidRDefault="00912F28" w:rsidP="00912F28">
      <w:pPr>
        <w:pStyle w:val="ListParagraph"/>
        <w:numPr>
          <w:ilvl w:val="1"/>
          <w:numId w:val="8"/>
        </w:numPr>
        <w:spacing w:after="0" w:line="259" w:lineRule="auto"/>
      </w:pPr>
      <w:r w:rsidRPr="00D36781">
        <w:t>43: Lung</w:t>
      </w:r>
    </w:p>
    <w:p w:rsidR="00912F28" w:rsidRPr="00D36781" w:rsidRDefault="00912F28" w:rsidP="00912F28">
      <w:pPr>
        <w:pStyle w:val="ListParagraph"/>
        <w:numPr>
          <w:ilvl w:val="1"/>
          <w:numId w:val="8"/>
        </w:numPr>
        <w:spacing w:after="0" w:line="259" w:lineRule="auto"/>
      </w:pPr>
      <w:r w:rsidRPr="00D36781">
        <w:t>53: Metastasis to lung + distant nodes</w:t>
      </w:r>
    </w:p>
    <w:p w:rsidR="00912F28" w:rsidRPr="00D36781" w:rsidRDefault="00912F28" w:rsidP="00912F28">
      <w:pPr>
        <w:spacing w:after="0"/>
      </w:pPr>
    </w:p>
    <w:p w:rsidR="00912F28" w:rsidRPr="00D36781" w:rsidRDefault="00912F28" w:rsidP="00912F28">
      <w:pPr>
        <w:spacing w:after="0"/>
      </w:pPr>
      <w:r w:rsidRPr="00D36781">
        <w:lastRenderedPageBreak/>
        <w:t>HISTORY: Patient had large lesion of upper right back. Biopsy diagnosed malignant melanoma. Axillary matted lymph nodes noted. Chest x-ray showed no abnormalities in lungs.</w:t>
      </w:r>
    </w:p>
    <w:p w:rsidR="00912F28" w:rsidRPr="00D36781" w:rsidRDefault="00912F28" w:rsidP="00912F28">
      <w:pPr>
        <w:spacing w:after="0"/>
      </w:pPr>
      <w:r w:rsidRPr="00D36781">
        <w:t>WIDE EXCISION OF LESION OF UPPER RIGHT BACK WITH RIGHT AXILLARY LYMPHADENECTOMY: 2.9 cm ulcerated malignant melanoma, Breslow depth 1.6 cm (verified measurement), with extension into subcutaneous fat, Clark level V; 15 of 32 metastatic nodes.</w:t>
      </w:r>
    </w:p>
    <w:p w:rsidR="00912F28" w:rsidRPr="00D36781" w:rsidRDefault="00912F28" w:rsidP="00912F28">
      <w:pPr>
        <w:spacing w:after="0"/>
      </w:pPr>
    </w:p>
    <w:p w:rsidR="00912F28" w:rsidRPr="00D36781" w:rsidRDefault="00912F28" w:rsidP="00912F28">
      <w:pPr>
        <w:spacing w:after="0"/>
      </w:pPr>
      <w:r w:rsidRPr="00D36781">
        <w:rPr>
          <w:i/>
        </w:rPr>
        <w:t>Use the codes as documented in the s</w:t>
      </w:r>
      <w:bookmarkStart w:id="0" w:name="_GoBack"/>
      <w:bookmarkEnd w:id="0"/>
      <w:r w:rsidRPr="00D36781">
        <w:rPr>
          <w:i/>
        </w:rPr>
        <w:t>lide handouts to answer the following questions.</w:t>
      </w:r>
    </w:p>
    <w:p w:rsidR="00912F28" w:rsidRPr="00D36781" w:rsidRDefault="00912F28" w:rsidP="00912F28">
      <w:pPr>
        <w:spacing w:after="0"/>
      </w:pPr>
    </w:p>
    <w:p w:rsidR="00912F28" w:rsidRPr="00D36781" w:rsidRDefault="00912F28" w:rsidP="00912F28">
      <w:pPr>
        <w:pStyle w:val="ListParagraph"/>
        <w:numPr>
          <w:ilvl w:val="0"/>
          <w:numId w:val="8"/>
        </w:numPr>
        <w:spacing w:after="0" w:line="259" w:lineRule="auto"/>
      </w:pPr>
      <w:r w:rsidRPr="00D36781">
        <w:t>What is the AJCC clinical stage?</w:t>
      </w:r>
    </w:p>
    <w:p w:rsidR="00912F28" w:rsidRPr="00D36781" w:rsidRDefault="00912F28" w:rsidP="00912F28">
      <w:pPr>
        <w:pStyle w:val="ListParagraph"/>
        <w:spacing w:after="0"/>
      </w:pPr>
      <w:r w:rsidRPr="00D36781">
        <w:t>cTX cN3 cM0 Stage Group III</w:t>
      </w:r>
    </w:p>
    <w:p w:rsidR="00912F28" w:rsidRPr="00D36781" w:rsidRDefault="00912F28" w:rsidP="00912F28">
      <w:pPr>
        <w:pStyle w:val="ListParagraph"/>
        <w:spacing w:after="0"/>
      </w:pPr>
    </w:p>
    <w:p w:rsidR="00912F28" w:rsidRPr="00D36781" w:rsidRDefault="00912F28" w:rsidP="00912F28">
      <w:pPr>
        <w:pStyle w:val="ListParagraph"/>
        <w:numPr>
          <w:ilvl w:val="0"/>
          <w:numId w:val="8"/>
        </w:numPr>
        <w:spacing w:after="0" w:line="259" w:lineRule="auto"/>
      </w:pPr>
      <w:r w:rsidRPr="00D36781">
        <w:t>What is the AJCC pathologic stage?</w:t>
      </w:r>
    </w:p>
    <w:p w:rsidR="00912F28" w:rsidRPr="00D36781" w:rsidRDefault="00912F28" w:rsidP="00912F28">
      <w:pPr>
        <w:pStyle w:val="ListParagraph"/>
        <w:spacing w:after="0"/>
      </w:pPr>
      <w:r w:rsidRPr="00D36781">
        <w:t>pT4b pN3 cM0 Stage Group IIIC</w:t>
      </w:r>
    </w:p>
    <w:p w:rsidR="00912F28" w:rsidRPr="00D36781" w:rsidRDefault="00912F28" w:rsidP="00912F28">
      <w:pPr>
        <w:spacing w:after="0"/>
      </w:pPr>
    </w:p>
    <w:p w:rsidR="00912F28" w:rsidRPr="00D36781" w:rsidRDefault="00912F28" w:rsidP="00912F28">
      <w:pPr>
        <w:pStyle w:val="ListParagraph"/>
        <w:numPr>
          <w:ilvl w:val="0"/>
          <w:numId w:val="8"/>
        </w:numPr>
        <w:spacing w:after="0" w:line="259" w:lineRule="auto"/>
      </w:pPr>
      <w:r w:rsidRPr="00D36781">
        <w:t>What is the Summary Stage 2000?</w:t>
      </w:r>
    </w:p>
    <w:p w:rsidR="00912F28" w:rsidRPr="00D36781" w:rsidRDefault="00912F28" w:rsidP="00912F28">
      <w:pPr>
        <w:pStyle w:val="ListParagraph"/>
        <w:numPr>
          <w:ilvl w:val="1"/>
          <w:numId w:val="8"/>
        </w:numPr>
        <w:spacing w:after="0" w:line="259" w:lineRule="auto"/>
      </w:pPr>
      <w:r w:rsidRPr="00D36781">
        <w:t>2: Regional by direct extension only</w:t>
      </w:r>
    </w:p>
    <w:p w:rsidR="00912F28" w:rsidRPr="00D36781" w:rsidRDefault="00912F28" w:rsidP="00912F28">
      <w:pPr>
        <w:pStyle w:val="ListParagraph"/>
        <w:numPr>
          <w:ilvl w:val="1"/>
          <w:numId w:val="8"/>
        </w:numPr>
        <w:spacing w:after="0" w:line="259" w:lineRule="auto"/>
      </w:pPr>
      <w:r w:rsidRPr="00D36781">
        <w:t>3: Regional lymph nodes involved only</w:t>
      </w:r>
    </w:p>
    <w:p w:rsidR="00912F28" w:rsidRPr="00D36781" w:rsidRDefault="00912F28" w:rsidP="00912F28">
      <w:pPr>
        <w:pStyle w:val="ListParagraph"/>
        <w:numPr>
          <w:ilvl w:val="1"/>
          <w:numId w:val="8"/>
        </w:numPr>
        <w:spacing w:after="0" w:line="259" w:lineRule="auto"/>
      </w:pPr>
      <w:r w:rsidRPr="00D36781">
        <w:t>4: Regional by BOTH direct extension AND regional lymph nodes involved</w:t>
      </w:r>
    </w:p>
    <w:p w:rsidR="00912F28" w:rsidRPr="00D36781" w:rsidRDefault="00912F28" w:rsidP="00912F28">
      <w:pPr>
        <w:pStyle w:val="ListParagraph"/>
        <w:numPr>
          <w:ilvl w:val="1"/>
          <w:numId w:val="8"/>
        </w:numPr>
        <w:spacing w:after="0" w:line="259" w:lineRule="auto"/>
      </w:pPr>
      <w:r w:rsidRPr="00D36781">
        <w:t>7: Distant sites/lymph nodes involved</w:t>
      </w:r>
    </w:p>
    <w:p w:rsidR="00D36781" w:rsidRDefault="00D36781">
      <w:r>
        <w:br w:type="page"/>
      </w:r>
    </w:p>
    <w:p w:rsidR="00912F28" w:rsidRPr="00D36781" w:rsidRDefault="00912F28" w:rsidP="00912F28">
      <w:pPr>
        <w:spacing w:after="0"/>
      </w:pPr>
    </w:p>
    <w:p w:rsidR="00453C71" w:rsidRPr="00D36781" w:rsidRDefault="00453C71">
      <w:pPr>
        <w:rPr>
          <w:rFonts w:ascii="Calibri" w:eastAsia="Calibri" w:hAnsi="Calibri" w:cs="Times New Roman"/>
        </w:rPr>
      </w:pPr>
    </w:p>
    <w:p w:rsidR="00853F04" w:rsidRPr="00D36781" w:rsidRDefault="00453C71" w:rsidP="00453C71">
      <w:pPr>
        <w:pStyle w:val="Heading1"/>
        <w:jc w:val="center"/>
      </w:pPr>
      <w:r w:rsidRPr="00D36781">
        <w:t>Quiz 3</w:t>
      </w:r>
    </w:p>
    <w:p w:rsidR="00912F28" w:rsidRPr="00D36781" w:rsidRDefault="00912F28" w:rsidP="00912F28">
      <w:pPr>
        <w:jc w:val="center"/>
      </w:pPr>
      <w:r w:rsidRPr="00D36781">
        <w:t>See surgery codes on the following page</w:t>
      </w:r>
    </w:p>
    <w:p w:rsidR="00BE1ED6" w:rsidRPr="00D36781" w:rsidRDefault="00BE1ED6" w:rsidP="00BE1ED6">
      <w:pPr>
        <w:pStyle w:val="ListParagraph"/>
      </w:pPr>
    </w:p>
    <w:p w:rsidR="00C265D8" w:rsidRPr="00D36781" w:rsidRDefault="00C265D8" w:rsidP="00C265D8">
      <w:pPr>
        <w:pStyle w:val="ListParagraph"/>
        <w:numPr>
          <w:ilvl w:val="0"/>
          <w:numId w:val="6"/>
        </w:numPr>
      </w:pPr>
      <w:r w:rsidRPr="00D36781">
        <w:t>A p</w:t>
      </w:r>
      <w:r w:rsidRPr="00D36781">
        <w:t>atient had a punch biopsy followed by a wide excision.  Per the pathology report the nearest surgical margin was 1cm from the melanoma.  The wide excision would be coded as…</w:t>
      </w:r>
    </w:p>
    <w:p w:rsidR="00C265D8" w:rsidRPr="00D36781" w:rsidRDefault="00C265D8" w:rsidP="00C265D8">
      <w:pPr>
        <w:pStyle w:val="ListParagraph"/>
        <w:numPr>
          <w:ilvl w:val="1"/>
          <w:numId w:val="6"/>
        </w:numPr>
      </w:pPr>
      <w:r w:rsidRPr="00D36781">
        <w:t xml:space="preserve">27 </w:t>
      </w:r>
    </w:p>
    <w:p w:rsidR="00C265D8" w:rsidRPr="00D36781" w:rsidRDefault="00C265D8" w:rsidP="00C265D8">
      <w:pPr>
        <w:pStyle w:val="ListParagraph"/>
        <w:numPr>
          <w:ilvl w:val="1"/>
          <w:numId w:val="6"/>
        </w:numPr>
      </w:pPr>
      <w:r w:rsidRPr="00D36781">
        <w:t xml:space="preserve">30 </w:t>
      </w:r>
    </w:p>
    <w:p w:rsidR="00C265D8" w:rsidRPr="00D36781" w:rsidRDefault="00C265D8" w:rsidP="00C265D8">
      <w:pPr>
        <w:pStyle w:val="ListParagraph"/>
        <w:numPr>
          <w:ilvl w:val="1"/>
          <w:numId w:val="6"/>
        </w:numPr>
      </w:pPr>
      <w:r w:rsidRPr="00D36781">
        <w:t xml:space="preserve">32 </w:t>
      </w:r>
    </w:p>
    <w:p w:rsidR="00C265D8" w:rsidRPr="00D36781" w:rsidRDefault="00C265D8" w:rsidP="00C265D8">
      <w:pPr>
        <w:pStyle w:val="ListParagraph"/>
        <w:numPr>
          <w:ilvl w:val="1"/>
          <w:numId w:val="6"/>
        </w:numPr>
      </w:pPr>
      <w:r w:rsidRPr="00D36781">
        <w:t xml:space="preserve">46 </w:t>
      </w:r>
    </w:p>
    <w:p w:rsidR="00C265D8" w:rsidRPr="00D36781" w:rsidRDefault="00C265D8" w:rsidP="00C265D8">
      <w:r w:rsidRPr="00D36781">
        <w:t xml:space="preserve">On 1/1/14 a patient had a mole removed in a physician’s office.  The pathology report indicated melanoma was present.  The patient came to your facility for a wide excision on 1/15/14.  The procedure was completed and the pathology showed negative margins. </w:t>
      </w:r>
    </w:p>
    <w:p w:rsidR="00C265D8" w:rsidRPr="00D36781" w:rsidRDefault="00C265D8" w:rsidP="00666B2E">
      <w:pPr>
        <w:pStyle w:val="ListParagraph"/>
        <w:numPr>
          <w:ilvl w:val="0"/>
          <w:numId w:val="6"/>
        </w:numPr>
      </w:pPr>
      <w:r w:rsidRPr="00D36781">
        <w:t>The code for diagnostic staging procedure would be…</w:t>
      </w:r>
    </w:p>
    <w:p w:rsidR="00C265D8" w:rsidRPr="00D36781" w:rsidRDefault="00C265D8" w:rsidP="00C265D8">
      <w:pPr>
        <w:pStyle w:val="ListParagraph"/>
        <w:numPr>
          <w:ilvl w:val="1"/>
          <w:numId w:val="6"/>
        </w:numPr>
      </w:pPr>
      <w:r w:rsidRPr="00D36781">
        <w:t>00 not done</w:t>
      </w:r>
    </w:p>
    <w:p w:rsidR="00C265D8" w:rsidRPr="00D36781" w:rsidRDefault="00C265D8" w:rsidP="00C265D8">
      <w:pPr>
        <w:pStyle w:val="ListParagraph"/>
        <w:numPr>
          <w:ilvl w:val="1"/>
          <w:numId w:val="6"/>
        </w:numPr>
      </w:pPr>
      <w:r w:rsidRPr="00D36781">
        <w:t xml:space="preserve">01 </w:t>
      </w:r>
      <w:r w:rsidR="00BE1ED6" w:rsidRPr="00D36781">
        <w:t>Incisional biopsy of other than the primary site</w:t>
      </w:r>
    </w:p>
    <w:p w:rsidR="00BE1ED6" w:rsidRPr="00D36781" w:rsidRDefault="00BE1ED6" w:rsidP="00C265D8">
      <w:pPr>
        <w:pStyle w:val="ListParagraph"/>
        <w:numPr>
          <w:ilvl w:val="1"/>
          <w:numId w:val="6"/>
        </w:numPr>
      </w:pPr>
      <w:r w:rsidRPr="00D36781">
        <w:t>02 incisional biopsy of the primary site</w:t>
      </w:r>
    </w:p>
    <w:p w:rsidR="00BE1ED6" w:rsidRPr="00D36781" w:rsidRDefault="00BE1ED6" w:rsidP="00C265D8">
      <w:pPr>
        <w:pStyle w:val="ListParagraph"/>
        <w:numPr>
          <w:ilvl w:val="1"/>
          <w:numId w:val="6"/>
        </w:numPr>
      </w:pPr>
      <w:r w:rsidRPr="00D36781">
        <w:t>07 procedure was done, but the type of procedure is unknown</w:t>
      </w:r>
    </w:p>
    <w:p w:rsidR="00BE1ED6" w:rsidRPr="00D36781" w:rsidRDefault="00BE1ED6" w:rsidP="00BE1ED6">
      <w:pPr>
        <w:pStyle w:val="ListParagraph"/>
        <w:ind w:left="1440"/>
      </w:pPr>
    </w:p>
    <w:p w:rsidR="00453C71" w:rsidRPr="00D36781" w:rsidRDefault="00C265D8" w:rsidP="00666B2E">
      <w:pPr>
        <w:pStyle w:val="ListParagraph"/>
        <w:numPr>
          <w:ilvl w:val="0"/>
          <w:numId w:val="6"/>
        </w:numPr>
      </w:pPr>
      <w:r w:rsidRPr="00D36781">
        <w:t>The surgery code used for the wide excision would be…</w:t>
      </w:r>
    </w:p>
    <w:p w:rsidR="00C265D8" w:rsidRPr="00D36781" w:rsidRDefault="00C265D8" w:rsidP="00C265D8">
      <w:pPr>
        <w:pStyle w:val="ListParagraph"/>
        <w:numPr>
          <w:ilvl w:val="1"/>
          <w:numId w:val="6"/>
        </w:numPr>
      </w:pPr>
      <w:r w:rsidRPr="00D36781">
        <w:t>27</w:t>
      </w:r>
    </w:p>
    <w:p w:rsidR="00C265D8" w:rsidRPr="00D36781" w:rsidRDefault="00C265D8" w:rsidP="00C265D8">
      <w:pPr>
        <w:pStyle w:val="ListParagraph"/>
        <w:numPr>
          <w:ilvl w:val="1"/>
          <w:numId w:val="6"/>
        </w:numPr>
      </w:pPr>
      <w:r w:rsidRPr="00D36781">
        <w:t>30</w:t>
      </w:r>
    </w:p>
    <w:p w:rsidR="00C265D8" w:rsidRPr="00D36781" w:rsidRDefault="00C265D8" w:rsidP="00C265D8">
      <w:pPr>
        <w:pStyle w:val="ListParagraph"/>
        <w:numPr>
          <w:ilvl w:val="1"/>
          <w:numId w:val="6"/>
        </w:numPr>
      </w:pPr>
      <w:r w:rsidRPr="00D36781">
        <w:t>33</w:t>
      </w:r>
    </w:p>
    <w:p w:rsidR="00C265D8" w:rsidRPr="00D36781" w:rsidRDefault="00C265D8" w:rsidP="00BE1ED6">
      <w:pPr>
        <w:pStyle w:val="ListParagraph"/>
        <w:numPr>
          <w:ilvl w:val="1"/>
          <w:numId w:val="6"/>
        </w:numPr>
      </w:pPr>
      <w:r w:rsidRPr="00D36781">
        <w:t>45</w:t>
      </w:r>
    </w:p>
    <w:p w:rsidR="00BE1ED6" w:rsidRPr="00D36781" w:rsidRDefault="00BE1ED6" w:rsidP="00BE1ED6">
      <w:pPr>
        <w:pStyle w:val="ListParagraph"/>
      </w:pPr>
    </w:p>
    <w:p w:rsidR="00BE1ED6" w:rsidRPr="00D36781" w:rsidRDefault="00BE1ED6" w:rsidP="00BE1ED6">
      <w:pPr>
        <w:pStyle w:val="ListParagraph"/>
        <w:numPr>
          <w:ilvl w:val="0"/>
          <w:numId w:val="6"/>
        </w:numPr>
      </w:pPr>
      <w:r w:rsidRPr="00D36781">
        <w:t>A patient had a wide excision done at your facility. In the operative report the surgeon stated he remove a 2.5 cm margin of healthy tissue.  The pathology report around only showed a 2cm margin of healthy tissue.  What surgery code should be used to code this procedure?</w:t>
      </w:r>
    </w:p>
    <w:p w:rsidR="00BE1ED6" w:rsidRPr="00D36781" w:rsidRDefault="00BE1ED6" w:rsidP="00BE1ED6">
      <w:pPr>
        <w:pStyle w:val="ListParagraph"/>
        <w:numPr>
          <w:ilvl w:val="1"/>
          <w:numId w:val="6"/>
        </w:numPr>
      </w:pPr>
      <w:r w:rsidRPr="00D36781">
        <w:t>30</w:t>
      </w:r>
    </w:p>
    <w:p w:rsidR="00BE1ED6" w:rsidRPr="00D36781" w:rsidRDefault="00BE1ED6" w:rsidP="00BE1ED6">
      <w:pPr>
        <w:pStyle w:val="ListParagraph"/>
        <w:numPr>
          <w:ilvl w:val="1"/>
          <w:numId w:val="6"/>
        </w:numPr>
      </w:pPr>
      <w:r w:rsidRPr="00D36781">
        <w:t>45</w:t>
      </w:r>
    </w:p>
    <w:p w:rsidR="00BE1ED6" w:rsidRPr="00D36781" w:rsidRDefault="00BE1ED6" w:rsidP="00BE1ED6">
      <w:pPr>
        <w:pStyle w:val="ListParagraph"/>
        <w:numPr>
          <w:ilvl w:val="1"/>
          <w:numId w:val="6"/>
        </w:numPr>
      </w:pPr>
      <w:r w:rsidRPr="00D36781">
        <w:t>46</w:t>
      </w:r>
    </w:p>
    <w:p w:rsidR="00BE1ED6" w:rsidRPr="00D36781" w:rsidRDefault="00BE1ED6" w:rsidP="00107664">
      <w:pPr>
        <w:pStyle w:val="ListParagraph"/>
        <w:numPr>
          <w:ilvl w:val="1"/>
          <w:numId w:val="6"/>
        </w:numPr>
      </w:pPr>
      <w:r w:rsidRPr="00D36781">
        <w:t>47</w:t>
      </w:r>
    </w:p>
    <w:p w:rsidR="00BE1ED6" w:rsidRPr="00D36781" w:rsidRDefault="00BE1ED6" w:rsidP="00BE1ED6">
      <w:pPr>
        <w:pStyle w:val="ListParagraph"/>
      </w:pPr>
    </w:p>
    <w:p w:rsidR="00BE1ED6" w:rsidRPr="00D36781" w:rsidRDefault="00BE1ED6" w:rsidP="00BE1ED6">
      <w:pPr>
        <w:pStyle w:val="ListParagraph"/>
        <w:numPr>
          <w:ilvl w:val="0"/>
          <w:numId w:val="6"/>
        </w:numPr>
      </w:pPr>
      <w:r w:rsidRPr="00D36781">
        <w:t xml:space="preserve">Interferon should be coded as </w:t>
      </w:r>
    </w:p>
    <w:p w:rsidR="00BE1ED6" w:rsidRPr="00D36781" w:rsidRDefault="00BE1ED6" w:rsidP="00BE1ED6">
      <w:pPr>
        <w:pStyle w:val="ListParagraph"/>
        <w:numPr>
          <w:ilvl w:val="1"/>
          <w:numId w:val="6"/>
        </w:numPr>
      </w:pPr>
      <w:r w:rsidRPr="00D36781">
        <w:t>Chemotherapy</w:t>
      </w:r>
    </w:p>
    <w:p w:rsidR="00BE1ED6" w:rsidRPr="00D36781" w:rsidRDefault="00BE1ED6" w:rsidP="00BE1ED6">
      <w:pPr>
        <w:pStyle w:val="ListParagraph"/>
        <w:numPr>
          <w:ilvl w:val="1"/>
          <w:numId w:val="6"/>
        </w:numPr>
      </w:pPr>
      <w:r w:rsidRPr="00D36781">
        <w:t>Biologic Response Modifier</w:t>
      </w:r>
    </w:p>
    <w:p w:rsidR="00BE1ED6" w:rsidRPr="00D36781" w:rsidRDefault="00BE1ED6" w:rsidP="00BE1ED6">
      <w:pPr>
        <w:pStyle w:val="ListParagraph"/>
        <w:numPr>
          <w:ilvl w:val="1"/>
          <w:numId w:val="6"/>
        </w:numPr>
      </w:pPr>
      <w:r w:rsidRPr="00D36781">
        <w:t>Hormone therapy</w:t>
      </w:r>
    </w:p>
    <w:p w:rsidR="00BE1ED6" w:rsidRPr="00D36781" w:rsidRDefault="00D36781" w:rsidP="00BE1ED6">
      <w:pPr>
        <w:pStyle w:val="ListParagraph"/>
        <w:numPr>
          <w:ilvl w:val="1"/>
          <w:numId w:val="6"/>
        </w:numPr>
      </w:pPr>
      <w:r>
        <w:t>Other treatment</w:t>
      </w:r>
    </w:p>
    <w:p w:rsidR="00BE1ED6" w:rsidRPr="00D36781" w:rsidRDefault="00BE1ED6" w:rsidP="00BE1ED6"/>
    <w:p w:rsidR="00BE1ED6" w:rsidRPr="00D36781" w:rsidRDefault="00BE1ED6" w:rsidP="00BE1ED6">
      <w:pPr>
        <w:spacing w:after="0"/>
        <w:jc w:val="center"/>
        <w:rPr>
          <w:sz w:val="24"/>
          <w:szCs w:val="24"/>
        </w:rPr>
      </w:pPr>
      <w:r w:rsidRPr="00D36781">
        <w:rPr>
          <w:sz w:val="24"/>
          <w:szCs w:val="24"/>
        </w:rPr>
        <w:t>Surgery Codes</w:t>
      </w:r>
    </w:p>
    <w:p w:rsidR="00BE1ED6" w:rsidRPr="00D36781" w:rsidRDefault="00BE1ED6" w:rsidP="00BE1ED6">
      <w:pPr>
        <w:spacing w:after="0"/>
        <w:rPr>
          <w:sz w:val="24"/>
          <w:szCs w:val="24"/>
        </w:rPr>
      </w:pPr>
      <w:r w:rsidRPr="00D36781">
        <w:rPr>
          <w:sz w:val="24"/>
          <w:szCs w:val="24"/>
        </w:rPr>
        <w:t>27 Excisional biopsy</w:t>
      </w:r>
    </w:p>
    <w:p w:rsidR="00BE1ED6" w:rsidRPr="00D36781" w:rsidRDefault="00BE1ED6" w:rsidP="00BE1ED6">
      <w:pPr>
        <w:spacing w:after="0"/>
        <w:rPr>
          <w:sz w:val="24"/>
          <w:szCs w:val="24"/>
        </w:rPr>
      </w:pPr>
      <w:r w:rsidRPr="00D36781">
        <w:rPr>
          <w:sz w:val="24"/>
          <w:szCs w:val="24"/>
        </w:rPr>
        <w:t>30 Biopsy of primary tumor followed by a gross excision of the lesion (does not have to be done under</w:t>
      </w:r>
      <w:r w:rsidRPr="00D36781">
        <w:rPr>
          <w:sz w:val="24"/>
          <w:szCs w:val="24"/>
        </w:rPr>
        <w:t xml:space="preserve"> </w:t>
      </w:r>
      <w:r w:rsidRPr="00D36781">
        <w:rPr>
          <w:sz w:val="24"/>
          <w:szCs w:val="24"/>
        </w:rPr>
        <w:t>the same anesthesia)</w:t>
      </w:r>
    </w:p>
    <w:p w:rsidR="00BE1ED6" w:rsidRPr="00D36781" w:rsidRDefault="00BE1ED6" w:rsidP="00BE1ED6">
      <w:pPr>
        <w:spacing w:after="0"/>
        <w:rPr>
          <w:sz w:val="24"/>
          <w:szCs w:val="24"/>
        </w:rPr>
      </w:pPr>
      <w:r w:rsidRPr="00D36781">
        <w:rPr>
          <w:sz w:val="24"/>
          <w:szCs w:val="24"/>
        </w:rPr>
        <w:t>31 Shave biopsy followed by a gross excision of the lesion</w:t>
      </w:r>
    </w:p>
    <w:p w:rsidR="00BE1ED6" w:rsidRPr="00D36781" w:rsidRDefault="00BE1ED6" w:rsidP="00BE1ED6">
      <w:pPr>
        <w:spacing w:after="0"/>
        <w:rPr>
          <w:sz w:val="24"/>
          <w:szCs w:val="24"/>
        </w:rPr>
      </w:pPr>
      <w:r w:rsidRPr="00D36781">
        <w:rPr>
          <w:sz w:val="24"/>
          <w:szCs w:val="24"/>
        </w:rPr>
        <w:t>32 Punch biopsy followed by a gross excision of the lesion</w:t>
      </w:r>
    </w:p>
    <w:p w:rsidR="00BE1ED6" w:rsidRPr="00D36781" w:rsidRDefault="00BE1ED6" w:rsidP="00BE1ED6">
      <w:pPr>
        <w:spacing w:after="0"/>
        <w:rPr>
          <w:sz w:val="24"/>
          <w:szCs w:val="24"/>
        </w:rPr>
      </w:pPr>
      <w:r w:rsidRPr="00D36781">
        <w:rPr>
          <w:sz w:val="24"/>
          <w:szCs w:val="24"/>
        </w:rPr>
        <w:t>33 Incisional biopsy followed by a gross excision of the lesion</w:t>
      </w:r>
    </w:p>
    <w:p w:rsidR="00BE1ED6" w:rsidRPr="00D36781" w:rsidRDefault="00BE1ED6" w:rsidP="00BE1ED6">
      <w:pPr>
        <w:spacing w:after="0"/>
        <w:rPr>
          <w:sz w:val="24"/>
          <w:szCs w:val="24"/>
        </w:rPr>
      </w:pPr>
    </w:p>
    <w:p w:rsidR="00BE1ED6" w:rsidRPr="00D36781" w:rsidRDefault="00BE1ED6" w:rsidP="00BE1ED6">
      <w:pPr>
        <w:spacing w:after="0"/>
        <w:rPr>
          <w:sz w:val="24"/>
          <w:szCs w:val="24"/>
        </w:rPr>
      </w:pPr>
      <w:r w:rsidRPr="00D36781">
        <w:rPr>
          <w:sz w:val="24"/>
          <w:szCs w:val="24"/>
        </w:rPr>
        <w:t>45 Wide excision or reexcision of lesion or minor (local) amputation with margins more than 1 cm,</w:t>
      </w:r>
    </w:p>
    <w:p w:rsidR="00BE1ED6" w:rsidRPr="00D36781" w:rsidRDefault="00BE1ED6" w:rsidP="00BE1ED6">
      <w:pPr>
        <w:spacing w:after="0"/>
        <w:rPr>
          <w:sz w:val="24"/>
          <w:szCs w:val="24"/>
        </w:rPr>
      </w:pPr>
      <w:r w:rsidRPr="00D36781">
        <w:rPr>
          <w:sz w:val="24"/>
          <w:szCs w:val="24"/>
        </w:rPr>
        <w:t>NOS. Margins MUST be microscopically negative.</w:t>
      </w:r>
    </w:p>
    <w:p w:rsidR="00BE1ED6" w:rsidRPr="00D36781" w:rsidRDefault="00BE1ED6" w:rsidP="00BE1ED6">
      <w:pPr>
        <w:spacing w:after="0"/>
        <w:rPr>
          <w:sz w:val="24"/>
          <w:szCs w:val="24"/>
        </w:rPr>
      </w:pPr>
      <w:r w:rsidRPr="00D36781">
        <w:rPr>
          <w:sz w:val="24"/>
          <w:szCs w:val="24"/>
        </w:rPr>
        <w:t>46 WITH margins more than 1 cm and less than or equal to 2 cm</w:t>
      </w:r>
    </w:p>
    <w:p w:rsidR="00BE1ED6" w:rsidRPr="00D36781" w:rsidRDefault="00BE1ED6" w:rsidP="00BE1ED6">
      <w:pPr>
        <w:spacing w:after="0"/>
        <w:rPr>
          <w:sz w:val="24"/>
          <w:szCs w:val="24"/>
        </w:rPr>
      </w:pPr>
      <w:r w:rsidRPr="00D36781">
        <w:rPr>
          <w:sz w:val="24"/>
          <w:szCs w:val="24"/>
        </w:rPr>
        <w:t>47 WITH margins greater than 2 cm If the excision does not have microscopically negative margins greater than 1 cm, use the</w:t>
      </w:r>
    </w:p>
    <w:p w:rsidR="00BE1ED6" w:rsidRPr="00D36781" w:rsidRDefault="00D36781" w:rsidP="00BE1ED6">
      <w:pPr>
        <w:spacing w:after="0"/>
        <w:rPr>
          <w:sz w:val="24"/>
          <w:szCs w:val="24"/>
        </w:rPr>
      </w:pPr>
      <w:r w:rsidRPr="00D36781">
        <w:rPr>
          <w:sz w:val="24"/>
          <w:szCs w:val="24"/>
        </w:rPr>
        <w:t>Appropriate</w:t>
      </w:r>
      <w:r w:rsidR="00BE1ED6" w:rsidRPr="00D36781">
        <w:rPr>
          <w:sz w:val="24"/>
          <w:szCs w:val="24"/>
        </w:rPr>
        <w:t xml:space="preserve"> code, 20–36.</w:t>
      </w:r>
    </w:p>
    <w:p w:rsidR="00BE1ED6" w:rsidRPr="00D36781" w:rsidRDefault="00BE1ED6" w:rsidP="00BE1ED6">
      <w:pPr>
        <w:pStyle w:val="ListParagraph"/>
        <w:rPr>
          <w:sz w:val="24"/>
          <w:szCs w:val="24"/>
        </w:rPr>
      </w:pPr>
    </w:p>
    <w:sectPr w:rsidR="00BE1ED6" w:rsidRPr="00D36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60052"/>
    <w:multiLevelType w:val="hybridMultilevel"/>
    <w:tmpl w:val="D16CCE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084B8F"/>
    <w:multiLevelType w:val="hybridMultilevel"/>
    <w:tmpl w:val="696CF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B27B1"/>
    <w:multiLevelType w:val="hybridMultilevel"/>
    <w:tmpl w:val="96024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1F09B3"/>
    <w:multiLevelType w:val="hybridMultilevel"/>
    <w:tmpl w:val="7D746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C7D9A"/>
    <w:multiLevelType w:val="hybridMultilevel"/>
    <w:tmpl w:val="7E200312"/>
    <w:lvl w:ilvl="0" w:tplc="073CFADA">
      <w:start w:val="1"/>
      <w:numFmt w:val="bullet"/>
      <w:lvlText w:val=""/>
      <w:lvlJc w:val="left"/>
      <w:pPr>
        <w:tabs>
          <w:tab w:val="num" w:pos="720"/>
        </w:tabs>
        <w:ind w:left="720" w:hanging="360"/>
      </w:pPr>
      <w:rPr>
        <w:rFonts w:ascii="Wingdings" w:hAnsi="Wingdings" w:hint="default"/>
      </w:rPr>
    </w:lvl>
    <w:lvl w:ilvl="1" w:tplc="11044A26">
      <w:start w:val="1"/>
      <w:numFmt w:val="bullet"/>
      <w:lvlText w:val=""/>
      <w:lvlJc w:val="left"/>
      <w:pPr>
        <w:tabs>
          <w:tab w:val="num" w:pos="1440"/>
        </w:tabs>
        <w:ind w:left="1440" w:hanging="360"/>
      </w:pPr>
      <w:rPr>
        <w:rFonts w:ascii="Wingdings" w:hAnsi="Wingdings" w:hint="default"/>
      </w:rPr>
    </w:lvl>
    <w:lvl w:ilvl="2" w:tplc="E3A24FE6" w:tentative="1">
      <w:start w:val="1"/>
      <w:numFmt w:val="bullet"/>
      <w:lvlText w:val=""/>
      <w:lvlJc w:val="left"/>
      <w:pPr>
        <w:tabs>
          <w:tab w:val="num" w:pos="2160"/>
        </w:tabs>
        <w:ind w:left="2160" w:hanging="360"/>
      </w:pPr>
      <w:rPr>
        <w:rFonts w:ascii="Wingdings" w:hAnsi="Wingdings" w:hint="default"/>
      </w:rPr>
    </w:lvl>
    <w:lvl w:ilvl="3" w:tplc="BE02C438" w:tentative="1">
      <w:start w:val="1"/>
      <w:numFmt w:val="bullet"/>
      <w:lvlText w:val=""/>
      <w:lvlJc w:val="left"/>
      <w:pPr>
        <w:tabs>
          <w:tab w:val="num" w:pos="2880"/>
        </w:tabs>
        <w:ind w:left="2880" w:hanging="360"/>
      </w:pPr>
      <w:rPr>
        <w:rFonts w:ascii="Wingdings" w:hAnsi="Wingdings" w:hint="default"/>
      </w:rPr>
    </w:lvl>
    <w:lvl w:ilvl="4" w:tplc="36AE2A90" w:tentative="1">
      <w:start w:val="1"/>
      <w:numFmt w:val="bullet"/>
      <w:lvlText w:val=""/>
      <w:lvlJc w:val="left"/>
      <w:pPr>
        <w:tabs>
          <w:tab w:val="num" w:pos="3600"/>
        </w:tabs>
        <w:ind w:left="3600" w:hanging="360"/>
      </w:pPr>
      <w:rPr>
        <w:rFonts w:ascii="Wingdings" w:hAnsi="Wingdings" w:hint="default"/>
      </w:rPr>
    </w:lvl>
    <w:lvl w:ilvl="5" w:tplc="3C04C5B0" w:tentative="1">
      <w:start w:val="1"/>
      <w:numFmt w:val="bullet"/>
      <w:lvlText w:val=""/>
      <w:lvlJc w:val="left"/>
      <w:pPr>
        <w:tabs>
          <w:tab w:val="num" w:pos="4320"/>
        </w:tabs>
        <w:ind w:left="4320" w:hanging="360"/>
      </w:pPr>
      <w:rPr>
        <w:rFonts w:ascii="Wingdings" w:hAnsi="Wingdings" w:hint="default"/>
      </w:rPr>
    </w:lvl>
    <w:lvl w:ilvl="6" w:tplc="A7923954" w:tentative="1">
      <w:start w:val="1"/>
      <w:numFmt w:val="bullet"/>
      <w:lvlText w:val=""/>
      <w:lvlJc w:val="left"/>
      <w:pPr>
        <w:tabs>
          <w:tab w:val="num" w:pos="5040"/>
        </w:tabs>
        <w:ind w:left="5040" w:hanging="360"/>
      </w:pPr>
      <w:rPr>
        <w:rFonts w:ascii="Wingdings" w:hAnsi="Wingdings" w:hint="default"/>
      </w:rPr>
    </w:lvl>
    <w:lvl w:ilvl="7" w:tplc="D682F8EA" w:tentative="1">
      <w:start w:val="1"/>
      <w:numFmt w:val="bullet"/>
      <w:lvlText w:val=""/>
      <w:lvlJc w:val="left"/>
      <w:pPr>
        <w:tabs>
          <w:tab w:val="num" w:pos="5760"/>
        </w:tabs>
        <w:ind w:left="5760" w:hanging="360"/>
      </w:pPr>
      <w:rPr>
        <w:rFonts w:ascii="Wingdings" w:hAnsi="Wingdings" w:hint="default"/>
      </w:rPr>
    </w:lvl>
    <w:lvl w:ilvl="8" w:tplc="ED3A7626" w:tentative="1">
      <w:start w:val="1"/>
      <w:numFmt w:val="bullet"/>
      <w:lvlText w:val=""/>
      <w:lvlJc w:val="left"/>
      <w:pPr>
        <w:tabs>
          <w:tab w:val="num" w:pos="6480"/>
        </w:tabs>
        <w:ind w:left="6480" w:hanging="360"/>
      </w:pPr>
      <w:rPr>
        <w:rFonts w:ascii="Wingdings" w:hAnsi="Wingdings" w:hint="default"/>
      </w:rPr>
    </w:lvl>
  </w:abstractNum>
  <w:abstractNum w:abstractNumId="5">
    <w:nsid w:val="551D7310"/>
    <w:multiLevelType w:val="hybridMultilevel"/>
    <w:tmpl w:val="30E42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1B0D85"/>
    <w:multiLevelType w:val="hybridMultilevel"/>
    <w:tmpl w:val="0E36B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AB1375"/>
    <w:multiLevelType w:val="hybridMultilevel"/>
    <w:tmpl w:val="22126A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4"/>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01"/>
    <w:rsid w:val="00214701"/>
    <w:rsid w:val="00453C71"/>
    <w:rsid w:val="005519CB"/>
    <w:rsid w:val="008045B8"/>
    <w:rsid w:val="00853F04"/>
    <w:rsid w:val="00912F28"/>
    <w:rsid w:val="00BE1ED6"/>
    <w:rsid w:val="00C265D8"/>
    <w:rsid w:val="00D36781"/>
    <w:rsid w:val="00DC58D1"/>
    <w:rsid w:val="00DE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96B61-85A6-4CF8-A206-C3088DBC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4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70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14701"/>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912F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27188">
      <w:bodyDiv w:val="1"/>
      <w:marLeft w:val="0"/>
      <w:marRight w:val="0"/>
      <w:marTop w:val="0"/>
      <w:marBottom w:val="0"/>
      <w:divBdr>
        <w:top w:val="none" w:sz="0" w:space="0" w:color="auto"/>
        <w:left w:val="none" w:sz="0" w:space="0" w:color="auto"/>
        <w:bottom w:val="none" w:sz="0" w:space="0" w:color="auto"/>
        <w:right w:val="none" w:sz="0" w:space="0" w:color="auto"/>
      </w:divBdr>
      <w:divsChild>
        <w:div w:id="1763409779">
          <w:marLeft w:val="1080"/>
          <w:marRight w:val="0"/>
          <w:marTop w:val="1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Jim Hofferkamp</cp:lastModifiedBy>
  <cp:revision>2</cp:revision>
  <dcterms:created xsi:type="dcterms:W3CDTF">2014-03-28T19:50:00Z</dcterms:created>
  <dcterms:modified xsi:type="dcterms:W3CDTF">2014-03-28T19:50:00Z</dcterms:modified>
</cp:coreProperties>
</file>