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27" w:rsidRDefault="00DD6727" w:rsidP="00DD6727">
      <w:pPr>
        <w:pStyle w:val="Heading1"/>
        <w:jc w:val="center"/>
      </w:pPr>
      <w:r>
        <w:t>Colon/Rectum 2017</w:t>
      </w:r>
    </w:p>
    <w:p w:rsidR="00095DA2" w:rsidRDefault="00095DA2" w:rsidP="00DD6727">
      <w:pPr>
        <w:pStyle w:val="Heading1"/>
        <w:jc w:val="center"/>
        <w:rPr>
          <w:b/>
        </w:rPr>
      </w:pPr>
      <w:r w:rsidRPr="00B871AB">
        <w:t>Quiz 1</w:t>
      </w:r>
    </w:p>
    <w:p w:rsidR="00095DA2" w:rsidRPr="00DD6727" w:rsidRDefault="00095DA2" w:rsidP="00095DA2">
      <w:pPr>
        <w:pStyle w:val="ListParagraph"/>
        <w:numPr>
          <w:ilvl w:val="0"/>
          <w:numId w:val="1"/>
        </w:numPr>
      </w:pPr>
      <w:r w:rsidRPr="00DD6727">
        <w:t>Beginning with the cecum, which is the correct sequence of colon subsites?</w:t>
      </w:r>
    </w:p>
    <w:p w:rsidR="00095DA2" w:rsidRPr="00DD6727" w:rsidRDefault="00095DA2" w:rsidP="00095DA2">
      <w:pPr>
        <w:pStyle w:val="ListParagraph"/>
        <w:numPr>
          <w:ilvl w:val="1"/>
          <w:numId w:val="1"/>
        </w:numPr>
      </w:pPr>
      <w:r w:rsidRPr="00DD6727">
        <w:t>Cecum, ascending splenic flexure, transverse, hepatic flexure, descending, sigmoid</w:t>
      </w:r>
    </w:p>
    <w:p w:rsidR="00095DA2" w:rsidRPr="00DD6727" w:rsidRDefault="00095DA2" w:rsidP="00095DA2">
      <w:pPr>
        <w:pStyle w:val="ListParagraph"/>
        <w:numPr>
          <w:ilvl w:val="1"/>
          <w:numId w:val="1"/>
        </w:numPr>
      </w:pPr>
      <w:r w:rsidRPr="00DD6727">
        <w:t>Cecum, hepatic flexure, transverse, ascending, splenic flexure, sigmoid descending</w:t>
      </w:r>
    </w:p>
    <w:p w:rsidR="00095DA2" w:rsidRPr="00DD6727" w:rsidRDefault="00095DA2" w:rsidP="00095DA2">
      <w:pPr>
        <w:pStyle w:val="ListParagraph"/>
        <w:numPr>
          <w:ilvl w:val="1"/>
          <w:numId w:val="1"/>
        </w:numPr>
      </w:pPr>
      <w:r w:rsidRPr="00DD6727">
        <w:t>Cecum, ascending, hepatic flexure, transverse, splenic flexure, descending, sigmoid</w:t>
      </w:r>
    </w:p>
    <w:p w:rsidR="00095DA2" w:rsidRPr="00DD6727" w:rsidRDefault="00095DA2" w:rsidP="00095DA2">
      <w:pPr>
        <w:pStyle w:val="ListParagraph"/>
        <w:numPr>
          <w:ilvl w:val="1"/>
          <w:numId w:val="1"/>
        </w:numPr>
      </w:pPr>
      <w:r w:rsidRPr="00DD6727">
        <w:t>Cecum, ascending, transverse, hepatic flexure, splenic flexure, descending, sigmoid</w:t>
      </w:r>
    </w:p>
    <w:p w:rsidR="00303DD6" w:rsidRPr="00DD6727" w:rsidRDefault="00303DD6" w:rsidP="00303DD6">
      <w:pPr>
        <w:pStyle w:val="ListParagraph"/>
        <w:ind w:left="1440"/>
      </w:pPr>
    </w:p>
    <w:p w:rsidR="00095DA2" w:rsidRPr="00DD6727" w:rsidRDefault="00095DA2" w:rsidP="00095DA2">
      <w:pPr>
        <w:pStyle w:val="ListParagraph"/>
        <w:numPr>
          <w:ilvl w:val="0"/>
          <w:numId w:val="1"/>
        </w:numPr>
      </w:pPr>
      <w:r w:rsidRPr="00DD6727">
        <w:t>Which tumor is the most invasive?</w:t>
      </w:r>
    </w:p>
    <w:p w:rsidR="00095DA2" w:rsidRPr="00DD6727" w:rsidRDefault="008E12FB" w:rsidP="00095DA2">
      <w:pPr>
        <w:pStyle w:val="ListParagraph"/>
        <w:numPr>
          <w:ilvl w:val="1"/>
          <w:numId w:val="1"/>
        </w:numPr>
      </w:pPr>
      <w:r w:rsidRPr="00DD6727">
        <w:t>Tumor in sigmoid colon that invades the submucosa</w:t>
      </w:r>
    </w:p>
    <w:p w:rsidR="008E12FB" w:rsidRPr="00DD6727" w:rsidRDefault="008E12FB" w:rsidP="00095DA2">
      <w:pPr>
        <w:pStyle w:val="ListParagraph"/>
        <w:numPr>
          <w:ilvl w:val="1"/>
          <w:numId w:val="1"/>
        </w:numPr>
      </w:pPr>
      <w:r w:rsidRPr="00DD6727">
        <w:t>Tumor in sigmoid colon that invades the muscularis mucosae</w:t>
      </w:r>
    </w:p>
    <w:p w:rsidR="008E12FB" w:rsidRPr="00DD6727" w:rsidRDefault="008E12FB" w:rsidP="008E12FB">
      <w:pPr>
        <w:pStyle w:val="ListParagraph"/>
        <w:numPr>
          <w:ilvl w:val="1"/>
          <w:numId w:val="1"/>
        </w:numPr>
      </w:pPr>
      <w:r w:rsidRPr="00DD6727">
        <w:t>Tumor in sigmoid colon that invades the muscularis propria</w:t>
      </w:r>
    </w:p>
    <w:p w:rsidR="008E12FB" w:rsidRPr="00DD6727" w:rsidRDefault="008E12FB" w:rsidP="008E12FB">
      <w:pPr>
        <w:pStyle w:val="ListParagraph"/>
        <w:numPr>
          <w:ilvl w:val="1"/>
          <w:numId w:val="1"/>
        </w:numPr>
      </w:pPr>
      <w:r w:rsidRPr="00DD6727">
        <w:t>Tumor in sigmoid colon that invades the serosa</w:t>
      </w:r>
    </w:p>
    <w:p w:rsidR="00C86640" w:rsidRPr="00DD6727" w:rsidRDefault="00C86640" w:rsidP="00C86640">
      <w:pPr>
        <w:pStyle w:val="ListParagraph"/>
        <w:ind w:left="1440"/>
      </w:pPr>
    </w:p>
    <w:p w:rsidR="00C86640" w:rsidRPr="00DD6727" w:rsidRDefault="00C86640" w:rsidP="00C86640">
      <w:pPr>
        <w:pStyle w:val="ListParagraph"/>
        <w:numPr>
          <w:ilvl w:val="0"/>
          <w:numId w:val="1"/>
        </w:numPr>
      </w:pPr>
      <w:r w:rsidRPr="00DD6727">
        <w:t>The layer of the colon that includes the fat and flesh between the muscularis and the serosa is the:</w:t>
      </w:r>
    </w:p>
    <w:p w:rsidR="00C86640" w:rsidRPr="00DD6727" w:rsidRDefault="00C86640" w:rsidP="00C86640">
      <w:pPr>
        <w:pStyle w:val="ListParagraph"/>
        <w:numPr>
          <w:ilvl w:val="1"/>
          <w:numId w:val="1"/>
        </w:numPr>
      </w:pPr>
      <w:r w:rsidRPr="00DD6727">
        <w:t>Mucosa</w:t>
      </w:r>
    </w:p>
    <w:p w:rsidR="00C86640" w:rsidRPr="00DD6727" w:rsidRDefault="00C86640" w:rsidP="00C86640">
      <w:pPr>
        <w:pStyle w:val="ListParagraph"/>
        <w:numPr>
          <w:ilvl w:val="1"/>
          <w:numId w:val="1"/>
        </w:numPr>
      </w:pPr>
      <w:r w:rsidRPr="00DD6727">
        <w:t>Submucosa</w:t>
      </w:r>
    </w:p>
    <w:p w:rsidR="00C86640" w:rsidRPr="00DD6727" w:rsidRDefault="00C86640" w:rsidP="00C86640">
      <w:pPr>
        <w:pStyle w:val="ListParagraph"/>
        <w:numPr>
          <w:ilvl w:val="1"/>
          <w:numId w:val="1"/>
        </w:numPr>
      </w:pPr>
      <w:r w:rsidRPr="00DD6727">
        <w:t>Lamina propria</w:t>
      </w:r>
    </w:p>
    <w:p w:rsidR="00C86640" w:rsidRPr="00DD6727" w:rsidRDefault="00C86640" w:rsidP="00C86640">
      <w:pPr>
        <w:pStyle w:val="ListParagraph"/>
        <w:numPr>
          <w:ilvl w:val="1"/>
          <w:numId w:val="1"/>
        </w:numPr>
      </w:pPr>
      <w:r w:rsidRPr="00DD6727">
        <w:t>Subserosa</w:t>
      </w:r>
    </w:p>
    <w:p w:rsidR="00C86640" w:rsidRPr="00DD6727" w:rsidRDefault="00C86640" w:rsidP="00C86640">
      <w:pPr>
        <w:pStyle w:val="ListParagraph"/>
        <w:ind w:left="1440"/>
      </w:pPr>
    </w:p>
    <w:p w:rsidR="00C86640" w:rsidRPr="00DD6727" w:rsidRDefault="00C86640" w:rsidP="00C86640">
      <w:pPr>
        <w:pStyle w:val="ListParagraph"/>
        <w:numPr>
          <w:ilvl w:val="0"/>
          <w:numId w:val="1"/>
        </w:numPr>
      </w:pPr>
      <w:r w:rsidRPr="00DD6727">
        <w:t>The mesentery is a single layer of visceral peritoneum that attaches to the GI Tract.</w:t>
      </w:r>
    </w:p>
    <w:p w:rsidR="00C86640" w:rsidRPr="00DD6727" w:rsidRDefault="00C86640" w:rsidP="00C86640">
      <w:pPr>
        <w:pStyle w:val="ListParagraph"/>
        <w:numPr>
          <w:ilvl w:val="1"/>
          <w:numId w:val="1"/>
        </w:numPr>
      </w:pPr>
      <w:r w:rsidRPr="00DD6727">
        <w:t>True</w:t>
      </w:r>
    </w:p>
    <w:p w:rsidR="00C86640" w:rsidRPr="00DD6727" w:rsidRDefault="00C86640" w:rsidP="00C86640">
      <w:pPr>
        <w:pStyle w:val="ListParagraph"/>
        <w:numPr>
          <w:ilvl w:val="1"/>
          <w:numId w:val="1"/>
        </w:numPr>
      </w:pPr>
      <w:r w:rsidRPr="00DD6727">
        <w:t>False</w:t>
      </w:r>
    </w:p>
    <w:p w:rsidR="00C86640" w:rsidRPr="00DD6727" w:rsidRDefault="00C86640" w:rsidP="00C86640">
      <w:pPr>
        <w:pStyle w:val="ListParagraph"/>
        <w:ind w:left="1440"/>
      </w:pPr>
    </w:p>
    <w:p w:rsidR="00C86640" w:rsidRPr="00DD6727" w:rsidRDefault="00C86640" w:rsidP="00C86640">
      <w:pPr>
        <w:pStyle w:val="ListParagraph"/>
        <w:numPr>
          <w:ilvl w:val="0"/>
          <w:numId w:val="1"/>
        </w:numPr>
      </w:pPr>
      <w:r w:rsidRPr="00DD6727">
        <w:t>The transverse colon is supplied by blood from the</w:t>
      </w:r>
    </w:p>
    <w:p w:rsidR="00C86640" w:rsidRPr="00DD6727" w:rsidRDefault="00C86640" w:rsidP="00C86640">
      <w:pPr>
        <w:pStyle w:val="ListParagraph"/>
        <w:numPr>
          <w:ilvl w:val="1"/>
          <w:numId w:val="1"/>
        </w:numPr>
      </w:pPr>
      <w:r w:rsidRPr="00DD6727">
        <w:t>Superior mesenteric artery</w:t>
      </w:r>
    </w:p>
    <w:p w:rsidR="00C86640" w:rsidRPr="00DD6727" w:rsidRDefault="00C86640" w:rsidP="00C86640">
      <w:pPr>
        <w:pStyle w:val="ListParagraph"/>
        <w:numPr>
          <w:ilvl w:val="1"/>
          <w:numId w:val="1"/>
        </w:numPr>
      </w:pPr>
      <w:r w:rsidRPr="00DD6727">
        <w:t>Inferior mesenteric artery</w:t>
      </w:r>
    </w:p>
    <w:p w:rsidR="00C86640" w:rsidRPr="00DD6727" w:rsidRDefault="00C86640" w:rsidP="00C86640">
      <w:pPr>
        <w:pStyle w:val="ListParagraph"/>
        <w:numPr>
          <w:ilvl w:val="1"/>
          <w:numId w:val="1"/>
        </w:numPr>
      </w:pPr>
      <w:r w:rsidRPr="00DD6727">
        <w:t>Both A and B</w:t>
      </w:r>
    </w:p>
    <w:p w:rsidR="0081417A" w:rsidRPr="00DD6727" w:rsidRDefault="00C86640" w:rsidP="0081417A">
      <w:pPr>
        <w:pStyle w:val="ListParagraph"/>
        <w:numPr>
          <w:ilvl w:val="1"/>
          <w:numId w:val="1"/>
        </w:numPr>
      </w:pPr>
      <w:r w:rsidRPr="00DD6727">
        <w:t>None of the above</w:t>
      </w:r>
    </w:p>
    <w:p w:rsidR="00C86640" w:rsidRPr="00DD6727" w:rsidRDefault="002116D4" w:rsidP="0081417A">
      <w:r w:rsidRPr="00DD6727">
        <w:t xml:space="preserve">A patient has 3.5 cm tumor in descending colon.  Biopsy was done and pathology came back stating adenocarcinoma, nos.  The patient decided to have surgery on 12/30/16.  Pathology from surgery came back as carcinoid tumor.  </w:t>
      </w:r>
    </w:p>
    <w:p w:rsidR="002116D4" w:rsidRPr="00DD6727" w:rsidRDefault="002116D4" w:rsidP="0081417A">
      <w:pPr>
        <w:pStyle w:val="ListParagraph"/>
        <w:numPr>
          <w:ilvl w:val="0"/>
          <w:numId w:val="1"/>
        </w:numPr>
        <w:spacing w:after="0" w:line="240" w:lineRule="auto"/>
      </w:pPr>
      <w:r w:rsidRPr="00DD6727">
        <w:t>What is the histology?</w:t>
      </w:r>
    </w:p>
    <w:p w:rsidR="002116D4" w:rsidRPr="00DD6727" w:rsidRDefault="002116D4" w:rsidP="0081417A">
      <w:pPr>
        <w:pStyle w:val="ListParagraph"/>
        <w:numPr>
          <w:ilvl w:val="1"/>
          <w:numId w:val="1"/>
        </w:numPr>
        <w:spacing w:after="0" w:line="240" w:lineRule="auto"/>
      </w:pPr>
      <w:r w:rsidRPr="00DD6727">
        <w:t>Carcinoid tumor, NOS (8240/3)</w:t>
      </w:r>
    </w:p>
    <w:p w:rsidR="002116D4" w:rsidRPr="00DD6727" w:rsidRDefault="002116D4" w:rsidP="0081417A">
      <w:pPr>
        <w:pStyle w:val="ListParagraph"/>
        <w:numPr>
          <w:ilvl w:val="1"/>
          <w:numId w:val="1"/>
        </w:numPr>
        <w:spacing w:after="0" w:line="240" w:lineRule="auto"/>
      </w:pPr>
      <w:r w:rsidRPr="00DD6727">
        <w:t>Composite Carcinoid (8244/3)</w:t>
      </w:r>
    </w:p>
    <w:p w:rsidR="0081417A" w:rsidRPr="00DD6727" w:rsidRDefault="0081417A" w:rsidP="0081417A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 w:rsidRPr="00DD6727">
        <w:t>Adenocarcinoid</w:t>
      </w:r>
      <w:proofErr w:type="spellEnd"/>
      <w:r w:rsidRPr="00DD6727">
        <w:t xml:space="preserve"> (8245/3) </w:t>
      </w:r>
    </w:p>
    <w:p w:rsidR="002116D4" w:rsidRPr="00DD6727" w:rsidRDefault="0081417A" w:rsidP="0081417A">
      <w:pPr>
        <w:pStyle w:val="ListParagraph"/>
        <w:numPr>
          <w:ilvl w:val="1"/>
          <w:numId w:val="1"/>
        </w:numPr>
        <w:spacing w:after="0" w:line="240" w:lineRule="auto"/>
      </w:pPr>
      <w:r w:rsidRPr="00DD6727">
        <w:t>Adenocarcinoma, NOS (8140/3)</w:t>
      </w:r>
    </w:p>
    <w:p w:rsidR="0081417A" w:rsidRPr="00DD6727" w:rsidRDefault="0081417A" w:rsidP="0081417A">
      <w:pPr>
        <w:spacing w:after="0" w:line="240" w:lineRule="auto"/>
      </w:pPr>
    </w:p>
    <w:p w:rsidR="0081417A" w:rsidRPr="00DD6727" w:rsidRDefault="0081417A" w:rsidP="0081417A">
      <w:pPr>
        <w:pStyle w:val="ListParagraph"/>
        <w:numPr>
          <w:ilvl w:val="0"/>
          <w:numId w:val="1"/>
        </w:numPr>
        <w:spacing w:after="0" w:line="240" w:lineRule="auto"/>
      </w:pPr>
      <w:r w:rsidRPr="00DD6727">
        <w:t>Which rule did you use?</w:t>
      </w:r>
    </w:p>
    <w:p w:rsidR="0081417A" w:rsidRPr="00DD6727" w:rsidRDefault="0081417A" w:rsidP="0081417A">
      <w:pPr>
        <w:pStyle w:val="ListParagraph"/>
        <w:numPr>
          <w:ilvl w:val="0"/>
          <w:numId w:val="2"/>
        </w:numPr>
        <w:spacing w:after="0" w:line="240" w:lineRule="auto"/>
      </w:pPr>
      <w:r w:rsidRPr="00DD6727">
        <w:t>H8: Code 8240 when the diagnosis is neuroendocrine carcinoma and carcinoid tumor</w:t>
      </w:r>
    </w:p>
    <w:p w:rsidR="0081417A" w:rsidRPr="00DD6727" w:rsidRDefault="0081417A" w:rsidP="0081417A">
      <w:pPr>
        <w:pStyle w:val="ListParagraph"/>
        <w:numPr>
          <w:ilvl w:val="0"/>
          <w:numId w:val="2"/>
        </w:numPr>
        <w:spacing w:after="0" w:line="240" w:lineRule="auto"/>
      </w:pPr>
      <w:r w:rsidRPr="00DD6727">
        <w:lastRenderedPageBreak/>
        <w:t>H9: Code 8244 when the diagnosis is adenocarcinoma and carcinoid tumor</w:t>
      </w:r>
    </w:p>
    <w:p w:rsidR="0081417A" w:rsidRPr="00DD6727" w:rsidRDefault="0081417A" w:rsidP="0081417A">
      <w:pPr>
        <w:pStyle w:val="ListParagraph"/>
        <w:numPr>
          <w:ilvl w:val="0"/>
          <w:numId w:val="2"/>
        </w:numPr>
        <w:spacing w:after="0" w:line="240" w:lineRule="auto"/>
      </w:pPr>
      <w:r w:rsidRPr="00DD6727">
        <w:t xml:space="preserve">H10: Code 8245 when the diagnosis is exactly </w:t>
      </w:r>
      <w:proofErr w:type="spellStart"/>
      <w:r w:rsidRPr="00DD6727">
        <w:t>adenocarcinoid</w:t>
      </w:r>
      <w:proofErr w:type="spellEnd"/>
      <w:r w:rsidRPr="00DD6727">
        <w:t xml:space="preserve">.  </w:t>
      </w:r>
    </w:p>
    <w:p w:rsidR="0081417A" w:rsidRPr="00DD6727" w:rsidRDefault="0081417A" w:rsidP="0081417A">
      <w:pPr>
        <w:pStyle w:val="ListParagraph"/>
        <w:numPr>
          <w:ilvl w:val="0"/>
          <w:numId w:val="2"/>
        </w:numPr>
        <w:spacing w:after="0" w:line="240" w:lineRule="auto"/>
      </w:pPr>
      <w:r w:rsidRPr="00DD6727">
        <w:t>H11: Code the histology when only one histologic type is identified</w:t>
      </w:r>
    </w:p>
    <w:p w:rsidR="0081417A" w:rsidRDefault="0081417A" w:rsidP="0081417A">
      <w:pPr>
        <w:pStyle w:val="ListParagraph"/>
        <w:spacing w:after="0" w:line="240" w:lineRule="auto"/>
        <w:ind w:left="1440"/>
      </w:pPr>
    </w:p>
    <w:p w:rsidR="002B256D" w:rsidRDefault="002B256D" w:rsidP="002B256D">
      <w:pPr>
        <w:pStyle w:val="Heading1"/>
        <w:jc w:val="center"/>
      </w:pPr>
      <w:r>
        <w:t>Quiz 2</w:t>
      </w:r>
    </w:p>
    <w:p w:rsidR="002B256D" w:rsidRDefault="002B256D" w:rsidP="002B256D"/>
    <w:p w:rsidR="002B256D" w:rsidRPr="00D005A1" w:rsidRDefault="002B256D" w:rsidP="002B256D">
      <w:pPr>
        <w:rPr>
          <w:b/>
        </w:rPr>
      </w:pPr>
      <w:r w:rsidRPr="00D005A1">
        <w:rPr>
          <w:b/>
        </w:rPr>
        <w:t>Scenario 1</w:t>
      </w:r>
    </w:p>
    <w:p w:rsidR="002B256D" w:rsidRDefault="002B256D" w:rsidP="002B256D">
      <w:pPr>
        <w:spacing w:after="0"/>
      </w:pPr>
      <w:r>
        <w:t>1/6/16 Colonoscopy with biopsy: Adenocarcinoma of the ascending colon</w:t>
      </w:r>
    </w:p>
    <w:p w:rsidR="002B256D" w:rsidRDefault="002B256D" w:rsidP="002B256D">
      <w:pPr>
        <w:spacing w:after="0"/>
      </w:pPr>
    </w:p>
    <w:p w:rsidR="002B256D" w:rsidRDefault="002B256D" w:rsidP="002B256D">
      <w:pPr>
        <w:spacing w:after="0"/>
      </w:pPr>
      <w:r>
        <w:t xml:space="preserve">1/15/16 MRI with contrast: Ascending colon tumor adherent to visceral peritoneum; no lymphadenopathy; no </w:t>
      </w:r>
      <w:proofErr w:type="spellStart"/>
      <w:r>
        <w:t>organomegaly</w:t>
      </w:r>
      <w:proofErr w:type="spellEnd"/>
      <w:r>
        <w:t xml:space="preserve"> or liver lesions.</w:t>
      </w:r>
    </w:p>
    <w:p w:rsidR="002B256D" w:rsidRDefault="002B256D" w:rsidP="002B256D">
      <w:pPr>
        <w:spacing w:after="0"/>
      </w:pPr>
    </w:p>
    <w:p w:rsidR="002B256D" w:rsidRDefault="002B256D" w:rsidP="002B256D">
      <w:pPr>
        <w:spacing w:after="0"/>
      </w:pPr>
      <w:r>
        <w:t>1/30/16 Path Report</w:t>
      </w:r>
    </w:p>
    <w:p w:rsidR="002B256D" w:rsidRDefault="002B256D" w:rsidP="002B256D">
      <w:pPr>
        <w:spacing w:after="0"/>
      </w:pPr>
      <w:r>
        <w:t xml:space="preserve">Procedure: </w:t>
      </w:r>
      <w:r w:rsidR="00874E7A">
        <w:t>H</w:t>
      </w:r>
      <w:bookmarkStart w:id="0" w:name="_GoBack"/>
      <w:bookmarkEnd w:id="0"/>
      <w:r>
        <w:t>emicolectomy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 xml:space="preserve">Tumor Site: </w:t>
      </w:r>
      <w:r w:rsidR="00CE367F">
        <w:t>A</w:t>
      </w:r>
      <w:r>
        <w:t>scending colon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Tumor Size: 2 cm X 1.5 cm X 2.5 cm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Histologic Type: Adenocarcinoma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Histologic Grade: Intermediate grade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Microscopic Tumor Extension: Tumor involves pericolic fat but does not penetrate the serosa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Proximal and Distal Margins: Uninvolved by invasive carcinoma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Circumferential Margin: Uninvolved by invasive carcinoma.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>Number of Lymph Nodes Involved: 0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>Number of Lymph Nodes Examined: 17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>Lymph-Vascular Invasion: Not present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>Perineural invasion: Not present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 xml:space="preserve">Tumor Deposits:  12 satellite nodules in the pericolic fat adjacent to the primary tumor. </w:t>
      </w:r>
    </w:p>
    <w:p w:rsidR="002B256D" w:rsidRDefault="002B256D" w:rsidP="002B256D">
      <w:pPr>
        <w:spacing w:after="0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2B256D" w:rsidTr="0060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2B256D" w:rsidRDefault="002B256D" w:rsidP="002B256D">
      <w:pPr>
        <w:spacing w:after="0"/>
      </w:pPr>
    </w:p>
    <w:p w:rsidR="002B256D" w:rsidRDefault="002B256D" w:rsidP="002B256D">
      <w:pPr>
        <w:pStyle w:val="ListParagraph"/>
        <w:spacing w:after="0"/>
      </w:pPr>
    </w:p>
    <w:p w:rsidR="002B256D" w:rsidRDefault="002B256D" w:rsidP="002B256D">
      <w:r>
        <w:br w:type="page"/>
      </w:r>
    </w:p>
    <w:p w:rsidR="002B256D" w:rsidRPr="00D005A1" w:rsidRDefault="002B256D" w:rsidP="002B256D">
      <w:pPr>
        <w:rPr>
          <w:b/>
        </w:rPr>
      </w:pPr>
      <w:r w:rsidRPr="00D005A1">
        <w:rPr>
          <w:b/>
        </w:rPr>
        <w:lastRenderedPageBreak/>
        <w:t>Scenario 2</w:t>
      </w:r>
    </w:p>
    <w:p w:rsidR="002B256D" w:rsidRDefault="002B256D" w:rsidP="002B256D">
      <w:r>
        <w:t xml:space="preserve">A patient presented for a screening colonoscopy and was found to have a pedunculated polyp in the descending colon.  The polyp was excised.  </w:t>
      </w:r>
    </w:p>
    <w:p w:rsidR="002B256D" w:rsidRDefault="002B256D" w:rsidP="002B256D">
      <w:r>
        <w:t>The pathology report showed the polyp was a tubular adenoma with a focus of</w:t>
      </w:r>
      <w:r w:rsidR="00563D4E">
        <w:t xml:space="preserve"> intraepithelial adenocarcinoma. No evidence of submucosal invasion. Margins </w:t>
      </w:r>
      <w:r>
        <w:t>were negative.  No further treatment was done.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2B256D" w:rsidTr="0060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2B256D" w:rsidRDefault="002B256D" w:rsidP="002B256D"/>
    <w:p w:rsidR="00C86640" w:rsidRPr="00095DA2" w:rsidRDefault="00C86640" w:rsidP="00C86640"/>
    <w:p w:rsidR="003F5836" w:rsidRDefault="003F5836"/>
    <w:sectPr w:rsidR="003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800"/>
    <w:multiLevelType w:val="hybridMultilevel"/>
    <w:tmpl w:val="9E80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C2E"/>
    <w:multiLevelType w:val="hybridMultilevel"/>
    <w:tmpl w:val="7062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C1D89"/>
    <w:multiLevelType w:val="hybridMultilevel"/>
    <w:tmpl w:val="D5C479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2C4EFE"/>
    <w:multiLevelType w:val="hybridMultilevel"/>
    <w:tmpl w:val="3620E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C4F57"/>
    <w:multiLevelType w:val="hybridMultilevel"/>
    <w:tmpl w:val="27904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A2"/>
    <w:rsid w:val="00001508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DA2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16D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56D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3DD6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D1A68"/>
    <w:rsid w:val="003D25B5"/>
    <w:rsid w:val="003E3A80"/>
    <w:rsid w:val="003E466E"/>
    <w:rsid w:val="003E7618"/>
    <w:rsid w:val="003F0189"/>
    <w:rsid w:val="003F181B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507"/>
    <w:rsid w:val="00563BFD"/>
    <w:rsid w:val="00563D4E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417A"/>
    <w:rsid w:val="00817BD2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4E7A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2FB"/>
    <w:rsid w:val="008E1E40"/>
    <w:rsid w:val="008E2F34"/>
    <w:rsid w:val="008E497F"/>
    <w:rsid w:val="008E5276"/>
    <w:rsid w:val="008F2BFA"/>
    <w:rsid w:val="008F3277"/>
    <w:rsid w:val="008F33FB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86640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367F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6727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0F0D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D44E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80D16-BA9C-4573-99BC-749F2BC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DA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D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095D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2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2B25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Angela Martin</cp:lastModifiedBy>
  <cp:revision>8</cp:revision>
  <dcterms:created xsi:type="dcterms:W3CDTF">2017-01-30T18:47:00Z</dcterms:created>
  <dcterms:modified xsi:type="dcterms:W3CDTF">2017-02-03T17:59:00Z</dcterms:modified>
</cp:coreProperties>
</file>