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7FB" w:rsidRPr="00340474" w:rsidRDefault="003F17FB" w:rsidP="00340474">
      <w:pPr>
        <w:spacing w:after="0"/>
        <w:jc w:val="center"/>
        <w:rPr>
          <w:sz w:val="32"/>
          <w:szCs w:val="32"/>
        </w:rPr>
      </w:pPr>
      <w:r w:rsidRPr="00340474">
        <w:rPr>
          <w:color w:val="365F91" w:themeColor="accent1" w:themeShade="BF"/>
          <w:sz w:val="32"/>
          <w:szCs w:val="32"/>
        </w:rPr>
        <w:t>Case</w:t>
      </w:r>
      <w:r w:rsidR="00340474" w:rsidRPr="00340474">
        <w:rPr>
          <w:color w:val="365F91" w:themeColor="accent1" w:themeShade="BF"/>
          <w:sz w:val="32"/>
          <w:szCs w:val="32"/>
        </w:rPr>
        <w:t xml:space="preserve"> Scenario 1</w:t>
      </w:r>
    </w:p>
    <w:p w:rsidR="00340474" w:rsidRDefault="00340474" w:rsidP="00340474">
      <w:pPr>
        <w:spacing w:after="0"/>
        <w:rPr>
          <w:sz w:val="24"/>
          <w:szCs w:val="24"/>
        </w:rPr>
      </w:pPr>
    </w:p>
    <w:p w:rsidR="003F17FB" w:rsidRDefault="003F17FB" w:rsidP="00340474">
      <w:pPr>
        <w:spacing w:after="0"/>
        <w:rPr>
          <w:sz w:val="24"/>
          <w:szCs w:val="24"/>
        </w:rPr>
      </w:pPr>
      <w:r>
        <w:rPr>
          <w:sz w:val="24"/>
          <w:szCs w:val="24"/>
        </w:rPr>
        <w:t>57</w:t>
      </w:r>
      <w:r w:rsidR="00340474">
        <w:rPr>
          <w:sz w:val="24"/>
          <w:szCs w:val="24"/>
        </w:rPr>
        <w:t>-year-old white male</w:t>
      </w:r>
      <w:r>
        <w:rPr>
          <w:sz w:val="24"/>
          <w:szCs w:val="24"/>
        </w:rPr>
        <w:t xml:space="preserve"> presented to pers</w:t>
      </w:r>
      <w:r w:rsidR="00340474">
        <w:rPr>
          <w:sz w:val="24"/>
          <w:szCs w:val="24"/>
        </w:rPr>
        <w:t xml:space="preserve">onal physician with dyspepsia with reflux. </w:t>
      </w:r>
    </w:p>
    <w:p w:rsidR="00340474" w:rsidRDefault="00340474" w:rsidP="00340474">
      <w:pPr>
        <w:spacing w:after="0"/>
        <w:rPr>
          <w:sz w:val="24"/>
          <w:szCs w:val="24"/>
        </w:rPr>
      </w:pPr>
    </w:p>
    <w:p w:rsidR="003F17FB" w:rsidRDefault="00340474" w:rsidP="00340474">
      <w:pPr>
        <w:spacing w:after="0"/>
        <w:rPr>
          <w:sz w:val="24"/>
          <w:szCs w:val="24"/>
        </w:rPr>
      </w:pPr>
      <w:r>
        <w:rPr>
          <w:sz w:val="24"/>
          <w:szCs w:val="24"/>
        </w:rPr>
        <w:t xml:space="preserve">7/12 EGD: </w:t>
      </w:r>
      <w:r w:rsidR="003F17FB">
        <w:rPr>
          <w:sz w:val="24"/>
          <w:szCs w:val="24"/>
        </w:rPr>
        <w:t xml:space="preserve">In the </w:t>
      </w:r>
      <w:r w:rsidR="00162840">
        <w:rPr>
          <w:sz w:val="24"/>
          <w:szCs w:val="24"/>
        </w:rPr>
        <w:t>gastroesophageal junction</w:t>
      </w:r>
      <w:r>
        <w:rPr>
          <w:sz w:val="24"/>
          <w:szCs w:val="24"/>
        </w:rPr>
        <w:t xml:space="preserve"> we found an</w:t>
      </w:r>
      <w:r w:rsidR="003F17FB">
        <w:rPr>
          <w:sz w:val="24"/>
          <w:szCs w:val="24"/>
        </w:rPr>
        <w:t xml:space="preserve"> exophytic tumor</w:t>
      </w:r>
      <w:r w:rsidR="00162840">
        <w:rPr>
          <w:sz w:val="24"/>
          <w:szCs w:val="24"/>
        </w:rPr>
        <w:t>.</w:t>
      </w:r>
      <w:r>
        <w:rPr>
          <w:sz w:val="24"/>
          <w:szCs w:val="24"/>
        </w:rPr>
        <w:t xml:space="preserve"> The tumor occupies approximately half of the circumference. </w:t>
      </w:r>
      <w:r w:rsidR="003F17FB">
        <w:rPr>
          <w:sz w:val="24"/>
          <w:szCs w:val="24"/>
        </w:rPr>
        <w:t>Findings were consistent with ad</w:t>
      </w:r>
      <w:r w:rsidR="00162840">
        <w:rPr>
          <w:sz w:val="24"/>
          <w:szCs w:val="24"/>
        </w:rPr>
        <w:t>enocarcinoma of the gastroesophageal junction</w:t>
      </w:r>
      <w:r w:rsidR="00C83D0F">
        <w:rPr>
          <w:sz w:val="24"/>
          <w:szCs w:val="24"/>
        </w:rPr>
        <w:t xml:space="preserve">. </w:t>
      </w:r>
      <w:r>
        <w:rPr>
          <w:sz w:val="24"/>
          <w:szCs w:val="24"/>
        </w:rPr>
        <w:t xml:space="preserve">Multiple biopsies taken. </w:t>
      </w:r>
      <w:r w:rsidR="003F17FB">
        <w:rPr>
          <w:sz w:val="24"/>
          <w:szCs w:val="24"/>
        </w:rPr>
        <w:t>Remainder of exam negative.</w:t>
      </w:r>
    </w:p>
    <w:p w:rsidR="00340474" w:rsidRDefault="00340474" w:rsidP="00340474">
      <w:pPr>
        <w:spacing w:after="0"/>
        <w:rPr>
          <w:sz w:val="24"/>
          <w:szCs w:val="24"/>
        </w:rPr>
      </w:pPr>
    </w:p>
    <w:p w:rsidR="00952D43" w:rsidRDefault="00340474" w:rsidP="00340474">
      <w:pPr>
        <w:spacing w:after="0"/>
        <w:rPr>
          <w:sz w:val="24"/>
          <w:szCs w:val="24"/>
        </w:rPr>
      </w:pPr>
      <w:r>
        <w:rPr>
          <w:sz w:val="24"/>
          <w:szCs w:val="24"/>
        </w:rPr>
        <w:t xml:space="preserve">7/23 PET </w:t>
      </w:r>
      <w:proofErr w:type="gramStart"/>
      <w:r>
        <w:rPr>
          <w:sz w:val="24"/>
          <w:szCs w:val="24"/>
        </w:rPr>
        <w:t>Scan</w:t>
      </w:r>
      <w:proofErr w:type="gramEnd"/>
      <w:r>
        <w:rPr>
          <w:sz w:val="24"/>
          <w:szCs w:val="24"/>
        </w:rPr>
        <w:t xml:space="preserve">: </w:t>
      </w:r>
      <w:r w:rsidR="00952D43">
        <w:rPr>
          <w:sz w:val="24"/>
          <w:szCs w:val="24"/>
        </w:rPr>
        <w:t xml:space="preserve">Hypermetabolic </w:t>
      </w:r>
      <w:r w:rsidR="00162840" w:rsidRPr="00162840">
        <w:rPr>
          <w:sz w:val="24"/>
          <w:szCs w:val="24"/>
        </w:rPr>
        <w:t xml:space="preserve">gastroesophageal junction </w:t>
      </w:r>
      <w:r w:rsidR="00952D43">
        <w:rPr>
          <w:sz w:val="24"/>
          <w:szCs w:val="24"/>
        </w:rPr>
        <w:t>mass consistent</w:t>
      </w:r>
      <w:r>
        <w:rPr>
          <w:sz w:val="24"/>
          <w:szCs w:val="24"/>
        </w:rPr>
        <w:t xml:space="preserve"> with patient’s known malignancy. </w:t>
      </w:r>
      <w:r w:rsidR="00952D43">
        <w:rPr>
          <w:sz w:val="24"/>
          <w:szCs w:val="24"/>
        </w:rPr>
        <w:t xml:space="preserve">Hypermetabolic right superior </w:t>
      </w:r>
      <w:r w:rsidR="00162840">
        <w:rPr>
          <w:sz w:val="24"/>
          <w:szCs w:val="24"/>
        </w:rPr>
        <w:t>mediastinal</w:t>
      </w:r>
      <w:r w:rsidR="00952D43">
        <w:rPr>
          <w:sz w:val="24"/>
          <w:szCs w:val="24"/>
        </w:rPr>
        <w:t xml:space="preserve"> lymph node susp</w:t>
      </w:r>
      <w:r>
        <w:rPr>
          <w:sz w:val="24"/>
          <w:szCs w:val="24"/>
        </w:rPr>
        <w:t xml:space="preserve">icious for metastatic disease. </w:t>
      </w:r>
      <w:r w:rsidR="00952D43">
        <w:rPr>
          <w:sz w:val="24"/>
          <w:szCs w:val="24"/>
        </w:rPr>
        <w:t>No other hypermetab</w:t>
      </w:r>
      <w:r>
        <w:rPr>
          <w:sz w:val="24"/>
          <w:szCs w:val="24"/>
        </w:rPr>
        <w:t xml:space="preserve">olic adenopathy is identified. </w:t>
      </w:r>
    </w:p>
    <w:p w:rsidR="00340474" w:rsidRDefault="00340474" w:rsidP="00340474">
      <w:pPr>
        <w:spacing w:after="0"/>
        <w:rPr>
          <w:sz w:val="24"/>
          <w:szCs w:val="24"/>
        </w:rPr>
      </w:pPr>
    </w:p>
    <w:p w:rsidR="00340474" w:rsidRDefault="00340474" w:rsidP="00340474">
      <w:pPr>
        <w:spacing w:after="0"/>
        <w:rPr>
          <w:sz w:val="24"/>
          <w:szCs w:val="24"/>
        </w:rPr>
      </w:pPr>
      <w:r>
        <w:rPr>
          <w:sz w:val="24"/>
          <w:szCs w:val="24"/>
        </w:rPr>
        <w:t xml:space="preserve">7/29 Upper EUS: </w:t>
      </w:r>
      <w:r w:rsidR="003F17FB">
        <w:rPr>
          <w:sz w:val="24"/>
          <w:szCs w:val="24"/>
        </w:rPr>
        <w:t>Large mass in the GE junction and in the cardia of the stomach, partially obstructing and cir</w:t>
      </w:r>
      <w:r>
        <w:rPr>
          <w:sz w:val="24"/>
          <w:szCs w:val="24"/>
        </w:rPr>
        <w:t xml:space="preserve">cumferential. </w:t>
      </w:r>
      <w:r w:rsidR="003F17FB">
        <w:rPr>
          <w:sz w:val="24"/>
          <w:szCs w:val="24"/>
        </w:rPr>
        <w:t>Tumor extended from 36</w:t>
      </w:r>
      <w:r>
        <w:rPr>
          <w:sz w:val="24"/>
          <w:szCs w:val="24"/>
        </w:rPr>
        <w:t xml:space="preserve"> </w:t>
      </w:r>
      <w:r w:rsidR="003F17FB">
        <w:rPr>
          <w:sz w:val="24"/>
          <w:szCs w:val="24"/>
        </w:rPr>
        <w:t>cm from the incisors to 44</w:t>
      </w:r>
      <w:r>
        <w:rPr>
          <w:sz w:val="24"/>
          <w:szCs w:val="24"/>
        </w:rPr>
        <w:t xml:space="preserve"> </w:t>
      </w:r>
      <w:r w:rsidR="003F17FB">
        <w:rPr>
          <w:sz w:val="24"/>
          <w:szCs w:val="24"/>
        </w:rPr>
        <w:t>cm</w:t>
      </w:r>
      <w:r w:rsidR="00952D43">
        <w:rPr>
          <w:sz w:val="24"/>
          <w:szCs w:val="24"/>
        </w:rPr>
        <w:t>.</w:t>
      </w:r>
      <w:r>
        <w:rPr>
          <w:sz w:val="24"/>
          <w:szCs w:val="24"/>
        </w:rPr>
        <w:t xml:space="preserve"> </w:t>
      </w:r>
      <w:r w:rsidR="003F17FB">
        <w:rPr>
          <w:sz w:val="24"/>
          <w:szCs w:val="24"/>
        </w:rPr>
        <w:t>Tumor</w:t>
      </w:r>
      <w:r>
        <w:rPr>
          <w:sz w:val="24"/>
          <w:szCs w:val="24"/>
        </w:rPr>
        <w:t xml:space="preserve"> </w:t>
      </w:r>
      <w:r w:rsidR="00952D43">
        <w:rPr>
          <w:sz w:val="24"/>
          <w:szCs w:val="24"/>
        </w:rPr>
        <w:t>m</w:t>
      </w:r>
      <w:r w:rsidR="003F17FB">
        <w:rPr>
          <w:sz w:val="24"/>
          <w:szCs w:val="24"/>
        </w:rPr>
        <w:t>ass measured up to 16</w:t>
      </w:r>
      <w:r>
        <w:rPr>
          <w:sz w:val="24"/>
          <w:szCs w:val="24"/>
        </w:rPr>
        <w:t xml:space="preserve"> </w:t>
      </w:r>
      <w:r w:rsidR="003F17FB">
        <w:rPr>
          <w:sz w:val="24"/>
          <w:szCs w:val="24"/>
        </w:rPr>
        <w:t>mm</w:t>
      </w:r>
      <w:r w:rsidR="00162840">
        <w:rPr>
          <w:sz w:val="24"/>
          <w:szCs w:val="24"/>
        </w:rPr>
        <w:t xml:space="preserve"> in thickness invading</w:t>
      </w:r>
      <w:r>
        <w:rPr>
          <w:sz w:val="24"/>
          <w:szCs w:val="24"/>
        </w:rPr>
        <w:t xml:space="preserve"> into the muscularis propria. </w:t>
      </w:r>
      <w:r w:rsidR="003F17FB">
        <w:rPr>
          <w:sz w:val="24"/>
          <w:szCs w:val="24"/>
        </w:rPr>
        <w:t>Lesion felt to be at least a T2, bu</w:t>
      </w:r>
      <w:r>
        <w:rPr>
          <w:sz w:val="24"/>
          <w:szCs w:val="24"/>
        </w:rPr>
        <w:t xml:space="preserve">t a T3 cannot be ruled out. </w:t>
      </w:r>
      <w:r w:rsidR="003F17FB">
        <w:rPr>
          <w:sz w:val="24"/>
          <w:szCs w:val="24"/>
        </w:rPr>
        <w:t>One malignant appearing lymph node seen in the ri</w:t>
      </w:r>
      <w:r>
        <w:rPr>
          <w:sz w:val="24"/>
          <w:szCs w:val="24"/>
        </w:rPr>
        <w:t xml:space="preserve">ght upper paratracheal region. </w:t>
      </w:r>
      <w:r w:rsidR="003F17FB">
        <w:rPr>
          <w:sz w:val="24"/>
          <w:szCs w:val="24"/>
        </w:rPr>
        <w:t>B</w:t>
      </w:r>
      <w:r>
        <w:rPr>
          <w:sz w:val="24"/>
          <w:szCs w:val="24"/>
        </w:rPr>
        <w:t>iopsy</w:t>
      </w:r>
      <w:r w:rsidR="003F17FB">
        <w:rPr>
          <w:sz w:val="24"/>
          <w:szCs w:val="24"/>
        </w:rPr>
        <w:t xml:space="preserve"> taken of lymph node.</w:t>
      </w:r>
    </w:p>
    <w:p w:rsidR="003F17FB" w:rsidRDefault="003F17FB" w:rsidP="00340474">
      <w:pPr>
        <w:spacing w:after="0"/>
        <w:rPr>
          <w:sz w:val="24"/>
          <w:szCs w:val="24"/>
        </w:rPr>
      </w:pPr>
      <w:r>
        <w:rPr>
          <w:sz w:val="24"/>
          <w:szCs w:val="24"/>
        </w:rPr>
        <w:t xml:space="preserve">  </w:t>
      </w:r>
    </w:p>
    <w:p w:rsidR="00952D43" w:rsidRDefault="0029088A" w:rsidP="00340474">
      <w:pPr>
        <w:spacing w:after="0"/>
        <w:rPr>
          <w:sz w:val="24"/>
          <w:szCs w:val="24"/>
        </w:rPr>
      </w:pPr>
      <w:r>
        <w:rPr>
          <w:sz w:val="24"/>
          <w:szCs w:val="24"/>
        </w:rPr>
        <w:t>7/12 Biopsy EGJ</w:t>
      </w:r>
      <w:r w:rsidR="00340474">
        <w:rPr>
          <w:sz w:val="24"/>
          <w:szCs w:val="24"/>
        </w:rPr>
        <w:t xml:space="preserve">: </w:t>
      </w:r>
      <w:r w:rsidR="00952D43">
        <w:rPr>
          <w:sz w:val="24"/>
          <w:szCs w:val="24"/>
        </w:rPr>
        <w:t>Invasive, moderately differentiated adenocarcinoma arising within high grade dysplasia</w:t>
      </w:r>
      <w:r w:rsidR="00340474">
        <w:rPr>
          <w:sz w:val="24"/>
          <w:szCs w:val="24"/>
        </w:rPr>
        <w:t>.</w:t>
      </w:r>
    </w:p>
    <w:p w:rsidR="00340474" w:rsidRDefault="00340474" w:rsidP="00340474">
      <w:pPr>
        <w:spacing w:after="0"/>
        <w:rPr>
          <w:sz w:val="24"/>
          <w:szCs w:val="24"/>
        </w:rPr>
      </w:pPr>
    </w:p>
    <w:p w:rsidR="00952D43" w:rsidRDefault="00340474" w:rsidP="00340474">
      <w:pPr>
        <w:spacing w:after="0"/>
        <w:rPr>
          <w:sz w:val="24"/>
          <w:szCs w:val="24"/>
        </w:rPr>
      </w:pPr>
      <w:r>
        <w:rPr>
          <w:sz w:val="24"/>
          <w:szCs w:val="24"/>
        </w:rPr>
        <w:t>7/29 EUS Biopsy</w:t>
      </w:r>
      <w:r w:rsidR="00952D43">
        <w:rPr>
          <w:sz w:val="24"/>
          <w:szCs w:val="24"/>
        </w:rPr>
        <w:t xml:space="preserve"> R</w:t>
      </w:r>
      <w:r>
        <w:rPr>
          <w:sz w:val="24"/>
          <w:szCs w:val="24"/>
        </w:rPr>
        <w:t>ight Paratracheal LN: M</w:t>
      </w:r>
      <w:r w:rsidR="00952D43">
        <w:rPr>
          <w:sz w:val="24"/>
          <w:szCs w:val="24"/>
        </w:rPr>
        <w:t>etastatic adenocarcinoma</w:t>
      </w:r>
      <w:r w:rsidR="00C83D0F">
        <w:rPr>
          <w:sz w:val="24"/>
          <w:szCs w:val="24"/>
        </w:rPr>
        <w:t>.</w:t>
      </w:r>
    </w:p>
    <w:p w:rsidR="00340474" w:rsidRDefault="00340474" w:rsidP="00340474">
      <w:pPr>
        <w:spacing w:after="0"/>
        <w:rPr>
          <w:sz w:val="24"/>
          <w:szCs w:val="24"/>
        </w:rPr>
      </w:pPr>
    </w:p>
    <w:p w:rsidR="004F0E91" w:rsidRDefault="004F0E91" w:rsidP="00340474">
      <w:pPr>
        <w:spacing w:after="0"/>
        <w:rPr>
          <w:sz w:val="24"/>
          <w:szCs w:val="24"/>
        </w:rPr>
      </w:pPr>
      <w:r>
        <w:rPr>
          <w:sz w:val="24"/>
          <w:szCs w:val="24"/>
        </w:rPr>
        <w:t>8</w:t>
      </w:r>
      <w:r w:rsidR="00340474">
        <w:rPr>
          <w:sz w:val="24"/>
          <w:szCs w:val="24"/>
        </w:rPr>
        <w:t>/5 Radiation Oncology Consult: 57-year-old</w:t>
      </w:r>
      <w:r>
        <w:rPr>
          <w:sz w:val="24"/>
          <w:szCs w:val="24"/>
        </w:rPr>
        <w:t xml:space="preserve"> white male recently diagnosed with advanced stage adenocarc</w:t>
      </w:r>
      <w:r w:rsidR="00162840">
        <w:rPr>
          <w:sz w:val="24"/>
          <w:szCs w:val="24"/>
        </w:rPr>
        <w:t>inoma of the</w:t>
      </w:r>
      <w:r w:rsidR="00162840" w:rsidRPr="00162840">
        <w:rPr>
          <w:sz w:val="24"/>
          <w:szCs w:val="24"/>
        </w:rPr>
        <w:t xml:space="preserve"> </w:t>
      </w:r>
      <w:r w:rsidR="00162840">
        <w:rPr>
          <w:sz w:val="24"/>
          <w:szCs w:val="24"/>
        </w:rPr>
        <w:t>gastroesophageal junction</w:t>
      </w:r>
      <w:r w:rsidR="00340474">
        <w:rPr>
          <w:sz w:val="24"/>
          <w:szCs w:val="24"/>
        </w:rPr>
        <w:t xml:space="preserve">. </w:t>
      </w:r>
      <w:r>
        <w:rPr>
          <w:sz w:val="24"/>
          <w:szCs w:val="24"/>
        </w:rPr>
        <w:t>Patient was deemed not a surgical candidate due to the extent o</w:t>
      </w:r>
      <w:r w:rsidR="00340474">
        <w:rPr>
          <w:sz w:val="24"/>
          <w:szCs w:val="24"/>
        </w:rPr>
        <w:t xml:space="preserve">f his disease and lung issues. </w:t>
      </w:r>
      <w:r>
        <w:rPr>
          <w:sz w:val="24"/>
          <w:szCs w:val="24"/>
        </w:rPr>
        <w:t>Management options were discussed, and although not considered standard care, it was felt reasonable to proceed with definitive chemoradiation to involve both the initial GE Junction site of disease as well as the metastatic site of disease separately within the superior mediastinum.</w:t>
      </w:r>
    </w:p>
    <w:p w:rsidR="00340474" w:rsidRDefault="00340474" w:rsidP="00340474">
      <w:pPr>
        <w:spacing w:after="0"/>
        <w:rPr>
          <w:sz w:val="24"/>
          <w:szCs w:val="24"/>
        </w:rPr>
      </w:pPr>
    </w:p>
    <w:p w:rsidR="00A70E45" w:rsidRDefault="00340474" w:rsidP="00340474">
      <w:pPr>
        <w:spacing w:after="0"/>
        <w:rPr>
          <w:sz w:val="24"/>
          <w:szCs w:val="24"/>
        </w:rPr>
      </w:pPr>
      <w:r>
        <w:rPr>
          <w:sz w:val="24"/>
          <w:szCs w:val="24"/>
        </w:rPr>
        <w:t xml:space="preserve">Radiation: </w:t>
      </w:r>
      <w:r w:rsidR="004F0E91">
        <w:rPr>
          <w:sz w:val="24"/>
          <w:szCs w:val="24"/>
        </w:rPr>
        <w:t>4500</w:t>
      </w:r>
      <w:r>
        <w:rPr>
          <w:sz w:val="24"/>
          <w:szCs w:val="24"/>
        </w:rPr>
        <w:t xml:space="preserve"> cGy</w:t>
      </w:r>
      <w:r w:rsidR="004F0E91">
        <w:rPr>
          <w:sz w:val="24"/>
          <w:szCs w:val="24"/>
        </w:rPr>
        <w:t>, 15</w:t>
      </w:r>
      <w:r>
        <w:rPr>
          <w:sz w:val="24"/>
          <w:szCs w:val="24"/>
        </w:rPr>
        <w:t xml:space="preserve"> </w:t>
      </w:r>
      <w:r w:rsidR="004F0E91">
        <w:rPr>
          <w:sz w:val="24"/>
          <w:szCs w:val="24"/>
        </w:rPr>
        <w:t>MV to GE Junction @ 180</w:t>
      </w:r>
      <w:r>
        <w:rPr>
          <w:sz w:val="24"/>
          <w:szCs w:val="24"/>
        </w:rPr>
        <w:t xml:space="preserve"> cGy</w:t>
      </w:r>
      <w:r w:rsidR="004F0E91">
        <w:rPr>
          <w:sz w:val="24"/>
          <w:szCs w:val="24"/>
        </w:rPr>
        <w:t>/day x 25 fractions; through separate port, 4500</w:t>
      </w:r>
      <w:r>
        <w:rPr>
          <w:sz w:val="24"/>
          <w:szCs w:val="24"/>
        </w:rPr>
        <w:t xml:space="preserve"> cGy</w:t>
      </w:r>
      <w:r w:rsidR="004F0E91">
        <w:rPr>
          <w:sz w:val="24"/>
          <w:szCs w:val="24"/>
        </w:rPr>
        <w:t>, 15</w:t>
      </w:r>
      <w:r>
        <w:rPr>
          <w:sz w:val="24"/>
          <w:szCs w:val="24"/>
        </w:rPr>
        <w:t xml:space="preserve"> </w:t>
      </w:r>
      <w:r w:rsidR="004F0E91">
        <w:rPr>
          <w:sz w:val="24"/>
          <w:szCs w:val="24"/>
        </w:rPr>
        <w:t>MV</w:t>
      </w:r>
      <w:r w:rsidR="001354D4">
        <w:rPr>
          <w:sz w:val="24"/>
          <w:szCs w:val="24"/>
        </w:rPr>
        <w:t xml:space="preserve"> to superi</w:t>
      </w:r>
      <w:r w:rsidR="00A70E45">
        <w:rPr>
          <w:sz w:val="24"/>
          <w:szCs w:val="24"/>
        </w:rPr>
        <w:t>or mediastinal lymph node @ 180 cGy</w:t>
      </w:r>
      <w:r w:rsidR="001354D4">
        <w:rPr>
          <w:sz w:val="24"/>
          <w:szCs w:val="24"/>
        </w:rPr>
        <w:t>/day x 25 fractions from 8/7 through 9/11</w:t>
      </w:r>
      <w:r w:rsidR="00A70E45">
        <w:rPr>
          <w:sz w:val="24"/>
          <w:szCs w:val="24"/>
        </w:rPr>
        <w:t>.</w:t>
      </w:r>
    </w:p>
    <w:p w:rsidR="00C83D0F" w:rsidRDefault="00C83D0F" w:rsidP="00340474">
      <w:pPr>
        <w:spacing w:after="0"/>
        <w:rPr>
          <w:sz w:val="24"/>
          <w:szCs w:val="24"/>
        </w:rPr>
      </w:pPr>
    </w:p>
    <w:p w:rsidR="00AE7ABA" w:rsidRDefault="00A70E45" w:rsidP="00C83D0F">
      <w:pPr>
        <w:spacing w:after="0"/>
        <w:rPr>
          <w:sz w:val="24"/>
          <w:szCs w:val="24"/>
        </w:rPr>
      </w:pPr>
      <w:r>
        <w:rPr>
          <w:sz w:val="24"/>
          <w:szCs w:val="24"/>
        </w:rPr>
        <w:t xml:space="preserve">Chemotherapy: </w:t>
      </w:r>
      <w:r w:rsidR="001354D4">
        <w:rPr>
          <w:sz w:val="24"/>
          <w:szCs w:val="24"/>
        </w:rPr>
        <w:t>Taxol, Carboplatin &amp; Herceptin concurrent with radiation therapy</w:t>
      </w:r>
      <w:r w:rsidR="00D5249B">
        <w:rPr>
          <w:sz w:val="24"/>
          <w:szCs w:val="24"/>
        </w:rPr>
        <w:t xml:space="preserve"> 8/7 through 9/11.</w:t>
      </w:r>
      <w:r w:rsidR="00AE7ABA">
        <w:rPr>
          <w:sz w:val="24"/>
          <w:szCs w:val="24"/>
        </w:rPr>
        <w:br w:type="page"/>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583"/>
        <w:gridCol w:w="72"/>
        <w:gridCol w:w="855"/>
        <w:gridCol w:w="964"/>
        <w:gridCol w:w="89"/>
        <w:gridCol w:w="2852"/>
        <w:gridCol w:w="456"/>
        <w:gridCol w:w="1429"/>
      </w:tblGrid>
      <w:tr w:rsidR="00AE7ABA" w:rsidRPr="004F081A" w:rsidTr="00D448A1">
        <w:trPr>
          <w:trHeight w:val="540"/>
        </w:trPr>
        <w:tc>
          <w:tcPr>
            <w:tcW w:w="9300" w:type="dxa"/>
            <w:gridSpan w:val="8"/>
            <w:tcBorders>
              <w:top w:val="nil"/>
              <w:left w:val="nil"/>
              <w:bottom w:val="single" w:sz="4" w:space="0" w:color="auto"/>
              <w:right w:val="nil"/>
            </w:tcBorders>
            <w:shd w:val="clear" w:color="auto" w:fill="auto"/>
          </w:tcPr>
          <w:p w:rsidR="00AE7ABA" w:rsidRPr="004F081A" w:rsidRDefault="00AE7ABA" w:rsidP="00D448A1">
            <w:pPr>
              <w:keepNext/>
              <w:keepLines/>
              <w:spacing w:before="200" w:after="0"/>
              <w:jc w:val="center"/>
              <w:outlineLvl w:val="1"/>
              <w:rPr>
                <w:rFonts w:eastAsia="Calibri" w:cs="Calibri"/>
                <w:b/>
                <w:bCs/>
                <w:color w:val="365F91"/>
              </w:rPr>
            </w:pPr>
            <w:r w:rsidRPr="004F081A">
              <w:rPr>
                <w:rFonts w:eastAsia="Calibri" w:cstheme="majorBidi"/>
                <w:b/>
                <w:bCs/>
                <w:color w:val="4F81BD" w:themeColor="accent1"/>
              </w:rPr>
              <w:lastRenderedPageBreak/>
              <w:t xml:space="preserve">Case Scenario </w:t>
            </w:r>
            <w:r>
              <w:rPr>
                <w:rFonts w:eastAsia="Calibri" w:cstheme="majorBidi"/>
                <w:b/>
                <w:bCs/>
                <w:color w:val="4F81BD" w:themeColor="accent1"/>
              </w:rPr>
              <w:t>1</w:t>
            </w:r>
            <w:r w:rsidRPr="004F081A">
              <w:rPr>
                <w:rFonts w:eastAsia="Calibri" w:cstheme="majorBidi"/>
                <w:b/>
                <w:bCs/>
                <w:color w:val="4F81BD" w:themeColor="accent1"/>
              </w:rPr>
              <w:t xml:space="preserve"> Worksheet</w:t>
            </w:r>
          </w:p>
        </w:tc>
      </w:tr>
      <w:tr w:rsidR="00AE7ABA" w:rsidRPr="004F081A" w:rsidTr="00D448A1">
        <w:tc>
          <w:tcPr>
            <w:tcW w:w="2583" w:type="dxa"/>
            <w:tcBorders>
              <w:top w:val="single" w:sz="4" w:space="0" w:color="auto"/>
              <w:right w:val="nil"/>
            </w:tcBorders>
            <w:shd w:val="clear" w:color="auto" w:fill="auto"/>
          </w:tcPr>
          <w:p w:rsidR="00AE7ABA" w:rsidRPr="00F86168" w:rsidRDefault="00AE7ABA" w:rsidP="000D7FF0">
            <w:pPr>
              <w:spacing w:after="0" w:line="240" w:lineRule="auto"/>
              <w:contextualSpacing/>
              <w:rPr>
                <w:rFonts w:eastAsia="Calibri" w:cs="Calibri"/>
                <w:bCs/>
                <w:color w:val="365F91"/>
                <w:u w:val="single"/>
              </w:rPr>
            </w:pPr>
            <w:r>
              <w:rPr>
                <w:rFonts w:eastAsia="Calibri" w:cs="Calibri"/>
                <w:b/>
                <w:bCs/>
                <w:color w:val="365F91"/>
              </w:rPr>
              <w:t>Primary Site:</w:t>
            </w:r>
            <w:r w:rsidR="00F86168">
              <w:rPr>
                <w:rFonts w:eastAsia="Calibri" w:cs="Calibri"/>
                <w:b/>
                <w:bCs/>
                <w:color w:val="365F91"/>
              </w:rPr>
              <w:t xml:space="preserve"> </w:t>
            </w:r>
          </w:p>
        </w:tc>
        <w:tc>
          <w:tcPr>
            <w:tcW w:w="4832" w:type="dxa"/>
            <w:gridSpan w:val="5"/>
            <w:tcBorders>
              <w:top w:val="single" w:sz="4" w:space="0" w:color="auto"/>
              <w:left w:val="nil"/>
              <w:right w:val="nil"/>
            </w:tcBorders>
            <w:shd w:val="clear" w:color="auto" w:fill="auto"/>
          </w:tcPr>
          <w:p w:rsidR="00AE7ABA" w:rsidRPr="00F86168" w:rsidRDefault="00AE7ABA" w:rsidP="000D7FF0">
            <w:pPr>
              <w:spacing w:after="0" w:line="240" w:lineRule="auto"/>
              <w:contextualSpacing/>
              <w:rPr>
                <w:rFonts w:eastAsia="Calibri" w:cs="Calibri"/>
                <w:bCs/>
                <w:color w:val="365F91"/>
              </w:rPr>
            </w:pPr>
            <w:r>
              <w:rPr>
                <w:rFonts w:eastAsia="Calibri" w:cs="Calibri"/>
                <w:b/>
                <w:bCs/>
                <w:color w:val="365F91"/>
              </w:rPr>
              <w:t xml:space="preserve">Morphology: </w:t>
            </w:r>
          </w:p>
        </w:tc>
        <w:tc>
          <w:tcPr>
            <w:tcW w:w="1885" w:type="dxa"/>
            <w:gridSpan w:val="2"/>
            <w:tcBorders>
              <w:top w:val="single" w:sz="4" w:space="0" w:color="auto"/>
              <w:left w:val="nil"/>
            </w:tcBorders>
            <w:shd w:val="clear" w:color="auto" w:fill="auto"/>
          </w:tcPr>
          <w:p w:rsidR="00AE7ABA" w:rsidRPr="00F86168" w:rsidRDefault="00AE7ABA" w:rsidP="000D7FF0">
            <w:pPr>
              <w:spacing w:after="0" w:line="240" w:lineRule="auto"/>
              <w:contextualSpacing/>
              <w:rPr>
                <w:rFonts w:eastAsia="Calibri" w:cs="Calibri"/>
                <w:bCs/>
                <w:color w:val="365F91"/>
                <w:u w:val="single"/>
              </w:rPr>
            </w:pPr>
            <w:r w:rsidRPr="004F081A">
              <w:rPr>
                <w:rFonts w:eastAsia="Calibri" w:cs="Calibri"/>
                <w:b/>
                <w:bCs/>
                <w:color w:val="365F91"/>
              </w:rPr>
              <w:t>Grade</w:t>
            </w:r>
            <w:r>
              <w:rPr>
                <w:rFonts w:eastAsia="Calibri" w:cs="Calibri"/>
                <w:b/>
                <w:bCs/>
                <w:color w:val="365F91"/>
              </w:rPr>
              <w:t>:</w:t>
            </w:r>
            <w:r w:rsidR="00F86168">
              <w:rPr>
                <w:rFonts w:eastAsia="Calibri" w:cs="Calibri"/>
                <w:b/>
                <w:bCs/>
                <w:color w:val="365F91"/>
              </w:rPr>
              <w:t xml:space="preserve"> </w:t>
            </w:r>
          </w:p>
        </w:tc>
      </w:tr>
      <w:tr w:rsidR="00AE7ABA" w:rsidRPr="004F081A" w:rsidTr="00D448A1">
        <w:tc>
          <w:tcPr>
            <w:tcW w:w="9300" w:type="dxa"/>
            <w:gridSpan w:val="8"/>
            <w:shd w:val="clear" w:color="auto" w:fill="auto"/>
          </w:tcPr>
          <w:p w:rsidR="00AE7ABA" w:rsidRPr="004F081A" w:rsidRDefault="00AE7ABA" w:rsidP="00D448A1">
            <w:pPr>
              <w:spacing w:after="0"/>
              <w:contextualSpacing/>
              <w:jc w:val="center"/>
              <w:rPr>
                <w:rFonts w:eastAsia="Calibri" w:cs="Calibri"/>
                <w:b/>
                <w:bCs/>
                <w:color w:val="365F91"/>
              </w:rPr>
            </w:pPr>
            <w:r w:rsidRPr="004F081A">
              <w:rPr>
                <w:rFonts w:eastAsia="Calibri" w:cs="Calibri"/>
                <w:b/>
                <w:bCs/>
                <w:color w:val="365F91"/>
              </w:rPr>
              <w:t>Stage/ Prognostic Factors</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Tumor Size</w:t>
            </w:r>
          </w:p>
        </w:tc>
        <w:tc>
          <w:tcPr>
            <w:tcW w:w="1908" w:type="dxa"/>
            <w:gridSpan w:val="3"/>
            <w:shd w:val="clear" w:color="auto" w:fill="D3DFEE"/>
          </w:tcPr>
          <w:p w:rsidR="00AE7ABA" w:rsidRPr="004F081A" w:rsidRDefault="00AE7ABA" w:rsidP="00D448A1">
            <w:pPr>
              <w:spacing w:after="0"/>
              <w:rPr>
                <w:rFonts w:eastAsia="Calibri" w:cs="Calibri"/>
                <w:color w:val="365F91"/>
              </w:rPr>
            </w:pPr>
          </w:p>
        </w:tc>
        <w:tc>
          <w:tcPr>
            <w:tcW w:w="2852" w:type="dxa"/>
            <w:shd w:val="clear" w:color="auto" w:fill="auto"/>
          </w:tcPr>
          <w:p w:rsidR="00AE7ABA" w:rsidRPr="004F081A" w:rsidRDefault="00AE7ABA" w:rsidP="00D448A1">
            <w:pPr>
              <w:spacing w:after="0"/>
              <w:rPr>
                <w:rFonts w:eastAsia="Calibri" w:cs="Calibri"/>
                <w:b/>
                <w:bCs/>
                <w:color w:val="365F91"/>
              </w:rPr>
            </w:pPr>
            <w:r w:rsidRPr="004F081A">
              <w:rPr>
                <w:rFonts w:eastAsia="Calibri" w:cs="Calibri"/>
                <w:bCs/>
                <w:color w:val="365F91"/>
              </w:rPr>
              <w:t>CS SSF 9</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Extension</w:t>
            </w:r>
          </w:p>
        </w:tc>
        <w:tc>
          <w:tcPr>
            <w:tcW w:w="1908" w:type="dxa"/>
            <w:gridSpan w:val="3"/>
            <w:shd w:val="clear" w:color="auto" w:fill="D3DFEE"/>
          </w:tcPr>
          <w:p w:rsidR="00AE7ABA" w:rsidRPr="004F081A" w:rsidRDefault="00AE7ABA" w:rsidP="00D448A1">
            <w:pPr>
              <w:spacing w:after="0"/>
              <w:rPr>
                <w:rFonts w:eastAsia="Calibri" w:cs="Calibri"/>
                <w:color w:val="365F91"/>
              </w:rPr>
            </w:pPr>
          </w:p>
        </w:tc>
        <w:tc>
          <w:tcPr>
            <w:tcW w:w="2852" w:type="dxa"/>
            <w:shd w:val="clear" w:color="auto" w:fill="auto"/>
          </w:tcPr>
          <w:p w:rsidR="00AE7ABA" w:rsidRPr="004F081A" w:rsidRDefault="00AE7ABA" w:rsidP="00D448A1">
            <w:pPr>
              <w:spacing w:after="0"/>
              <w:rPr>
                <w:rFonts w:eastAsia="Calibri" w:cs="Calibri"/>
                <w:b/>
                <w:bCs/>
                <w:color w:val="365F91"/>
              </w:rPr>
            </w:pPr>
            <w:r w:rsidRPr="004F081A">
              <w:rPr>
                <w:rFonts w:eastAsia="Calibri" w:cs="Calibri"/>
                <w:bCs/>
                <w:color w:val="365F91"/>
              </w:rPr>
              <w:t>CS SSF 10</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rPr>
          <w:trHeight w:val="368"/>
        </w:trPr>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Tumor Size/Ext Eval</w:t>
            </w:r>
          </w:p>
        </w:tc>
        <w:tc>
          <w:tcPr>
            <w:tcW w:w="1908" w:type="dxa"/>
            <w:gridSpan w:val="3"/>
            <w:shd w:val="clear" w:color="auto" w:fill="D3DFEE"/>
          </w:tcPr>
          <w:p w:rsidR="00AE7ABA" w:rsidRPr="004F081A" w:rsidRDefault="00AE7ABA" w:rsidP="00D448A1">
            <w:pPr>
              <w:spacing w:after="0"/>
              <w:rPr>
                <w:rFonts w:eastAsia="Calibri" w:cs="Calibri"/>
                <w:color w:val="365F91"/>
              </w:rPr>
            </w:pP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11</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 xml:space="preserve">CS Lymph Nodes </w:t>
            </w:r>
          </w:p>
        </w:tc>
        <w:tc>
          <w:tcPr>
            <w:tcW w:w="1908" w:type="dxa"/>
            <w:gridSpan w:val="3"/>
            <w:shd w:val="clear" w:color="auto" w:fill="D3DFEE"/>
          </w:tcPr>
          <w:p w:rsidR="00AE7ABA" w:rsidRPr="004F081A" w:rsidRDefault="00AE7ABA" w:rsidP="00D448A1">
            <w:pPr>
              <w:spacing w:after="0"/>
              <w:rPr>
                <w:rFonts w:eastAsia="Calibri" w:cs="Calibri"/>
                <w:color w:val="365F91"/>
              </w:rPr>
            </w:pP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12</w:t>
            </w:r>
          </w:p>
        </w:tc>
        <w:tc>
          <w:tcPr>
            <w:tcW w:w="1885" w:type="dxa"/>
            <w:gridSpan w:val="2"/>
            <w:shd w:val="clear" w:color="auto" w:fill="D3DFEE"/>
          </w:tcPr>
          <w:p w:rsidR="00AE7ABA" w:rsidRPr="004F081A" w:rsidRDefault="00AE7ABA" w:rsidP="00D448A1">
            <w:pPr>
              <w:spacing w:after="0" w:line="240" w:lineRule="auto"/>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Lymph Nodes Eval</w:t>
            </w:r>
          </w:p>
        </w:tc>
        <w:tc>
          <w:tcPr>
            <w:tcW w:w="1908" w:type="dxa"/>
            <w:gridSpan w:val="3"/>
            <w:shd w:val="clear" w:color="auto" w:fill="D3DFEE"/>
          </w:tcPr>
          <w:p w:rsidR="00AE7ABA" w:rsidRPr="004F081A" w:rsidRDefault="00AE7ABA" w:rsidP="00D448A1">
            <w:pPr>
              <w:spacing w:after="0"/>
              <w:rPr>
                <w:rFonts w:eastAsia="Calibri" w:cs="Calibri"/>
                <w:color w:val="365F91"/>
              </w:rPr>
            </w:pP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13</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Regional Nodes Positive</w:t>
            </w:r>
          </w:p>
        </w:tc>
        <w:tc>
          <w:tcPr>
            <w:tcW w:w="1908" w:type="dxa"/>
            <w:gridSpan w:val="3"/>
            <w:shd w:val="clear" w:color="auto" w:fill="D3DFEE"/>
          </w:tcPr>
          <w:p w:rsidR="00AE7ABA" w:rsidRPr="004F081A" w:rsidRDefault="00AE7ABA" w:rsidP="00D448A1">
            <w:pPr>
              <w:spacing w:after="0"/>
              <w:rPr>
                <w:rFonts w:eastAsia="Calibri" w:cs="Calibri"/>
                <w:color w:val="365F91"/>
              </w:rPr>
            </w:pP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14</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Regional Nodes Examined</w:t>
            </w:r>
          </w:p>
        </w:tc>
        <w:tc>
          <w:tcPr>
            <w:tcW w:w="1908" w:type="dxa"/>
            <w:gridSpan w:val="3"/>
            <w:shd w:val="clear" w:color="auto" w:fill="D3DFEE"/>
          </w:tcPr>
          <w:p w:rsidR="00AE7ABA" w:rsidRPr="004F081A" w:rsidRDefault="00AE7ABA" w:rsidP="00D448A1">
            <w:pPr>
              <w:spacing w:after="0"/>
              <w:rPr>
                <w:rFonts w:eastAsia="Calibri" w:cs="Calibri"/>
                <w:color w:val="365F91"/>
              </w:rPr>
            </w:pP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15</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Mets at Dx</w:t>
            </w:r>
          </w:p>
        </w:tc>
        <w:tc>
          <w:tcPr>
            <w:tcW w:w="1908" w:type="dxa"/>
            <w:gridSpan w:val="3"/>
            <w:shd w:val="clear" w:color="auto" w:fill="D3DFEE"/>
          </w:tcPr>
          <w:p w:rsidR="00AE7ABA" w:rsidRPr="004F081A" w:rsidRDefault="00AE7ABA" w:rsidP="00D448A1">
            <w:pPr>
              <w:spacing w:after="0"/>
              <w:rPr>
                <w:rFonts w:eastAsia="Calibri" w:cs="Calibri"/>
                <w:color w:val="365F91"/>
              </w:rPr>
            </w:pP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16</w:t>
            </w:r>
          </w:p>
        </w:tc>
        <w:tc>
          <w:tcPr>
            <w:tcW w:w="1885" w:type="dxa"/>
            <w:gridSpan w:val="2"/>
            <w:shd w:val="clear" w:color="auto" w:fill="D3DFEE"/>
          </w:tcPr>
          <w:p w:rsidR="00AE7ABA" w:rsidRPr="004F081A" w:rsidRDefault="00AE7ABA" w:rsidP="00D448A1">
            <w:pPr>
              <w:spacing w:after="0" w:line="240" w:lineRule="auto"/>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Mets Eval</w:t>
            </w:r>
          </w:p>
        </w:tc>
        <w:tc>
          <w:tcPr>
            <w:tcW w:w="1908" w:type="dxa"/>
            <w:gridSpan w:val="3"/>
            <w:shd w:val="clear" w:color="auto" w:fill="D3DFEE"/>
          </w:tcPr>
          <w:p w:rsidR="00AE7ABA" w:rsidRPr="004F081A" w:rsidRDefault="00AE7ABA" w:rsidP="00D448A1">
            <w:pPr>
              <w:spacing w:after="0"/>
              <w:rPr>
                <w:rFonts w:eastAsia="Calibri" w:cs="Calibri"/>
                <w:color w:val="365F91"/>
              </w:rPr>
            </w:pP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17</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SSF 1</w:t>
            </w:r>
          </w:p>
        </w:tc>
        <w:tc>
          <w:tcPr>
            <w:tcW w:w="1908" w:type="dxa"/>
            <w:gridSpan w:val="3"/>
            <w:shd w:val="clear" w:color="auto" w:fill="D3DFEE"/>
          </w:tcPr>
          <w:p w:rsidR="00AE7ABA" w:rsidRPr="004F081A" w:rsidRDefault="00AE7ABA" w:rsidP="00D448A1">
            <w:pPr>
              <w:spacing w:after="0"/>
              <w:rPr>
                <w:rFonts w:eastAsia="Calibri" w:cs="Calibri"/>
                <w:color w:val="365F91"/>
              </w:rPr>
            </w:pP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18</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SSF 2</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19</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
                <w:bCs/>
                <w:color w:val="365F91"/>
              </w:rPr>
            </w:pPr>
            <w:bookmarkStart w:id="0" w:name="_GoBack"/>
            <w:bookmarkEnd w:id="0"/>
            <w:r w:rsidRPr="004F081A">
              <w:rPr>
                <w:rFonts w:eastAsia="Calibri" w:cs="Calibri"/>
                <w:bCs/>
                <w:color w:val="365F91"/>
              </w:rPr>
              <w:t>CS SSF 3</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20</w:t>
            </w:r>
          </w:p>
        </w:tc>
        <w:tc>
          <w:tcPr>
            <w:tcW w:w="1885" w:type="dxa"/>
            <w:gridSpan w:val="2"/>
            <w:shd w:val="clear" w:color="auto" w:fill="D3DFEE"/>
          </w:tcPr>
          <w:p w:rsidR="00AE7ABA" w:rsidRPr="004F081A" w:rsidRDefault="00AE7ABA" w:rsidP="00D448A1">
            <w:pPr>
              <w:spacing w:after="0" w:line="240" w:lineRule="auto"/>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
                <w:bCs/>
                <w:color w:val="365F91"/>
              </w:rPr>
            </w:pPr>
            <w:r w:rsidRPr="004F081A">
              <w:rPr>
                <w:rFonts w:eastAsia="Calibri" w:cs="Calibri"/>
                <w:bCs/>
                <w:color w:val="365F91"/>
              </w:rPr>
              <w:t>CS SSF 4</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21</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
                <w:bCs/>
                <w:color w:val="365F91"/>
              </w:rPr>
            </w:pPr>
            <w:r w:rsidRPr="004F081A">
              <w:rPr>
                <w:rFonts w:eastAsia="Calibri" w:cs="Calibri"/>
                <w:bCs/>
                <w:color w:val="365F91"/>
              </w:rPr>
              <w:t>CS SSF 5</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22</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
                <w:bCs/>
                <w:color w:val="365F91"/>
              </w:rPr>
            </w:pPr>
            <w:r w:rsidRPr="004F081A">
              <w:rPr>
                <w:rFonts w:eastAsia="Calibri" w:cs="Calibri"/>
                <w:bCs/>
                <w:color w:val="365F91"/>
              </w:rPr>
              <w:t>CS SSF 6</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23</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
                <w:bCs/>
                <w:color w:val="365F91"/>
              </w:rPr>
            </w:pPr>
            <w:r w:rsidRPr="004F081A">
              <w:rPr>
                <w:rFonts w:eastAsia="Calibri" w:cs="Calibri"/>
                <w:bCs/>
                <w:color w:val="365F91"/>
              </w:rPr>
              <w:t>CS SSF 7</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24</w:t>
            </w:r>
          </w:p>
        </w:tc>
        <w:tc>
          <w:tcPr>
            <w:tcW w:w="1885" w:type="dxa"/>
            <w:gridSpan w:val="2"/>
            <w:shd w:val="clear" w:color="auto" w:fill="D3DFEE"/>
          </w:tcPr>
          <w:p w:rsidR="00AE7ABA" w:rsidRPr="004F081A" w:rsidRDefault="00AE7ABA" w:rsidP="00D448A1">
            <w:pPr>
              <w:spacing w:after="0" w:line="240" w:lineRule="auto"/>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SSF 8</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25</w:t>
            </w:r>
          </w:p>
        </w:tc>
        <w:tc>
          <w:tcPr>
            <w:tcW w:w="1885" w:type="dxa"/>
            <w:gridSpan w:val="2"/>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Summary Stage</w:t>
            </w:r>
            <w:r>
              <w:rPr>
                <w:rFonts w:eastAsia="Calibri" w:cs="Calibri"/>
                <w:bCs/>
                <w:color w:val="365F91"/>
              </w:rPr>
              <w:t xml:space="preserve"> 2000</w:t>
            </w:r>
          </w:p>
        </w:tc>
        <w:tc>
          <w:tcPr>
            <w:tcW w:w="1908" w:type="dxa"/>
            <w:gridSpan w:val="3"/>
            <w:shd w:val="clear" w:color="auto" w:fill="D3DFEE"/>
          </w:tcPr>
          <w:p w:rsidR="00AE7ABA" w:rsidRPr="004F081A" w:rsidRDefault="00AE7ABA" w:rsidP="00D448A1">
            <w:pPr>
              <w:spacing w:after="0"/>
              <w:rPr>
                <w:rFonts w:eastAsia="Calibri" w:cs="Times New Roman"/>
                <w:color w:val="365F91"/>
              </w:rPr>
            </w:pPr>
          </w:p>
        </w:tc>
        <w:tc>
          <w:tcPr>
            <w:tcW w:w="2852" w:type="dxa"/>
            <w:shd w:val="clear" w:color="auto" w:fill="auto"/>
          </w:tcPr>
          <w:p w:rsidR="00AE7ABA" w:rsidRPr="004F081A" w:rsidRDefault="00AE7ABA" w:rsidP="00D448A1">
            <w:pPr>
              <w:spacing w:after="0"/>
              <w:rPr>
                <w:rFonts w:eastAsia="Calibri" w:cs="Calibri"/>
                <w:color w:val="365F91"/>
              </w:rPr>
            </w:pPr>
          </w:p>
        </w:tc>
        <w:tc>
          <w:tcPr>
            <w:tcW w:w="1885" w:type="dxa"/>
            <w:gridSpan w:val="2"/>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Clinical AJCC TNM Stage</w:t>
            </w:r>
          </w:p>
        </w:tc>
        <w:tc>
          <w:tcPr>
            <w:tcW w:w="1908" w:type="dxa"/>
            <w:gridSpan w:val="3"/>
            <w:shd w:val="clear" w:color="auto" w:fill="D3DFEE"/>
          </w:tcPr>
          <w:p w:rsidR="00AE7ABA" w:rsidRPr="004F081A" w:rsidRDefault="00AE7ABA" w:rsidP="00D448A1">
            <w:pPr>
              <w:spacing w:after="0"/>
              <w:rPr>
                <w:rFonts w:eastAsia="Calibri" w:cs="Times New Roman"/>
                <w:color w:val="365F91"/>
              </w:rPr>
            </w:pP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Pathologic AJCC TNM Stage</w:t>
            </w:r>
          </w:p>
        </w:tc>
        <w:tc>
          <w:tcPr>
            <w:tcW w:w="1885" w:type="dxa"/>
            <w:gridSpan w:val="2"/>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9300" w:type="dxa"/>
            <w:gridSpan w:val="8"/>
            <w:shd w:val="clear" w:color="auto" w:fill="auto"/>
          </w:tcPr>
          <w:p w:rsidR="00AE7ABA" w:rsidRPr="004F081A" w:rsidRDefault="00AE7ABA" w:rsidP="00D448A1">
            <w:pPr>
              <w:spacing w:after="0"/>
              <w:jc w:val="center"/>
              <w:rPr>
                <w:rFonts w:eastAsia="Calibri" w:cs="Calibri"/>
                <w:b/>
                <w:bCs/>
                <w:color w:val="365F91"/>
              </w:rPr>
            </w:pPr>
            <w:r w:rsidRPr="004F081A">
              <w:rPr>
                <w:rFonts w:eastAsia="Calibri" w:cs="Calibri"/>
                <w:b/>
                <w:bCs/>
                <w:color w:val="365F91"/>
              </w:rPr>
              <w:t>Treatment</w:t>
            </w:r>
          </w:p>
        </w:tc>
      </w:tr>
      <w:tr w:rsidR="00AE7ABA" w:rsidRPr="004F081A" w:rsidTr="00D448A1">
        <w:trPr>
          <w:trHeight w:val="70"/>
        </w:trPr>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Diagnostic Staging Procedure</w:t>
            </w:r>
          </w:p>
        </w:tc>
        <w:tc>
          <w:tcPr>
            <w:tcW w:w="964" w:type="dxa"/>
            <w:shd w:val="clear" w:color="auto" w:fill="D3DFEE"/>
          </w:tcPr>
          <w:p w:rsidR="00AE7ABA" w:rsidRPr="004F081A" w:rsidRDefault="00AE7ABA" w:rsidP="00D448A1">
            <w:pPr>
              <w:spacing w:after="0"/>
              <w:rPr>
                <w:rFonts w:eastAsia="Calibri" w:cs="Calibri"/>
                <w:color w:val="365F91"/>
              </w:rPr>
            </w:pPr>
          </w:p>
        </w:tc>
        <w:tc>
          <w:tcPr>
            <w:tcW w:w="3397" w:type="dxa"/>
            <w:gridSpan w:val="3"/>
            <w:shd w:val="clear" w:color="auto" w:fill="auto"/>
          </w:tcPr>
          <w:p w:rsidR="00AE7ABA" w:rsidRPr="004F081A" w:rsidRDefault="00AE7ABA" w:rsidP="00D448A1">
            <w:pPr>
              <w:spacing w:after="0"/>
              <w:jc w:val="center"/>
              <w:rPr>
                <w:rFonts w:eastAsia="Calibri" w:cs="Calibri"/>
                <w:color w:val="365F91"/>
              </w:rPr>
            </w:pPr>
          </w:p>
        </w:tc>
        <w:tc>
          <w:tcPr>
            <w:tcW w:w="1429" w:type="dxa"/>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3510" w:type="dxa"/>
            <w:gridSpan w:val="3"/>
            <w:shd w:val="clear" w:color="auto" w:fill="auto"/>
          </w:tcPr>
          <w:p w:rsidR="00AE7ABA" w:rsidRPr="004F081A" w:rsidRDefault="00AE7ABA" w:rsidP="00D448A1">
            <w:pPr>
              <w:spacing w:after="0"/>
              <w:jc w:val="center"/>
              <w:rPr>
                <w:rFonts w:eastAsia="Calibri" w:cs="Calibri"/>
                <w:b/>
                <w:bCs/>
                <w:color w:val="365F91"/>
              </w:rPr>
            </w:pPr>
            <w:r w:rsidRPr="004F081A">
              <w:rPr>
                <w:rFonts w:eastAsia="Calibri" w:cs="Calibri"/>
                <w:b/>
                <w:bCs/>
                <w:color w:val="365F91"/>
              </w:rPr>
              <w:t>Surgery Codes</w:t>
            </w:r>
          </w:p>
        </w:tc>
        <w:tc>
          <w:tcPr>
            <w:tcW w:w="964" w:type="dxa"/>
            <w:shd w:val="clear" w:color="auto" w:fill="D3DFEE"/>
          </w:tcPr>
          <w:p w:rsidR="00AE7ABA" w:rsidRPr="004F081A" w:rsidRDefault="00AE7ABA" w:rsidP="00D448A1">
            <w:pPr>
              <w:spacing w:after="0"/>
              <w:rPr>
                <w:rFonts w:eastAsia="Calibri" w:cs="Calibri"/>
                <w:color w:val="365F91"/>
              </w:rPr>
            </w:pPr>
          </w:p>
        </w:tc>
        <w:tc>
          <w:tcPr>
            <w:tcW w:w="3397" w:type="dxa"/>
            <w:gridSpan w:val="3"/>
            <w:shd w:val="clear" w:color="auto" w:fill="auto"/>
          </w:tcPr>
          <w:p w:rsidR="00AE7ABA" w:rsidRPr="004F081A" w:rsidRDefault="00AE7ABA" w:rsidP="00D448A1">
            <w:pPr>
              <w:spacing w:after="0"/>
              <w:jc w:val="center"/>
              <w:rPr>
                <w:rFonts w:eastAsia="Calibri" w:cs="Calibri"/>
                <w:b/>
                <w:color w:val="365F91"/>
              </w:rPr>
            </w:pPr>
            <w:r w:rsidRPr="004F081A">
              <w:rPr>
                <w:rFonts w:eastAsia="Calibri" w:cs="Calibri"/>
                <w:b/>
                <w:color w:val="365F91"/>
              </w:rPr>
              <w:t>Radiation Codes</w:t>
            </w:r>
          </w:p>
        </w:tc>
        <w:tc>
          <w:tcPr>
            <w:tcW w:w="1429" w:type="dxa"/>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Surgical Procedure of Primary Site</w:t>
            </w:r>
          </w:p>
        </w:tc>
        <w:tc>
          <w:tcPr>
            <w:tcW w:w="964" w:type="dxa"/>
            <w:shd w:val="clear" w:color="auto" w:fill="D3DFEE"/>
          </w:tcPr>
          <w:p w:rsidR="00AE7ABA" w:rsidRPr="004F081A" w:rsidRDefault="00AE7ABA" w:rsidP="00D448A1">
            <w:pPr>
              <w:spacing w:after="0"/>
              <w:rPr>
                <w:rFonts w:eastAsia="Calibri" w:cs="Calibri"/>
                <w:color w:val="365F91"/>
              </w:rPr>
            </w:pP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Radiation Treatment Volume</w:t>
            </w:r>
          </w:p>
        </w:tc>
        <w:tc>
          <w:tcPr>
            <w:tcW w:w="1429" w:type="dxa"/>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Scope of Regional Lymph Node Surgery</w:t>
            </w:r>
          </w:p>
        </w:tc>
        <w:tc>
          <w:tcPr>
            <w:tcW w:w="964" w:type="dxa"/>
            <w:shd w:val="clear" w:color="auto" w:fill="D3DFEE"/>
          </w:tcPr>
          <w:p w:rsidR="00AE7ABA" w:rsidRPr="004F081A" w:rsidRDefault="00AE7ABA" w:rsidP="00D448A1">
            <w:pPr>
              <w:spacing w:after="0"/>
              <w:rPr>
                <w:rFonts w:eastAsia="Calibri" w:cs="Calibri"/>
                <w:color w:val="365F91"/>
              </w:rPr>
            </w:pP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Regional Treatment Modality</w:t>
            </w:r>
          </w:p>
        </w:tc>
        <w:tc>
          <w:tcPr>
            <w:tcW w:w="1429" w:type="dxa"/>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Surgical Procedure/ Other Site</w:t>
            </w:r>
          </w:p>
        </w:tc>
        <w:tc>
          <w:tcPr>
            <w:tcW w:w="964" w:type="dxa"/>
            <w:shd w:val="clear" w:color="auto" w:fill="D3DFEE"/>
          </w:tcPr>
          <w:p w:rsidR="00AE7ABA" w:rsidRPr="004F081A" w:rsidRDefault="00AE7ABA" w:rsidP="00D448A1">
            <w:pPr>
              <w:spacing w:after="0"/>
              <w:rPr>
                <w:rFonts w:eastAsia="Calibri" w:cs="Calibri"/>
                <w:color w:val="365F91"/>
              </w:rPr>
            </w:pP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Regional Dose</w:t>
            </w:r>
          </w:p>
        </w:tc>
        <w:tc>
          <w:tcPr>
            <w:tcW w:w="1429" w:type="dxa"/>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
                <w:bCs/>
                <w:color w:val="365F91"/>
              </w:rPr>
              <w:t>Systemic Therapy Codes</w:t>
            </w:r>
          </w:p>
        </w:tc>
        <w:tc>
          <w:tcPr>
            <w:tcW w:w="964" w:type="dxa"/>
            <w:shd w:val="clear" w:color="auto" w:fill="D3DFEE"/>
          </w:tcPr>
          <w:p w:rsidR="00AE7ABA" w:rsidRPr="004F081A" w:rsidRDefault="00AE7ABA" w:rsidP="00D448A1">
            <w:pPr>
              <w:spacing w:after="0"/>
              <w:rPr>
                <w:rFonts w:eastAsia="Calibri" w:cs="Calibri"/>
                <w:color w:val="365F91"/>
              </w:rPr>
            </w:pP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Boost Treatment Modality</w:t>
            </w:r>
          </w:p>
        </w:tc>
        <w:tc>
          <w:tcPr>
            <w:tcW w:w="1429" w:type="dxa"/>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Chemotherapy</w:t>
            </w:r>
          </w:p>
        </w:tc>
        <w:tc>
          <w:tcPr>
            <w:tcW w:w="964" w:type="dxa"/>
            <w:shd w:val="clear" w:color="auto" w:fill="D3DFEE"/>
          </w:tcPr>
          <w:p w:rsidR="00AE7ABA" w:rsidRPr="004F081A" w:rsidRDefault="00AE7ABA" w:rsidP="00D448A1">
            <w:pPr>
              <w:spacing w:after="0"/>
              <w:rPr>
                <w:rFonts w:eastAsia="Calibri" w:cs="Calibri"/>
                <w:color w:val="365F91"/>
              </w:rPr>
            </w:pP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Boost Dose</w:t>
            </w:r>
          </w:p>
        </w:tc>
        <w:tc>
          <w:tcPr>
            <w:tcW w:w="1429" w:type="dxa"/>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Hormone Therapy</w:t>
            </w:r>
          </w:p>
        </w:tc>
        <w:tc>
          <w:tcPr>
            <w:tcW w:w="964" w:type="dxa"/>
            <w:shd w:val="clear" w:color="auto" w:fill="D3DFEE"/>
          </w:tcPr>
          <w:p w:rsidR="00AE7ABA" w:rsidRPr="004F081A" w:rsidRDefault="00AE7ABA" w:rsidP="00D448A1">
            <w:pPr>
              <w:spacing w:after="0"/>
              <w:rPr>
                <w:rFonts w:eastAsia="Calibri" w:cs="Calibri"/>
                <w:color w:val="365F91"/>
              </w:rPr>
            </w:pP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Number of Treatments to Volume</w:t>
            </w:r>
          </w:p>
        </w:tc>
        <w:tc>
          <w:tcPr>
            <w:tcW w:w="1429" w:type="dxa"/>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Immunotherapy</w:t>
            </w:r>
          </w:p>
        </w:tc>
        <w:tc>
          <w:tcPr>
            <w:tcW w:w="964" w:type="dxa"/>
            <w:shd w:val="clear" w:color="auto" w:fill="D3DFEE"/>
          </w:tcPr>
          <w:p w:rsidR="00AE7ABA" w:rsidRPr="004F081A" w:rsidRDefault="00AE7ABA" w:rsidP="00D448A1">
            <w:pPr>
              <w:spacing w:after="0"/>
              <w:rPr>
                <w:rFonts w:eastAsia="Calibri" w:cs="Calibri"/>
                <w:color w:val="365F91"/>
              </w:rPr>
            </w:pP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Reason No Radiation</w:t>
            </w:r>
          </w:p>
        </w:tc>
        <w:tc>
          <w:tcPr>
            <w:tcW w:w="1429" w:type="dxa"/>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Hematologic Transplant/Endocrine Procedure</w:t>
            </w:r>
          </w:p>
        </w:tc>
        <w:tc>
          <w:tcPr>
            <w:tcW w:w="964" w:type="dxa"/>
            <w:shd w:val="clear" w:color="auto" w:fill="D3DFEE"/>
          </w:tcPr>
          <w:p w:rsidR="00AE7ABA" w:rsidRPr="004F081A" w:rsidRDefault="00AE7ABA" w:rsidP="00D448A1">
            <w:pPr>
              <w:spacing w:after="0"/>
              <w:rPr>
                <w:rFonts w:eastAsia="Calibri" w:cs="Calibri"/>
                <w:color w:val="365F91"/>
              </w:rPr>
            </w:pP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Radiation/Surgery Sequence</w:t>
            </w:r>
          </w:p>
        </w:tc>
        <w:tc>
          <w:tcPr>
            <w:tcW w:w="1429" w:type="dxa"/>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Systemic/Surgery Sequence</w:t>
            </w:r>
          </w:p>
        </w:tc>
        <w:tc>
          <w:tcPr>
            <w:tcW w:w="964" w:type="dxa"/>
            <w:shd w:val="clear" w:color="auto" w:fill="D3DFEE"/>
          </w:tcPr>
          <w:p w:rsidR="00AE7ABA" w:rsidRPr="004F081A" w:rsidRDefault="00AE7ABA" w:rsidP="00D448A1">
            <w:pPr>
              <w:spacing w:after="0"/>
              <w:rPr>
                <w:rFonts w:eastAsia="Calibri" w:cs="Calibri"/>
                <w:color w:val="365F91"/>
              </w:rPr>
            </w:pPr>
          </w:p>
        </w:tc>
        <w:tc>
          <w:tcPr>
            <w:tcW w:w="3397" w:type="dxa"/>
            <w:gridSpan w:val="3"/>
            <w:shd w:val="clear" w:color="auto" w:fill="auto"/>
          </w:tcPr>
          <w:p w:rsidR="00AE7ABA" w:rsidRPr="004F081A" w:rsidRDefault="00AE7ABA" w:rsidP="00D448A1">
            <w:pPr>
              <w:spacing w:after="0"/>
              <w:rPr>
                <w:rFonts w:eastAsia="Calibri" w:cs="Calibri"/>
                <w:color w:val="365F91"/>
              </w:rPr>
            </w:pPr>
          </w:p>
        </w:tc>
        <w:tc>
          <w:tcPr>
            <w:tcW w:w="1429" w:type="dxa"/>
            <w:shd w:val="clear" w:color="auto" w:fill="D3DFEE"/>
          </w:tcPr>
          <w:p w:rsidR="00AE7ABA" w:rsidRPr="004F081A" w:rsidRDefault="00AE7ABA" w:rsidP="00D448A1">
            <w:pPr>
              <w:spacing w:after="0"/>
              <w:rPr>
                <w:rFonts w:eastAsia="Calibri" w:cs="Calibri"/>
                <w:color w:val="365F91"/>
              </w:rPr>
            </w:pPr>
          </w:p>
        </w:tc>
      </w:tr>
    </w:tbl>
    <w:p w:rsidR="00AE7ABA" w:rsidRDefault="00AE7ABA">
      <w:pPr>
        <w:rPr>
          <w:color w:val="365F91" w:themeColor="accent1" w:themeShade="BF"/>
          <w:sz w:val="32"/>
          <w:szCs w:val="32"/>
        </w:rPr>
      </w:pPr>
      <w:r>
        <w:rPr>
          <w:color w:val="365F91" w:themeColor="accent1" w:themeShade="BF"/>
          <w:sz w:val="32"/>
          <w:szCs w:val="32"/>
        </w:rPr>
        <w:br w:type="page"/>
      </w:r>
    </w:p>
    <w:p w:rsidR="001354D4" w:rsidRPr="00A70E45" w:rsidRDefault="001354D4" w:rsidP="00DE6C13">
      <w:pPr>
        <w:spacing w:after="0"/>
        <w:jc w:val="center"/>
        <w:rPr>
          <w:color w:val="365F91" w:themeColor="accent1" w:themeShade="BF"/>
          <w:sz w:val="32"/>
          <w:szCs w:val="32"/>
        </w:rPr>
      </w:pPr>
      <w:r w:rsidRPr="00A70E45">
        <w:rPr>
          <w:color w:val="365F91" w:themeColor="accent1" w:themeShade="BF"/>
          <w:sz w:val="32"/>
          <w:szCs w:val="32"/>
        </w:rPr>
        <w:lastRenderedPageBreak/>
        <w:t xml:space="preserve">Case </w:t>
      </w:r>
      <w:r w:rsidR="00A70E45" w:rsidRPr="00A70E45">
        <w:rPr>
          <w:color w:val="365F91" w:themeColor="accent1" w:themeShade="BF"/>
          <w:sz w:val="32"/>
          <w:szCs w:val="32"/>
        </w:rPr>
        <w:t>Scenario 2</w:t>
      </w:r>
    </w:p>
    <w:p w:rsidR="00A70E45" w:rsidRDefault="00A70E45" w:rsidP="00340474">
      <w:pPr>
        <w:spacing w:after="0"/>
        <w:jc w:val="center"/>
        <w:rPr>
          <w:sz w:val="24"/>
          <w:szCs w:val="24"/>
        </w:rPr>
      </w:pPr>
    </w:p>
    <w:p w:rsidR="008F0A0A" w:rsidRDefault="00A70E45" w:rsidP="00340474">
      <w:pPr>
        <w:spacing w:after="0"/>
        <w:rPr>
          <w:sz w:val="24"/>
          <w:szCs w:val="24"/>
        </w:rPr>
      </w:pPr>
      <w:r>
        <w:rPr>
          <w:sz w:val="24"/>
          <w:szCs w:val="24"/>
        </w:rPr>
        <w:t>65-year-old male</w:t>
      </w:r>
      <w:r w:rsidR="008F0A0A">
        <w:rPr>
          <w:sz w:val="24"/>
          <w:szCs w:val="24"/>
        </w:rPr>
        <w:t xml:space="preserve"> presented with difficulty swallowing an</w:t>
      </w:r>
      <w:r>
        <w:rPr>
          <w:sz w:val="24"/>
          <w:szCs w:val="24"/>
        </w:rPr>
        <w:t xml:space="preserve">d had a swallowing evaluation. </w:t>
      </w:r>
      <w:r w:rsidR="008F0A0A">
        <w:rPr>
          <w:sz w:val="24"/>
          <w:szCs w:val="24"/>
        </w:rPr>
        <w:t>Patient was then referred for EGD.</w:t>
      </w:r>
    </w:p>
    <w:p w:rsidR="00A70E45" w:rsidRDefault="00A70E45" w:rsidP="00340474">
      <w:pPr>
        <w:spacing w:after="0"/>
        <w:rPr>
          <w:sz w:val="24"/>
          <w:szCs w:val="24"/>
        </w:rPr>
      </w:pPr>
    </w:p>
    <w:p w:rsidR="00A70E45" w:rsidRDefault="00A70E45" w:rsidP="00340474">
      <w:pPr>
        <w:spacing w:after="0"/>
        <w:rPr>
          <w:sz w:val="24"/>
          <w:szCs w:val="24"/>
        </w:rPr>
      </w:pPr>
      <w:r>
        <w:rPr>
          <w:sz w:val="24"/>
          <w:szCs w:val="24"/>
        </w:rPr>
        <w:t xml:space="preserve">4/21 Upper GI: </w:t>
      </w:r>
      <w:r w:rsidR="00B43515">
        <w:rPr>
          <w:sz w:val="24"/>
          <w:szCs w:val="24"/>
        </w:rPr>
        <w:t>Nearly 5</w:t>
      </w:r>
      <w:r>
        <w:rPr>
          <w:sz w:val="24"/>
          <w:szCs w:val="24"/>
        </w:rPr>
        <w:t xml:space="preserve"> </w:t>
      </w:r>
      <w:r w:rsidR="00B43515">
        <w:rPr>
          <w:sz w:val="24"/>
          <w:szCs w:val="24"/>
        </w:rPr>
        <w:t>cm long area of significant stri</w:t>
      </w:r>
      <w:r>
        <w:rPr>
          <w:sz w:val="24"/>
          <w:szCs w:val="24"/>
        </w:rPr>
        <w:t>cture with</w:t>
      </w:r>
      <w:r w:rsidR="00B43515">
        <w:rPr>
          <w:sz w:val="24"/>
          <w:szCs w:val="24"/>
        </w:rPr>
        <w:t xml:space="preserve"> significant mucosal irregularity in the distal esophagus, highly suspicious of malignancy. </w:t>
      </w:r>
    </w:p>
    <w:p w:rsidR="001354D4" w:rsidRDefault="00B43515" w:rsidP="00340474">
      <w:pPr>
        <w:spacing w:after="0"/>
        <w:rPr>
          <w:sz w:val="24"/>
          <w:szCs w:val="24"/>
        </w:rPr>
      </w:pPr>
      <w:r>
        <w:rPr>
          <w:sz w:val="24"/>
          <w:szCs w:val="24"/>
        </w:rPr>
        <w:t xml:space="preserve"> </w:t>
      </w:r>
    </w:p>
    <w:p w:rsidR="00B43515" w:rsidRDefault="00B43515" w:rsidP="00340474">
      <w:pPr>
        <w:spacing w:after="0"/>
        <w:rPr>
          <w:sz w:val="24"/>
          <w:szCs w:val="24"/>
        </w:rPr>
      </w:pPr>
      <w:r>
        <w:rPr>
          <w:sz w:val="24"/>
          <w:szCs w:val="24"/>
        </w:rPr>
        <w:t>4/22 EGD:  Very large near obstructing mass prese</w:t>
      </w:r>
      <w:r w:rsidR="00E52D0A">
        <w:rPr>
          <w:sz w:val="24"/>
          <w:szCs w:val="24"/>
        </w:rPr>
        <w:t>nt in the distal esophagus, 5</w:t>
      </w:r>
      <w:r w:rsidR="00A70E45">
        <w:rPr>
          <w:sz w:val="24"/>
          <w:szCs w:val="24"/>
        </w:rPr>
        <w:t xml:space="preserve"> </w:t>
      </w:r>
      <w:r>
        <w:rPr>
          <w:sz w:val="24"/>
          <w:szCs w:val="24"/>
        </w:rPr>
        <w:t>cm in length, starting between 30-32</w:t>
      </w:r>
      <w:r w:rsidR="00A70E45">
        <w:rPr>
          <w:sz w:val="24"/>
          <w:szCs w:val="24"/>
        </w:rPr>
        <w:t xml:space="preserve"> cm from the teeth. </w:t>
      </w:r>
      <w:r>
        <w:rPr>
          <w:sz w:val="24"/>
          <w:szCs w:val="24"/>
        </w:rPr>
        <w:t>It was an exophyti</w:t>
      </w:r>
      <w:r w:rsidR="00A70E45">
        <w:rPr>
          <w:sz w:val="24"/>
          <w:szCs w:val="24"/>
        </w:rPr>
        <w:t>c mass, not at all contiguous with</w:t>
      </w:r>
      <w:r>
        <w:rPr>
          <w:sz w:val="24"/>
          <w:szCs w:val="24"/>
        </w:rPr>
        <w:t xml:space="preserve"> the mucosa, but more polypoid in appearance, localized on half the wall and not</w:t>
      </w:r>
      <w:r w:rsidR="00A70E45">
        <w:rPr>
          <w:sz w:val="24"/>
          <w:szCs w:val="24"/>
        </w:rPr>
        <w:t xml:space="preserve"> circumferential. </w:t>
      </w:r>
      <w:r>
        <w:rPr>
          <w:sz w:val="24"/>
          <w:szCs w:val="24"/>
        </w:rPr>
        <w:t>Near comp</w:t>
      </w:r>
      <w:r w:rsidR="00A70E45">
        <w:rPr>
          <w:sz w:val="24"/>
          <w:szCs w:val="24"/>
        </w:rPr>
        <w:t xml:space="preserve">lete obstruction of the lumen. </w:t>
      </w:r>
      <w:r>
        <w:rPr>
          <w:sz w:val="24"/>
          <w:szCs w:val="24"/>
        </w:rPr>
        <w:t>Stomach also showed some invasion of the tumor on the gastric side of the GE Juncti</w:t>
      </w:r>
      <w:r w:rsidR="00A70E45">
        <w:rPr>
          <w:sz w:val="24"/>
          <w:szCs w:val="24"/>
        </w:rPr>
        <w:t xml:space="preserve">on. </w:t>
      </w:r>
      <w:r>
        <w:rPr>
          <w:sz w:val="24"/>
          <w:szCs w:val="24"/>
        </w:rPr>
        <w:t xml:space="preserve">Biopsies taken </w:t>
      </w:r>
      <w:r w:rsidR="00A70E45">
        <w:rPr>
          <w:sz w:val="24"/>
          <w:szCs w:val="24"/>
        </w:rPr>
        <w:t xml:space="preserve">of the distal esophageal mass. </w:t>
      </w:r>
      <w:r>
        <w:rPr>
          <w:sz w:val="24"/>
          <w:szCs w:val="24"/>
        </w:rPr>
        <w:t>No other significant findings were appreciated.</w:t>
      </w:r>
    </w:p>
    <w:p w:rsidR="00A70E45" w:rsidRDefault="00A70E45" w:rsidP="00340474">
      <w:pPr>
        <w:spacing w:after="0"/>
        <w:rPr>
          <w:sz w:val="24"/>
          <w:szCs w:val="24"/>
        </w:rPr>
      </w:pPr>
    </w:p>
    <w:p w:rsidR="00B43515" w:rsidRDefault="00B43515" w:rsidP="00340474">
      <w:pPr>
        <w:spacing w:after="0"/>
        <w:rPr>
          <w:sz w:val="24"/>
          <w:szCs w:val="24"/>
        </w:rPr>
      </w:pPr>
      <w:r>
        <w:rPr>
          <w:sz w:val="24"/>
          <w:szCs w:val="24"/>
        </w:rPr>
        <w:t>4/27 CT Chest/Abd</w:t>
      </w:r>
      <w:r w:rsidR="00A70E45">
        <w:rPr>
          <w:sz w:val="24"/>
          <w:szCs w:val="24"/>
        </w:rPr>
        <w:t>omen</w:t>
      </w:r>
      <w:r>
        <w:rPr>
          <w:sz w:val="24"/>
          <w:szCs w:val="24"/>
        </w:rPr>
        <w:t>/Pelvis: Irregular lobulated thickening of the distal thoracic esophagus</w:t>
      </w:r>
      <w:r w:rsidR="00BA5C5A">
        <w:rPr>
          <w:sz w:val="24"/>
          <w:szCs w:val="24"/>
        </w:rPr>
        <w:t>, 5</w:t>
      </w:r>
      <w:r w:rsidR="00A70E45">
        <w:rPr>
          <w:sz w:val="24"/>
          <w:szCs w:val="24"/>
        </w:rPr>
        <w:t xml:space="preserve"> </w:t>
      </w:r>
      <w:r w:rsidR="00C50365">
        <w:rPr>
          <w:sz w:val="24"/>
          <w:szCs w:val="24"/>
        </w:rPr>
        <w:t>cm long,</w:t>
      </w:r>
      <w:r>
        <w:rPr>
          <w:sz w:val="24"/>
          <w:szCs w:val="24"/>
        </w:rPr>
        <w:t xml:space="preserve"> predominantly involving the mucosa but also involving the esophageal wall </w:t>
      </w:r>
      <w:r w:rsidR="00BA5C5A">
        <w:rPr>
          <w:sz w:val="24"/>
          <w:szCs w:val="24"/>
        </w:rPr>
        <w:t xml:space="preserve">into adventitia </w:t>
      </w:r>
      <w:r>
        <w:rPr>
          <w:sz w:val="24"/>
          <w:szCs w:val="24"/>
        </w:rPr>
        <w:t>extended up to the GE Junct</w:t>
      </w:r>
      <w:r w:rsidR="005E431E">
        <w:rPr>
          <w:sz w:val="24"/>
          <w:szCs w:val="24"/>
        </w:rPr>
        <w:t>ion and possibly slightly beyond,</w:t>
      </w:r>
      <w:r>
        <w:rPr>
          <w:sz w:val="24"/>
          <w:szCs w:val="24"/>
        </w:rPr>
        <w:t xml:space="preserve"> consistent with esophageal carcinoma</w:t>
      </w:r>
      <w:r w:rsidR="005E431E">
        <w:rPr>
          <w:sz w:val="24"/>
          <w:szCs w:val="24"/>
        </w:rPr>
        <w:t>.</w:t>
      </w:r>
      <w:r w:rsidR="00C50365">
        <w:rPr>
          <w:sz w:val="24"/>
          <w:szCs w:val="24"/>
        </w:rPr>
        <w:t xml:space="preserve"> The mass appeared to abut the adjacent pericardium and descending thoracic aorta. No obvious invasion of these structures. No other significant findings.</w:t>
      </w:r>
    </w:p>
    <w:p w:rsidR="00A70E45" w:rsidRDefault="00A70E45" w:rsidP="00340474">
      <w:pPr>
        <w:spacing w:after="0"/>
        <w:rPr>
          <w:sz w:val="24"/>
          <w:szCs w:val="24"/>
        </w:rPr>
      </w:pPr>
    </w:p>
    <w:p w:rsidR="008F0A0A" w:rsidRDefault="0046166B" w:rsidP="00340474">
      <w:pPr>
        <w:spacing w:after="0"/>
        <w:rPr>
          <w:sz w:val="24"/>
          <w:szCs w:val="24"/>
        </w:rPr>
      </w:pPr>
      <w:r>
        <w:rPr>
          <w:sz w:val="24"/>
          <w:szCs w:val="24"/>
        </w:rPr>
        <w:t xml:space="preserve">4/27 PET: </w:t>
      </w:r>
      <w:r w:rsidR="008F0A0A">
        <w:rPr>
          <w:sz w:val="24"/>
          <w:szCs w:val="24"/>
        </w:rPr>
        <w:t>Primary esophageal malignancy with small paraesophageal lymph nodes. No regional adenopathy or distant met</w:t>
      </w:r>
      <w:r w:rsidR="00A70E45">
        <w:rPr>
          <w:sz w:val="24"/>
          <w:szCs w:val="24"/>
        </w:rPr>
        <w:t>a</w:t>
      </w:r>
      <w:r w:rsidR="008F0A0A">
        <w:rPr>
          <w:sz w:val="24"/>
          <w:szCs w:val="24"/>
        </w:rPr>
        <w:t>s</w:t>
      </w:r>
      <w:r w:rsidR="00A70E45">
        <w:rPr>
          <w:sz w:val="24"/>
          <w:szCs w:val="24"/>
        </w:rPr>
        <w:t>tasis</w:t>
      </w:r>
      <w:r w:rsidR="008F0A0A">
        <w:rPr>
          <w:sz w:val="24"/>
          <w:szCs w:val="24"/>
        </w:rPr>
        <w:t>.</w:t>
      </w:r>
    </w:p>
    <w:p w:rsidR="00A70E45" w:rsidRDefault="00A70E45" w:rsidP="00340474">
      <w:pPr>
        <w:spacing w:after="0"/>
        <w:rPr>
          <w:sz w:val="24"/>
          <w:szCs w:val="24"/>
        </w:rPr>
      </w:pPr>
    </w:p>
    <w:p w:rsidR="0046166B" w:rsidRDefault="0046166B" w:rsidP="00340474">
      <w:pPr>
        <w:spacing w:after="0"/>
        <w:rPr>
          <w:sz w:val="24"/>
          <w:szCs w:val="24"/>
        </w:rPr>
      </w:pPr>
      <w:r>
        <w:rPr>
          <w:sz w:val="24"/>
          <w:szCs w:val="24"/>
        </w:rPr>
        <w:t xml:space="preserve">5/17 Fiberoptic Esophagoscopy: </w:t>
      </w:r>
      <w:r w:rsidR="008F0A0A">
        <w:rPr>
          <w:sz w:val="24"/>
          <w:szCs w:val="24"/>
        </w:rPr>
        <w:t>Fungating mass extending from 35-40</w:t>
      </w:r>
      <w:r>
        <w:rPr>
          <w:sz w:val="24"/>
          <w:szCs w:val="24"/>
        </w:rPr>
        <w:t xml:space="preserve"> </w:t>
      </w:r>
      <w:r w:rsidR="008F0A0A">
        <w:rPr>
          <w:sz w:val="24"/>
          <w:szCs w:val="24"/>
        </w:rPr>
        <w:t xml:space="preserve">cm from the incisors.  Multiple biopsies taken. </w:t>
      </w:r>
    </w:p>
    <w:p w:rsidR="008F0A0A" w:rsidRDefault="008F0A0A" w:rsidP="00340474">
      <w:pPr>
        <w:spacing w:after="0"/>
        <w:rPr>
          <w:sz w:val="24"/>
          <w:szCs w:val="24"/>
        </w:rPr>
      </w:pPr>
      <w:r>
        <w:rPr>
          <w:sz w:val="24"/>
          <w:szCs w:val="24"/>
        </w:rPr>
        <w:t xml:space="preserve"> </w:t>
      </w:r>
    </w:p>
    <w:p w:rsidR="008F0A0A" w:rsidRDefault="0046166B" w:rsidP="00340474">
      <w:pPr>
        <w:spacing w:after="0"/>
        <w:rPr>
          <w:sz w:val="24"/>
          <w:szCs w:val="24"/>
        </w:rPr>
      </w:pPr>
      <w:r>
        <w:rPr>
          <w:sz w:val="24"/>
          <w:szCs w:val="24"/>
        </w:rPr>
        <w:t>Pathology: 4/22 Biopsy</w:t>
      </w:r>
      <w:r w:rsidR="008F0A0A">
        <w:rPr>
          <w:sz w:val="24"/>
          <w:szCs w:val="24"/>
        </w:rPr>
        <w:t xml:space="preserve"> Distal Esophagus: Intramucosal carcinoma in a background of high grade glandular dysplasia. A more significant pathology cou</w:t>
      </w:r>
      <w:r>
        <w:rPr>
          <w:sz w:val="24"/>
          <w:szCs w:val="24"/>
        </w:rPr>
        <w:t xml:space="preserve">ld not be entirely excluded. </w:t>
      </w:r>
      <w:r w:rsidR="008F0A0A" w:rsidRPr="0046166B">
        <w:rPr>
          <w:i/>
          <w:sz w:val="24"/>
          <w:szCs w:val="24"/>
        </w:rPr>
        <w:t>Consult:</w:t>
      </w:r>
      <w:r w:rsidRPr="0046166B">
        <w:rPr>
          <w:i/>
          <w:sz w:val="24"/>
          <w:szCs w:val="24"/>
        </w:rPr>
        <w:t xml:space="preserve"> A</w:t>
      </w:r>
      <w:r w:rsidR="008F0A0A" w:rsidRPr="0046166B">
        <w:rPr>
          <w:i/>
          <w:sz w:val="24"/>
          <w:szCs w:val="24"/>
        </w:rPr>
        <w:t>t least intramucosal adenocarcinoma, deeper invasion cannot be excluded.</w:t>
      </w:r>
    </w:p>
    <w:p w:rsidR="0046166B" w:rsidRDefault="0046166B" w:rsidP="00340474">
      <w:pPr>
        <w:spacing w:after="0"/>
        <w:rPr>
          <w:sz w:val="24"/>
          <w:szCs w:val="24"/>
        </w:rPr>
      </w:pPr>
    </w:p>
    <w:p w:rsidR="008F0A0A" w:rsidRDefault="0046166B" w:rsidP="00340474">
      <w:pPr>
        <w:spacing w:after="0"/>
        <w:rPr>
          <w:sz w:val="24"/>
          <w:szCs w:val="24"/>
        </w:rPr>
      </w:pPr>
      <w:r>
        <w:rPr>
          <w:sz w:val="24"/>
          <w:szCs w:val="24"/>
        </w:rPr>
        <w:t>Pathology: 5/17 Fiberoptic Esophageal Biopsy</w:t>
      </w:r>
      <w:r w:rsidR="008F0A0A">
        <w:rPr>
          <w:sz w:val="24"/>
          <w:szCs w:val="24"/>
        </w:rPr>
        <w:t xml:space="preserve"> 35-40</w:t>
      </w:r>
      <w:r>
        <w:rPr>
          <w:sz w:val="24"/>
          <w:szCs w:val="24"/>
        </w:rPr>
        <w:t xml:space="preserve"> </w:t>
      </w:r>
      <w:r w:rsidR="008F0A0A">
        <w:rPr>
          <w:sz w:val="24"/>
          <w:szCs w:val="24"/>
        </w:rPr>
        <w:t xml:space="preserve">cm:  </w:t>
      </w:r>
      <w:r w:rsidR="0042583F">
        <w:rPr>
          <w:sz w:val="24"/>
          <w:szCs w:val="24"/>
        </w:rPr>
        <w:t>Invas</w:t>
      </w:r>
      <w:r>
        <w:rPr>
          <w:sz w:val="24"/>
          <w:szCs w:val="24"/>
        </w:rPr>
        <w:t>ive, moderately differentiated a</w:t>
      </w:r>
      <w:r w:rsidR="0042583F">
        <w:rPr>
          <w:sz w:val="24"/>
          <w:szCs w:val="24"/>
        </w:rPr>
        <w:t>denocarcinoma</w:t>
      </w:r>
      <w:r w:rsidR="007349ED">
        <w:rPr>
          <w:sz w:val="24"/>
          <w:szCs w:val="24"/>
        </w:rPr>
        <w:t>.</w:t>
      </w:r>
    </w:p>
    <w:p w:rsidR="0046166B" w:rsidRDefault="0046166B" w:rsidP="00340474">
      <w:pPr>
        <w:spacing w:after="0"/>
        <w:rPr>
          <w:sz w:val="24"/>
          <w:szCs w:val="24"/>
        </w:rPr>
      </w:pPr>
    </w:p>
    <w:p w:rsidR="008F0A0A" w:rsidRDefault="0046166B" w:rsidP="00340474">
      <w:pPr>
        <w:spacing w:after="0"/>
        <w:rPr>
          <w:sz w:val="24"/>
          <w:szCs w:val="24"/>
        </w:rPr>
      </w:pPr>
      <w:r>
        <w:rPr>
          <w:sz w:val="24"/>
          <w:szCs w:val="24"/>
        </w:rPr>
        <w:t>Radiation Consult: 65-year-old white male</w:t>
      </w:r>
      <w:r w:rsidR="0042583F">
        <w:rPr>
          <w:sz w:val="24"/>
          <w:szCs w:val="24"/>
        </w:rPr>
        <w:t xml:space="preserve"> with locally advanced adenocarc</w:t>
      </w:r>
      <w:r>
        <w:rPr>
          <w:sz w:val="24"/>
          <w:szCs w:val="24"/>
        </w:rPr>
        <w:t xml:space="preserve">inoma of the distal esophagus. </w:t>
      </w:r>
      <w:r w:rsidR="0042583F">
        <w:rPr>
          <w:sz w:val="24"/>
          <w:szCs w:val="24"/>
        </w:rPr>
        <w:t>Management options were discussed with patient and it was felt he would best be served by neoadjuvant chemoradiation f</w:t>
      </w:r>
      <w:r>
        <w:rPr>
          <w:sz w:val="24"/>
          <w:szCs w:val="24"/>
        </w:rPr>
        <w:t xml:space="preserve">ollowed by surgical resection. </w:t>
      </w:r>
      <w:r w:rsidR="0042583F">
        <w:rPr>
          <w:sz w:val="24"/>
          <w:szCs w:val="24"/>
        </w:rPr>
        <w:t xml:space="preserve">Patient and family agree. </w:t>
      </w:r>
    </w:p>
    <w:p w:rsidR="0046166B" w:rsidRDefault="0046166B" w:rsidP="00340474">
      <w:pPr>
        <w:spacing w:after="0"/>
        <w:rPr>
          <w:sz w:val="24"/>
          <w:szCs w:val="24"/>
        </w:rPr>
      </w:pPr>
    </w:p>
    <w:p w:rsidR="0042583F" w:rsidRDefault="0046166B" w:rsidP="00340474">
      <w:pPr>
        <w:spacing w:after="0"/>
        <w:rPr>
          <w:sz w:val="24"/>
          <w:szCs w:val="24"/>
        </w:rPr>
      </w:pPr>
      <w:r>
        <w:rPr>
          <w:sz w:val="24"/>
          <w:szCs w:val="24"/>
        </w:rPr>
        <w:lastRenderedPageBreak/>
        <w:t xml:space="preserve">Radiation: </w:t>
      </w:r>
      <w:r w:rsidR="0042583F">
        <w:rPr>
          <w:sz w:val="24"/>
          <w:szCs w:val="24"/>
        </w:rPr>
        <w:t>4500</w:t>
      </w:r>
      <w:r>
        <w:rPr>
          <w:sz w:val="24"/>
          <w:szCs w:val="24"/>
        </w:rPr>
        <w:t xml:space="preserve"> c</w:t>
      </w:r>
      <w:r w:rsidR="0042583F">
        <w:rPr>
          <w:sz w:val="24"/>
          <w:szCs w:val="24"/>
        </w:rPr>
        <w:t>Gy, 18</w:t>
      </w:r>
      <w:r>
        <w:rPr>
          <w:sz w:val="24"/>
          <w:szCs w:val="24"/>
        </w:rPr>
        <w:t xml:space="preserve"> </w:t>
      </w:r>
      <w:r w:rsidR="0042583F">
        <w:rPr>
          <w:sz w:val="24"/>
          <w:szCs w:val="24"/>
        </w:rPr>
        <w:t xml:space="preserve">MV to </w:t>
      </w:r>
      <w:r>
        <w:rPr>
          <w:sz w:val="24"/>
          <w:szCs w:val="24"/>
        </w:rPr>
        <w:t>thoracic/d</w:t>
      </w:r>
      <w:r w:rsidR="0042583F">
        <w:rPr>
          <w:sz w:val="24"/>
          <w:szCs w:val="24"/>
        </w:rPr>
        <w:t>istal Esophagus @ 180</w:t>
      </w:r>
      <w:r>
        <w:rPr>
          <w:sz w:val="24"/>
          <w:szCs w:val="24"/>
        </w:rPr>
        <w:t xml:space="preserve"> </w:t>
      </w:r>
      <w:r w:rsidR="0042583F">
        <w:rPr>
          <w:sz w:val="24"/>
          <w:szCs w:val="24"/>
        </w:rPr>
        <w:t>c</w:t>
      </w:r>
      <w:r>
        <w:rPr>
          <w:sz w:val="24"/>
          <w:szCs w:val="24"/>
        </w:rPr>
        <w:t>G</w:t>
      </w:r>
      <w:r w:rsidR="0042583F">
        <w:rPr>
          <w:sz w:val="24"/>
          <w:szCs w:val="24"/>
        </w:rPr>
        <w:t>y/day x 25 fractions 5/19 through 6/25</w:t>
      </w:r>
    </w:p>
    <w:p w:rsidR="0046166B" w:rsidRDefault="0046166B" w:rsidP="00340474">
      <w:pPr>
        <w:spacing w:after="0"/>
        <w:rPr>
          <w:sz w:val="24"/>
          <w:szCs w:val="24"/>
        </w:rPr>
      </w:pPr>
    </w:p>
    <w:p w:rsidR="0042583F" w:rsidRDefault="0042583F" w:rsidP="00340474">
      <w:pPr>
        <w:spacing w:after="0"/>
        <w:rPr>
          <w:sz w:val="24"/>
          <w:szCs w:val="24"/>
        </w:rPr>
      </w:pPr>
      <w:r>
        <w:rPr>
          <w:sz w:val="24"/>
          <w:szCs w:val="24"/>
        </w:rPr>
        <w:t>Chemo</w:t>
      </w:r>
      <w:r w:rsidR="0046166B">
        <w:rPr>
          <w:sz w:val="24"/>
          <w:szCs w:val="24"/>
        </w:rPr>
        <w:t>therapy</w:t>
      </w:r>
      <w:r>
        <w:rPr>
          <w:sz w:val="24"/>
          <w:szCs w:val="24"/>
        </w:rPr>
        <w:t>:</w:t>
      </w:r>
      <w:r w:rsidR="0046166B">
        <w:rPr>
          <w:sz w:val="24"/>
          <w:szCs w:val="24"/>
        </w:rPr>
        <w:t xml:space="preserve"> 5FU</w:t>
      </w:r>
      <w:r>
        <w:rPr>
          <w:sz w:val="24"/>
          <w:szCs w:val="24"/>
        </w:rPr>
        <w:t xml:space="preserve"> and Cisplatin 5/19 – 6/25</w:t>
      </w:r>
    </w:p>
    <w:p w:rsidR="0046166B" w:rsidRDefault="0046166B" w:rsidP="00340474">
      <w:pPr>
        <w:spacing w:after="0"/>
        <w:rPr>
          <w:sz w:val="24"/>
          <w:szCs w:val="24"/>
        </w:rPr>
      </w:pPr>
    </w:p>
    <w:p w:rsidR="0042583F" w:rsidRDefault="0046166B" w:rsidP="00340474">
      <w:pPr>
        <w:spacing w:after="0"/>
        <w:rPr>
          <w:sz w:val="24"/>
          <w:szCs w:val="24"/>
        </w:rPr>
      </w:pPr>
      <w:r>
        <w:rPr>
          <w:sz w:val="24"/>
          <w:szCs w:val="24"/>
        </w:rPr>
        <w:t xml:space="preserve">Surgery: </w:t>
      </w:r>
      <w:r w:rsidR="006865EB">
        <w:rPr>
          <w:sz w:val="24"/>
          <w:szCs w:val="24"/>
        </w:rPr>
        <w:t xml:space="preserve">9/13 Laparoscopic Gastric Mobilization and </w:t>
      </w:r>
      <w:proofErr w:type="spellStart"/>
      <w:r w:rsidR="006865EB">
        <w:rPr>
          <w:sz w:val="24"/>
          <w:szCs w:val="24"/>
        </w:rPr>
        <w:t>Tubularization</w:t>
      </w:r>
      <w:proofErr w:type="spellEnd"/>
      <w:r w:rsidR="006865EB">
        <w:rPr>
          <w:sz w:val="24"/>
          <w:szCs w:val="24"/>
        </w:rPr>
        <w:t xml:space="preserve"> for </w:t>
      </w:r>
      <w:r w:rsidR="006F7389">
        <w:rPr>
          <w:sz w:val="24"/>
          <w:szCs w:val="24"/>
        </w:rPr>
        <w:t xml:space="preserve">partial </w:t>
      </w:r>
      <w:proofErr w:type="spellStart"/>
      <w:r w:rsidR="006F7389">
        <w:rPr>
          <w:sz w:val="24"/>
          <w:szCs w:val="24"/>
        </w:rPr>
        <w:t>esophagectomy</w:t>
      </w:r>
      <w:proofErr w:type="spellEnd"/>
    </w:p>
    <w:p w:rsidR="0046166B" w:rsidRDefault="0046166B" w:rsidP="00340474">
      <w:pPr>
        <w:spacing w:after="0"/>
        <w:rPr>
          <w:sz w:val="24"/>
          <w:szCs w:val="24"/>
        </w:rPr>
      </w:pPr>
    </w:p>
    <w:p w:rsidR="006865EB" w:rsidRDefault="0046166B" w:rsidP="00340474">
      <w:pPr>
        <w:spacing w:after="0"/>
        <w:rPr>
          <w:sz w:val="24"/>
          <w:szCs w:val="24"/>
        </w:rPr>
      </w:pPr>
      <w:r>
        <w:rPr>
          <w:sz w:val="24"/>
          <w:szCs w:val="24"/>
        </w:rPr>
        <w:t xml:space="preserve">Pathology: 9/13 Resection: </w:t>
      </w:r>
      <w:r w:rsidR="006865EB">
        <w:rPr>
          <w:sz w:val="24"/>
          <w:szCs w:val="24"/>
        </w:rPr>
        <w:t>Residual invasive, moderately differentiated adenocarcinom</w:t>
      </w:r>
      <w:r w:rsidR="00AE7ABA">
        <w:rPr>
          <w:sz w:val="24"/>
          <w:szCs w:val="24"/>
        </w:rPr>
        <w:t xml:space="preserve">a in lower thoracic esophagus. </w:t>
      </w:r>
      <w:r w:rsidR="006865EB">
        <w:rPr>
          <w:sz w:val="24"/>
          <w:szCs w:val="24"/>
        </w:rPr>
        <w:t>Tumor size 0.6</w:t>
      </w:r>
      <w:r>
        <w:rPr>
          <w:sz w:val="24"/>
          <w:szCs w:val="24"/>
        </w:rPr>
        <w:t xml:space="preserve"> </w:t>
      </w:r>
      <w:r w:rsidR="006865EB">
        <w:rPr>
          <w:sz w:val="24"/>
          <w:szCs w:val="24"/>
        </w:rPr>
        <w:t xml:space="preserve">cm in greatest dimension, extending </w:t>
      </w:r>
      <w:r w:rsidR="00BA5C5A">
        <w:rPr>
          <w:sz w:val="24"/>
          <w:szCs w:val="24"/>
        </w:rPr>
        <w:t xml:space="preserve">to </w:t>
      </w:r>
      <w:r w:rsidR="006865EB">
        <w:rPr>
          <w:sz w:val="24"/>
          <w:szCs w:val="24"/>
        </w:rPr>
        <w:t xml:space="preserve">but not through the muscularis propria. </w:t>
      </w:r>
      <w:r w:rsidR="00420578">
        <w:rPr>
          <w:sz w:val="24"/>
          <w:szCs w:val="24"/>
        </w:rPr>
        <w:t xml:space="preserve">Lymphvascular invasion absent. </w:t>
      </w:r>
      <w:r w:rsidR="00AE7ABA">
        <w:rPr>
          <w:sz w:val="24"/>
          <w:szCs w:val="24"/>
        </w:rPr>
        <w:t xml:space="preserve">Margins negative with closest </w:t>
      </w:r>
      <w:r w:rsidR="00420578">
        <w:rPr>
          <w:sz w:val="24"/>
          <w:szCs w:val="24"/>
        </w:rPr>
        <w:t>margin 3.5</w:t>
      </w:r>
      <w:r>
        <w:rPr>
          <w:sz w:val="24"/>
          <w:szCs w:val="24"/>
        </w:rPr>
        <w:t xml:space="preserve"> </w:t>
      </w:r>
      <w:r w:rsidR="00420578">
        <w:rPr>
          <w:sz w:val="24"/>
          <w:szCs w:val="24"/>
        </w:rPr>
        <w:t xml:space="preserve">cm from tumor. </w:t>
      </w:r>
      <w:r w:rsidR="00AE7ABA">
        <w:rPr>
          <w:sz w:val="24"/>
          <w:szCs w:val="24"/>
        </w:rPr>
        <w:t>0/2 l</w:t>
      </w:r>
      <w:r w:rsidR="00420578">
        <w:rPr>
          <w:sz w:val="24"/>
          <w:szCs w:val="24"/>
        </w:rPr>
        <w:t xml:space="preserve">evel VII lymph nodes. </w:t>
      </w:r>
      <w:r w:rsidR="00AE7ABA">
        <w:rPr>
          <w:sz w:val="24"/>
          <w:szCs w:val="24"/>
        </w:rPr>
        <w:t>0/15 p</w:t>
      </w:r>
      <w:r>
        <w:rPr>
          <w:sz w:val="24"/>
          <w:szCs w:val="24"/>
        </w:rPr>
        <w:t xml:space="preserve">erigastric lymph nodes. </w:t>
      </w:r>
    </w:p>
    <w:p w:rsidR="00AE7ABA" w:rsidRDefault="00AE7ABA">
      <w:pPr>
        <w:rPr>
          <w:sz w:val="24"/>
          <w:szCs w:val="24"/>
        </w:rPr>
      </w:pPr>
      <w:r>
        <w:rPr>
          <w:sz w:val="24"/>
          <w:szCs w:val="24"/>
        </w:rPr>
        <w:br w:type="page"/>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583"/>
        <w:gridCol w:w="72"/>
        <w:gridCol w:w="855"/>
        <w:gridCol w:w="964"/>
        <w:gridCol w:w="89"/>
        <w:gridCol w:w="2852"/>
        <w:gridCol w:w="456"/>
        <w:gridCol w:w="1429"/>
      </w:tblGrid>
      <w:tr w:rsidR="00AE7ABA" w:rsidRPr="004F081A" w:rsidTr="00D448A1">
        <w:trPr>
          <w:trHeight w:val="540"/>
        </w:trPr>
        <w:tc>
          <w:tcPr>
            <w:tcW w:w="9300" w:type="dxa"/>
            <w:gridSpan w:val="8"/>
            <w:tcBorders>
              <w:top w:val="nil"/>
              <w:left w:val="nil"/>
              <w:bottom w:val="single" w:sz="4" w:space="0" w:color="auto"/>
              <w:right w:val="nil"/>
            </w:tcBorders>
            <w:shd w:val="clear" w:color="auto" w:fill="auto"/>
          </w:tcPr>
          <w:p w:rsidR="00AE7ABA" w:rsidRPr="004F081A" w:rsidRDefault="00AE7ABA" w:rsidP="00AE7ABA">
            <w:pPr>
              <w:keepNext/>
              <w:keepLines/>
              <w:spacing w:before="200" w:after="0"/>
              <w:jc w:val="center"/>
              <w:outlineLvl w:val="1"/>
              <w:rPr>
                <w:rFonts w:eastAsia="Calibri" w:cs="Calibri"/>
                <w:b/>
                <w:bCs/>
                <w:color w:val="365F91"/>
              </w:rPr>
            </w:pPr>
            <w:r w:rsidRPr="004F081A">
              <w:rPr>
                <w:rFonts w:eastAsia="Calibri" w:cstheme="majorBidi"/>
                <w:b/>
                <w:bCs/>
                <w:color w:val="4F81BD" w:themeColor="accent1"/>
              </w:rPr>
              <w:lastRenderedPageBreak/>
              <w:t xml:space="preserve">Case Scenario </w:t>
            </w:r>
            <w:r>
              <w:rPr>
                <w:rFonts w:eastAsia="Calibri" w:cstheme="majorBidi"/>
                <w:b/>
                <w:bCs/>
                <w:color w:val="4F81BD" w:themeColor="accent1"/>
              </w:rPr>
              <w:t>2</w:t>
            </w:r>
            <w:r w:rsidRPr="004F081A">
              <w:rPr>
                <w:rFonts w:eastAsia="Calibri" w:cstheme="majorBidi"/>
                <w:b/>
                <w:bCs/>
                <w:color w:val="4F81BD" w:themeColor="accent1"/>
              </w:rPr>
              <w:t xml:space="preserve"> Worksheet</w:t>
            </w:r>
          </w:p>
        </w:tc>
      </w:tr>
      <w:tr w:rsidR="00AE7ABA" w:rsidRPr="004F081A" w:rsidTr="00D448A1">
        <w:tc>
          <w:tcPr>
            <w:tcW w:w="2583" w:type="dxa"/>
            <w:tcBorders>
              <w:top w:val="single" w:sz="4" w:space="0" w:color="auto"/>
              <w:right w:val="nil"/>
            </w:tcBorders>
            <w:shd w:val="clear" w:color="auto" w:fill="auto"/>
          </w:tcPr>
          <w:p w:rsidR="00AE7ABA" w:rsidRPr="007349ED" w:rsidRDefault="00AE7ABA" w:rsidP="000D7FF0">
            <w:pPr>
              <w:spacing w:after="0" w:line="240" w:lineRule="auto"/>
              <w:contextualSpacing/>
              <w:rPr>
                <w:rFonts w:eastAsia="Calibri" w:cs="Calibri"/>
                <w:bCs/>
                <w:color w:val="365F91"/>
                <w:u w:val="single"/>
              </w:rPr>
            </w:pPr>
            <w:r>
              <w:rPr>
                <w:rFonts w:eastAsia="Calibri" w:cs="Calibri"/>
                <w:b/>
                <w:bCs/>
                <w:color w:val="365F91"/>
              </w:rPr>
              <w:t>Primary Site:</w:t>
            </w:r>
            <w:r w:rsidR="007349ED">
              <w:rPr>
                <w:rFonts w:eastAsia="Calibri" w:cs="Calibri"/>
                <w:b/>
                <w:bCs/>
                <w:color w:val="365F91"/>
              </w:rPr>
              <w:t xml:space="preserve"> </w:t>
            </w:r>
          </w:p>
        </w:tc>
        <w:tc>
          <w:tcPr>
            <w:tcW w:w="4832" w:type="dxa"/>
            <w:gridSpan w:val="5"/>
            <w:tcBorders>
              <w:top w:val="single" w:sz="4" w:space="0" w:color="auto"/>
              <w:left w:val="nil"/>
              <w:right w:val="nil"/>
            </w:tcBorders>
            <w:shd w:val="clear" w:color="auto" w:fill="auto"/>
          </w:tcPr>
          <w:p w:rsidR="00AE7ABA" w:rsidRPr="007349ED" w:rsidRDefault="00AE7ABA" w:rsidP="000D7FF0">
            <w:pPr>
              <w:spacing w:after="0" w:line="240" w:lineRule="auto"/>
              <w:contextualSpacing/>
              <w:rPr>
                <w:rFonts w:eastAsia="Calibri" w:cs="Calibri"/>
                <w:bCs/>
                <w:color w:val="365F91"/>
              </w:rPr>
            </w:pPr>
            <w:r>
              <w:rPr>
                <w:rFonts w:eastAsia="Calibri" w:cs="Calibri"/>
                <w:b/>
                <w:bCs/>
                <w:color w:val="365F91"/>
              </w:rPr>
              <w:t xml:space="preserve">Morphology: </w:t>
            </w:r>
          </w:p>
        </w:tc>
        <w:tc>
          <w:tcPr>
            <w:tcW w:w="1885" w:type="dxa"/>
            <w:gridSpan w:val="2"/>
            <w:tcBorders>
              <w:top w:val="single" w:sz="4" w:space="0" w:color="auto"/>
              <w:left w:val="nil"/>
            </w:tcBorders>
            <w:shd w:val="clear" w:color="auto" w:fill="auto"/>
          </w:tcPr>
          <w:p w:rsidR="00AE7ABA" w:rsidRPr="007349ED" w:rsidRDefault="00AE7ABA" w:rsidP="000D7FF0">
            <w:pPr>
              <w:spacing w:after="0" w:line="240" w:lineRule="auto"/>
              <w:contextualSpacing/>
              <w:rPr>
                <w:rFonts w:eastAsia="Calibri" w:cs="Calibri"/>
                <w:bCs/>
                <w:color w:val="365F91"/>
                <w:u w:val="single"/>
              </w:rPr>
            </w:pPr>
            <w:r w:rsidRPr="004F081A">
              <w:rPr>
                <w:rFonts w:eastAsia="Calibri" w:cs="Calibri"/>
                <w:b/>
                <w:bCs/>
                <w:color w:val="365F91"/>
              </w:rPr>
              <w:t>Grade</w:t>
            </w:r>
            <w:r>
              <w:rPr>
                <w:rFonts w:eastAsia="Calibri" w:cs="Calibri"/>
                <w:b/>
                <w:bCs/>
                <w:color w:val="365F91"/>
              </w:rPr>
              <w:t>:</w:t>
            </w:r>
            <w:r w:rsidR="007349ED">
              <w:rPr>
                <w:rFonts w:eastAsia="Calibri" w:cs="Calibri"/>
                <w:b/>
                <w:bCs/>
                <w:color w:val="365F91"/>
              </w:rPr>
              <w:t xml:space="preserve"> </w:t>
            </w:r>
          </w:p>
        </w:tc>
      </w:tr>
      <w:tr w:rsidR="00AE7ABA" w:rsidRPr="004F081A" w:rsidTr="00D448A1">
        <w:tc>
          <w:tcPr>
            <w:tcW w:w="9300" w:type="dxa"/>
            <w:gridSpan w:val="8"/>
            <w:shd w:val="clear" w:color="auto" w:fill="auto"/>
          </w:tcPr>
          <w:p w:rsidR="00AE7ABA" w:rsidRPr="004F081A" w:rsidRDefault="00AE7ABA" w:rsidP="00D448A1">
            <w:pPr>
              <w:spacing w:after="0"/>
              <w:contextualSpacing/>
              <w:jc w:val="center"/>
              <w:rPr>
                <w:rFonts w:eastAsia="Calibri" w:cs="Calibri"/>
                <w:b/>
                <w:bCs/>
                <w:color w:val="365F91"/>
              </w:rPr>
            </w:pPr>
            <w:r w:rsidRPr="004F081A">
              <w:rPr>
                <w:rFonts w:eastAsia="Calibri" w:cs="Calibri"/>
                <w:b/>
                <w:bCs/>
                <w:color w:val="365F91"/>
              </w:rPr>
              <w:t>Stage/ Prognostic Factors</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Tumor Size</w:t>
            </w:r>
          </w:p>
        </w:tc>
        <w:tc>
          <w:tcPr>
            <w:tcW w:w="1908" w:type="dxa"/>
            <w:gridSpan w:val="3"/>
            <w:shd w:val="clear" w:color="auto" w:fill="D3DFEE"/>
          </w:tcPr>
          <w:p w:rsidR="00AE7ABA" w:rsidRPr="004F081A" w:rsidRDefault="00AE7ABA" w:rsidP="00D448A1">
            <w:pPr>
              <w:spacing w:after="0"/>
              <w:rPr>
                <w:rFonts w:eastAsia="Calibri" w:cs="Calibri"/>
                <w:color w:val="365F91"/>
              </w:rPr>
            </w:pPr>
          </w:p>
        </w:tc>
        <w:tc>
          <w:tcPr>
            <w:tcW w:w="2852" w:type="dxa"/>
            <w:shd w:val="clear" w:color="auto" w:fill="auto"/>
          </w:tcPr>
          <w:p w:rsidR="00AE7ABA" w:rsidRPr="004F081A" w:rsidRDefault="00AE7ABA" w:rsidP="00D448A1">
            <w:pPr>
              <w:spacing w:after="0"/>
              <w:rPr>
                <w:rFonts w:eastAsia="Calibri" w:cs="Calibri"/>
                <w:b/>
                <w:bCs/>
                <w:color w:val="365F91"/>
              </w:rPr>
            </w:pPr>
            <w:r w:rsidRPr="004F081A">
              <w:rPr>
                <w:rFonts w:eastAsia="Calibri" w:cs="Calibri"/>
                <w:bCs/>
                <w:color w:val="365F91"/>
              </w:rPr>
              <w:t>CS SSF 9</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Extension</w:t>
            </w:r>
          </w:p>
        </w:tc>
        <w:tc>
          <w:tcPr>
            <w:tcW w:w="1908" w:type="dxa"/>
            <w:gridSpan w:val="3"/>
            <w:shd w:val="clear" w:color="auto" w:fill="D3DFEE"/>
          </w:tcPr>
          <w:p w:rsidR="00AE7ABA" w:rsidRPr="004F081A" w:rsidRDefault="00AE7ABA" w:rsidP="00D448A1">
            <w:pPr>
              <w:spacing w:after="0"/>
              <w:rPr>
                <w:rFonts w:eastAsia="Calibri" w:cs="Calibri"/>
                <w:color w:val="365F91"/>
              </w:rPr>
            </w:pPr>
          </w:p>
        </w:tc>
        <w:tc>
          <w:tcPr>
            <w:tcW w:w="2852" w:type="dxa"/>
            <w:shd w:val="clear" w:color="auto" w:fill="auto"/>
          </w:tcPr>
          <w:p w:rsidR="00AE7ABA" w:rsidRPr="004F081A" w:rsidRDefault="00AE7ABA" w:rsidP="00D448A1">
            <w:pPr>
              <w:spacing w:after="0"/>
              <w:rPr>
                <w:rFonts w:eastAsia="Calibri" w:cs="Calibri"/>
                <w:b/>
                <w:bCs/>
                <w:color w:val="365F91"/>
              </w:rPr>
            </w:pPr>
            <w:r w:rsidRPr="004F081A">
              <w:rPr>
                <w:rFonts w:eastAsia="Calibri" w:cs="Calibri"/>
                <w:bCs/>
                <w:color w:val="365F91"/>
              </w:rPr>
              <w:t>CS SSF 10</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rPr>
          <w:trHeight w:val="368"/>
        </w:trPr>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Tumor Size/Ext Eval</w:t>
            </w:r>
          </w:p>
        </w:tc>
        <w:tc>
          <w:tcPr>
            <w:tcW w:w="1908" w:type="dxa"/>
            <w:gridSpan w:val="3"/>
            <w:shd w:val="clear" w:color="auto" w:fill="D3DFEE"/>
          </w:tcPr>
          <w:p w:rsidR="00AE7ABA" w:rsidRPr="004F081A" w:rsidRDefault="00AE7ABA" w:rsidP="00D448A1">
            <w:pPr>
              <w:spacing w:after="0"/>
              <w:rPr>
                <w:rFonts w:eastAsia="Calibri" w:cs="Calibri"/>
                <w:color w:val="365F91"/>
              </w:rPr>
            </w:pP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11</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 xml:space="preserve">CS Lymph Nodes </w:t>
            </w:r>
          </w:p>
        </w:tc>
        <w:tc>
          <w:tcPr>
            <w:tcW w:w="1908" w:type="dxa"/>
            <w:gridSpan w:val="3"/>
            <w:shd w:val="clear" w:color="auto" w:fill="D3DFEE"/>
          </w:tcPr>
          <w:p w:rsidR="00AE7ABA" w:rsidRPr="004F081A" w:rsidRDefault="00AE7ABA" w:rsidP="00D448A1">
            <w:pPr>
              <w:spacing w:after="0"/>
              <w:rPr>
                <w:rFonts w:eastAsia="Calibri" w:cs="Calibri"/>
                <w:color w:val="365F91"/>
              </w:rPr>
            </w:pP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12</w:t>
            </w:r>
          </w:p>
        </w:tc>
        <w:tc>
          <w:tcPr>
            <w:tcW w:w="1885" w:type="dxa"/>
            <w:gridSpan w:val="2"/>
            <w:shd w:val="clear" w:color="auto" w:fill="D3DFEE"/>
          </w:tcPr>
          <w:p w:rsidR="00AE7ABA" w:rsidRPr="004F081A" w:rsidRDefault="00AE7ABA" w:rsidP="00D448A1">
            <w:pPr>
              <w:spacing w:after="0" w:line="240" w:lineRule="auto"/>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Lymph Nodes Eval</w:t>
            </w:r>
          </w:p>
        </w:tc>
        <w:tc>
          <w:tcPr>
            <w:tcW w:w="1908" w:type="dxa"/>
            <w:gridSpan w:val="3"/>
            <w:shd w:val="clear" w:color="auto" w:fill="D3DFEE"/>
          </w:tcPr>
          <w:p w:rsidR="00AE7ABA" w:rsidRPr="004F081A" w:rsidRDefault="00AE7ABA" w:rsidP="00D448A1">
            <w:pPr>
              <w:spacing w:after="0"/>
              <w:rPr>
                <w:rFonts w:eastAsia="Calibri" w:cs="Calibri"/>
                <w:color w:val="365F91"/>
              </w:rPr>
            </w:pP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13</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Regional Nodes Positive</w:t>
            </w:r>
          </w:p>
        </w:tc>
        <w:tc>
          <w:tcPr>
            <w:tcW w:w="1908" w:type="dxa"/>
            <w:gridSpan w:val="3"/>
            <w:shd w:val="clear" w:color="auto" w:fill="D3DFEE"/>
          </w:tcPr>
          <w:p w:rsidR="00AE7ABA" w:rsidRPr="004F081A" w:rsidRDefault="00AE7ABA" w:rsidP="00D448A1">
            <w:pPr>
              <w:spacing w:after="0"/>
              <w:rPr>
                <w:rFonts w:eastAsia="Calibri" w:cs="Calibri"/>
                <w:color w:val="365F91"/>
              </w:rPr>
            </w:pP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14</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Regional Nodes Examined</w:t>
            </w:r>
          </w:p>
        </w:tc>
        <w:tc>
          <w:tcPr>
            <w:tcW w:w="1908" w:type="dxa"/>
            <w:gridSpan w:val="3"/>
            <w:shd w:val="clear" w:color="auto" w:fill="D3DFEE"/>
          </w:tcPr>
          <w:p w:rsidR="00AE7ABA" w:rsidRPr="004F081A" w:rsidRDefault="00AE7ABA" w:rsidP="00D448A1">
            <w:pPr>
              <w:spacing w:after="0"/>
              <w:rPr>
                <w:rFonts w:eastAsia="Calibri" w:cs="Calibri"/>
                <w:color w:val="365F91"/>
              </w:rPr>
            </w:pP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15</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Mets at Dx</w:t>
            </w:r>
          </w:p>
        </w:tc>
        <w:tc>
          <w:tcPr>
            <w:tcW w:w="1908" w:type="dxa"/>
            <w:gridSpan w:val="3"/>
            <w:shd w:val="clear" w:color="auto" w:fill="D3DFEE"/>
          </w:tcPr>
          <w:p w:rsidR="00AE7ABA" w:rsidRPr="004F081A" w:rsidRDefault="00AE7ABA" w:rsidP="00D448A1">
            <w:pPr>
              <w:spacing w:after="0"/>
              <w:rPr>
                <w:rFonts w:eastAsia="Calibri" w:cs="Calibri"/>
                <w:color w:val="365F91"/>
              </w:rPr>
            </w:pP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16</w:t>
            </w:r>
          </w:p>
        </w:tc>
        <w:tc>
          <w:tcPr>
            <w:tcW w:w="1885" w:type="dxa"/>
            <w:gridSpan w:val="2"/>
            <w:shd w:val="clear" w:color="auto" w:fill="D3DFEE"/>
          </w:tcPr>
          <w:p w:rsidR="00AE7ABA" w:rsidRPr="004F081A" w:rsidRDefault="00AE7ABA" w:rsidP="00D448A1">
            <w:pPr>
              <w:spacing w:after="0" w:line="240" w:lineRule="auto"/>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Mets Eval</w:t>
            </w:r>
          </w:p>
        </w:tc>
        <w:tc>
          <w:tcPr>
            <w:tcW w:w="1908" w:type="dxa"/>
            <w:gridSpan w:val="3"/>
            <w:shd w:val="clear" w:color="auto" w:fill="D3DFEE"/>
          </w:tcPr>
          <w:p w:rsidR="00AE7ABA" w:rsidRPr="004F081A" w:rsidRDefault="00AE7ABA" w:rsidP="00D448A1">
            <w:pPr>
              <w:spacing w:after="0"/>
              <w:rPr>
                <w:rFonts w:eastAsia="Calibri" w:cs="Calibri"/>
                <w:color w:val="365F91"/>
              </w:rPr>
            </w:pP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17</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SSF 1</w:t>
            </w:r>
          </w:p>
        </w:tc>
        <w:tc>
          <w:tcPr>
            <w:tcW w:w="1908" w:type="dxa"/>
            <w:gridSpan w:val="3"/>
            <w:shd w:val="clear" w:color="auto" w:fill="D3DFEE"/>
          </w:tcPr>
          <w:p w:rsidR="00AE7ABA" w:rsidRPr="004F081A" w:rsidRDefault="00AE7ABA" w:rsidP="00D448A1">
            <w:pPr>
              <w:spacing w:after="0"/>
              <w:rPr>
                <w:rFonts w:eastAsia="Calibri" w:cs="Calibri"/>
                <w:color w:val="365F91"/>
              </w:rPr>
            </w:pP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18</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SSF 2</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19</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
                <w:bCs/>
                <w:color w:val="365F91"/>
              </w:rPr>
            </w:pPr>
            <w:r w:rsidRPr="004F081A">
              <w:rPr>
                <w:rFonts w:eastAsia="Calibri" w:cs="Calibri"/>
                <w:bCs/>
                <w:color w:val="365F91"/>
              </w:rPr>
              <w:t>CS SSF 3</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20</w:t>
            </w:r>
          </w:p>
        </w:tc>
        <w:tc>
          <w:tcPr>
            <w:tcW w:w="1885" w:type="dxa"/>
            <w:gridSpan w:val="2"/>
            <w:shd w:val="clear" w:color="auto" w:fill="D3DFEE"/>
          </w:tcPr>
          <w:p w:rsidR="00AE7ABA" w:rsidRPr="004F081A" w:rsidRDefault="00AE7ABA" w:rsidP="00D448A1">
            <w:pPr>
              <w:spacing w:after="0" w:line="240" w:lineRule="auto"/>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
                <w:bCs/>
                <w:color w:val="365F91"/>
              </w:rPr>
            </w:pPr>
            <w:r w:rsidRPr="004F081A">
              <w:rPr>
                <w:rFonts w:eastAsia="Calibri" w:cs="Calibri"/>
                <w:bCs/>
                <w:color w:val="365F91"/>
              </w:rPr>
              <w:t>CS SSF 4</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21</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
                <w:bCs/>
                <w:color w:val="365F91"/>
              </w:rPr>
            </w:pPr>
            <w:r w:rsidRPr="004F081A">
              <w:rPr>
                <w:rFonts w:eastAsia="Calibri" w:cs="Calibri"/>
                <w:bCs/>
                <w:color w:val="365F91"/>
              </w:rPr>
              <w:t>CS SSF 5</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22</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
                <w:bCs/>
                <w:color w:val="365F91"/>
              </w:rPr>
            </w:pPr>
            <w:r w:rsidRPr="004F081A">
              <w:rPr>
                <w:rFonts w:eastAsia="Calibri" w:cs="Calibri"/>
                <w:bCs/>
                <w:color w:val="365F91"/>
              </w:rPr>
              <w:t>CS SSF 6</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23</w:t>
            </w:r>
          </w:p>
        </w:tc>
        <w:tc>
          <w:tcPr>
            <w:tcW w:w="1885" w:type="dxa"/>
            <w:gridSpan w:val="2"/>
            <w:shd w:val="clear" w:color="auto" w:fill="D3DFEE"/>
          </w:tcPr>
          <w:p w:rsidR="00AE7ABA" w:rsidRPr="004F081A" w:rsidRDefault="00AE7ABA" w:rsidP="00D448A1">
            <w:pPr>
              <w:spacing w:after="0"/>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
                <w:bCs/>
                <w:color w:val="365F91"/>
              </w:rPr>
            </w:pPr>
            <w:r w:rsidRPr="004F081A">
              <w:rPr>
                <w:rFonts w:eastAsia="Calibri" w:cs="Calibri"/>
                <w:bCs/>
                <w:color w:val="365F91"/>
              </w:rPr>
              <w:t>CS SSF 7</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24</w:t>
            </w:r>
          </w:p>
        </w:tc>
        <w:tc>
          <w:tcPr>
            <w:tcW w:w="1885" w:type="dxa"/>
            <w:gridSpan w:val="2"/>
            <w:shd w:val="clear" w:color="auto" w:fill="D3DFEE"/>
          </w:tcPr>
          <w:p w:rsidR="00AE7ABA" w:rsidRPr="004F081A" w:rsidRDefault="00AE7ABA" w:rsidP="00D448A1">
            <w:pPr>
              <w:spacing w:after="0" w:line="240" w:lineRule="auto"/>
              <w:rPr>
                <w:rFonts w:eastAsia="Calibri" w:cs="Calibri"/>
                <w:color w:val="365F91"/>
              </w:rPr>
            </w:pPr>
            <w:r>
              <w:rPr>
                <w:rFonts w:eastAsia="Calibri" w:cs="Calibri"/>
                <w:color w:val="365F91"/>
              </w:rPr>
              <w:t>988</w:t>
            </w: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CS SSF 8</w:t>
            </w:r>
          </w:p>
        </w:tc>
        <w:tc>
          <w:tcPr>
            <w:tcW w:w="1908" w:type="dxa"/>
            <w:gridSpan w:val="3"/>
            <w:shd w:val="clear" w:color="auto" w:fill="D3DFEE"/>
          </w:tcPr>
          <w:p w:rsidR="00AE7ABA" w:rsidRPr="004F081A" w:rsidRDefault="00AE7ABA" w:rsidP="00D448A1">
            <w:pPr>
              <w:spacing w:after="0"/>
              <w:rPr>
                <w:rFonts w:eastAsia="Calibri" w:cs="Times New Roman"/>
                <w:color w:val="365F91"/>
              </w:rPr>
            </w:pPr>
            <w:r>
              <w:rPr>
                <w:rFonts w:eastAsia="Calibri" w:cs="Times New Roman"/>
                <w:color w:val="365F91"/>
              </w:rPr>
              <w:t>988</w:t>
            </w: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CS SSF 25</w:t>
            </w:r>
          </w:p>
        </w:tc>
        <w:tc>
          <w:tcPr>
            <w:tcW w:w="1885" w:type="dxa"/>
            <w:gridSpan w:val="2"/>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Summary Stage</w:t>
            </w:r>
            <w:r>
              <w:rPr>
                <w:rFonts w:eastAsia="Calibri" w:cs="Calibri"/>
                <w:bCs/>
                <w:color w:val="365F91"/>
              </w:rPr>
              <w:t xml:space="preserve"> 2000</w:t>
            </w:r>
          </w:p>
        </w:tc>
        <w:tc>
          <w:tcPr>
            <w:tcW w:w="1908" w:type="dxa"/>
            <w:gridSpan w:val="3"/>
            <w:shd w:val="clear" w:color="auto" w:fill="D3DFEE"/>
          </w:tcPr>
          <w:p w:rsidR="00AE7ABA" w:rsidRPr="004F081A" w:rsidRDefault="00AE7ABA" w:rsidP="00D448A1">
            <w:pPr>
              <w:spacing w:after="0"/>
              <w:rPr>
                <w:rFonts w:eastAsia="Calibri" w:cs="Times New Roman"/>
                <w:color w:val="365F91"/>
              </w:rPr>
            </w:pPr>
          </w:p>
        </w:tc>
        <w:tc>
          <w:tcPr>
            <w:tcW w:w="2852" w:type="dxa"/>
            <w:shd w:val="clear" w:color="auto" w:fill="auto"/>
          </w:tcPr>
          <w:p w:rsidR="00AE7ABA" w:rsidRPr="004F081A" w:rsidRDefault="00AE7ABA" w:rsidP="00D448A1">
            <w:pPr>
              <w:spacing w:after="0"/>
              <w:rPr>
                <w:rFonts w:eastAsia="Calibri" w:cs="Calibri"/>
                <w:color w:val="365F91"/>
              </w:rPr>
            </w:pPr>
          </w:p>
        </w:tc>
        <w:tc>
          <w:tcPr>
            <w:tcW w:w="1885" w:type="dxa"/>
            <w:gridSpan w:val="2"/>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2655" w:type="dxa"/>
            <w:gridSpan w:val="2"/>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Clinical AJCC TNM Stage</w:t>
            </w:r>
          </w:p>
        </w:tc>
        <w:tc>
          <w:tcPr>
            <w:tcW w:w="1908" w:type="dxa"/>
            <w:gridSpan w:val="3"/>
            <w:shd w:val="clear" w:color="auto" w:fill="D3DFEE"/>
          </w:tcPr>
          <w:p w:rsidR="00AE7ABA" w:rsidRPr="004F081A" w:rsidRDefault="00AE7ABA" w:rsidP="00D448A1">
            <w:pPr>
              <w:spacing w:after="0"/>
              <w:rPr>
                <w:rFonts w:eastAsia="Calibri" w:cs="Times New Roman"/>
                <w:color w:val="365F91"/>
              </w:rPr>
            </w:pPr>
          </w:p>
        </w:tc>
        <w:tc>
          <w:tcPr>
            <w:tcW w:w="2852" w:type="dxa"/>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Pathologic AJCC TNM Stage</w:t>
            </w:r>
          </w:p>
        </w:tc>
        <w:tc>
          <w:tcPr>
            <w:tcW w:w="1885" w:type="dxa"/>
            <w:gridSpan w:val="2"/>
            <w:shd w:val="clear" w:color="auto" w:fill="D3DFEE"/>
          </w:tcPr>
          <w:p w:rsidR="00951B13" w:rsidRPr="004F081A" w:rsidRDefault="00951B13" w:rsidP="00951B13">
            <w:pPr>
              <w:spacing w:after="0"/>
              <w:rPr>
                <w:rFonts w:eastAsia="Calibri" w:cs="Calibri"/>
                <w:color w:val="365F91"/>
              </w:rPr>
            </w:pPr>
          </w:p>
        </w:tc>
      </w:tr>
      <w:tr w:rsidR="00AE7ABA" w:rsidRPr="004F081A" w:rsidTr="00D448A1">
        <w:tc>
          <w:tcPr>
            <w:tcW w:w="9300" w:type="dxa"/>
            <w:gridSpan w:val="8"/>
            <w:shd w:val="clear" w:color="auto" w:fill="auto"/>
          </w:tcPr>
          <w:p w:rsidR="00AE7ABA" w:rsidRPr="004F081A" w:rsidRDefault="00AE7ABA" w:rsidP="00D448A1">
            <w:pPr>
              <w:spacing w:after="0"/>
              <w:jc w:val="center"/>
              <w:rPr>
                <w:rFonts w:eastAsia="Calibri" w:cs="Calibri"/>
                <w:b/>
                <w:bCs/>
                <w:color w:val="365F91"/>
              </w:rPr>
            </w:pPr>
            <w:r w:rsidRPr="004F081A">
              <w:rPr>
                <w:rFonts w:eastAsia="Calibri" w:cs="Calibri"/>
                <w:b/>
                <w:bCs/>
                <w:color w:val="365F91"/>
              </w:rPr>
              <w:t>Treatment</w:t>
            </w:r>
          </w:p>
        </w:tc>
      </w:tr>
      <w:tr w:rsidR="00AE7ABA" w:rsidRPr="004F081A" w:rsidTr="00D448A1">
        <w:trPr>
          <w:trHeight w:val="70"/>
        </w:trPr>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Diagnostic Staging Procedure</w:t>
            </w:r>
          </w:p>
        </w:tc>
        <w:tc>
          <w:tcPr>
            <w:tcW w:w="964" w:type="dxa"/>
            <w:shd w:val="clear" w:color="auto" w:fill="D3DFEE"/>
          </w:tcPr>
          <w:p w:rsidR="00AE7ABA" w:rsidRPr="004F081A" w:rsidRDefault="00AE7ABA" w:rsidP="00D448A1">
            <w:pPr>
              <w:spacing w:after="0"/>
              <w:rPr>
                <w:rFonts w:eastAsia="Calibri" w:cs="Calibri"/>
                <w:color w:val="365F91"/>
              </w:rPr>
            </w:pPr>
          </w:p>
        </w:tc>
        <w:tc>
          <w:tcPr>
            <w:tcW w:w="3397" w:type="dxa"/>
            <w:gridSpan w:val="3"/>
            <w:shd w:val="clear" w:color="auto" w:fill="auto"/>
          </w:tcPr>
          <w:p w:rsidR="00AE7ABA" w:rsidRPr="004F081A" w:rsidRDefault="00AE7ABA" w:rsidP="00D448A1">
            <w:pPr>
              <w:spacing w:after="0"/>
              <w:jc w:val="center"/>
              <w:rPr>
                <w:rFonts w:eastAsia="Calibri" w:cs="Calibri"/>
                <w:color w:val="365F91"/>
              </w:rPr>
            </w:pPr>
          </w:p>
        </w:tc>
        <w:tc>
          <w:tcPr>
            <w:tcW w:w="1429" w:type="dxa"/>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3510" w:type="dxa"/>
            <w:gridSpan w:val="3"/>
            <w:shd w:val="clear" w:color="auto" w:fill="auto"/>
          </w:tcPr>
          <w:p w:rsidR="00AE7ABA" w:rsidRPr="004F081A" w:rsidRDefault="00AE7ABA" w:rsidP="00D448A1">
            <w:pPr>
              <w:spacing w:after="0"/>
              <w:jc w:val="center"/>
              <w:rPr>
                <w:rFonts w:eastAsia="Calibri" w:cs="Calibri"/>
                <w:b/>
                <w:bCs/>
                <w:color w:val="365F91"/>
              </w:rPr>
            </w:pPr>
            <w:r w:rsidRPr="004F081A">
              <w:rPr>
                <w:rFonts w:eastAsia="Calibri" w:cs="Calibri"/>
                <w:b/>
                <w:bCs/>
                <w:color w:val="365F91"/>
              </w:rPr>
              <w:t>Surgery Codes</w:t>
            </w:r>
          </w:p>
        </w:tc>
        <w:tc>
          <w:tcPr>
            <w:tcW w:w="964" w:type="dxa"/>
            <w:shd w:val="clear" w:color="auto" w:fill="D3DFEE"/>
          </w:tcPr>
          <w:p w:rsidR="00AE7ABA" w:rsidRPr="004F081A" w:rsidRDefault="00AE7ABA" w:rsidP="00D448A1">
            <w:pPr>
              <w:spacing w:after="0"/>
              <w:rPr>
                <w:rFonts w:eastAsia="Calibri" w:cs="Calibri"/>
                <w:color w:val="365F91"/>
              </w:rPr>
            </w:pPr>
          </w:p>
        </w:tc>
        <w:tc>
          <w:tcPr>
            <w:tcW w:w="3397" w:type="dxa"/>
            <w:gridSpan w:val="3"/>
            <w:shd w:val="clear" w:color="auto" w:fill="auto"/>
          </w:tcPr>
          <w:p w:rsidR="00AE7ABA" w:rsidRPr="004F081A" w:rsidRDefault="00AE7ABA" w:rsidP="00D448A1">
            <w:pPr>
              <w:spacing w:after="0"/>
              <w:jc w:val="center"/>
              <w:rPr>
                <w:rFonts w:eastAsia="Calibri" w:cs="Calibri"/>
                <w:b/>
                <w:color w:val="365F91"/>
              </w:rPr>
            </w:pPr>
            <w:r w:rsidRPr="004F081A">
              <w:rPr>
                <w:rFonts w:eastAsia="Calibri" w:cs="Calibri"/>
                <w:b/>
                <w:color w:val="365F91"/>
              </w:rPr>
              <w:t>Radiation Codes</w:t>
            </w:r>
          </w:p>
        </w:tc>
        <w:tc>
          <w:tcPr>
            <w:tcW w:w="1429" w:type="dxa"/>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Surgical Procedure of Primary Site</w:t>
            </w:r>
          </w:p>
        </w:tc>
        <w:tc>
          <w:tcPr>
            <w:tcW w:w="964" w:type="dxa"/>
            <w:shd w:val="clear" w:color="auto" w:fill="D3DFEE"/>
          </w:tcPr>
          <w:p w:rsidR="00AE7ABA" w:rsidRPr="004F081A" w:rsidRDefault="00AE7ABA" w:rsidP="00D448A1">
            <w:pPr>
              <w:spacing w:after="0"/>
              <w:rPr>
                <w:rFonts w:eastAsia="Calibri" w:cs="Calibri"/>
                <w:color w:val="365F91"/>
              </w:rPr>
            </w:pP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Radiation Treatment Volume</w:t>
            </w:r>
          </w:p>
        </w:tc>
        <w:tc>
          <w:tcPr>
            <w:tcW w:w="1429" w:type="dxa"/>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Scope of Regional Lymph Node Surgery</w:t>
            </w:r>
          </w:p>
        </w:tc>
        <w:tc>
          <w:tcPr>
            <w:tcW w:w="964" w:type="dxa"/>
            <w:shd w:val="clear" w:color="auto" w:fill="D3DFEE"/>
          </w:tcPr>
          <w:p w:rsidR="00AE7ABA" w:rsidRPr="004F081A" w:rsidRDefault="00AE7ABA" w:rsidP="00D448A1">
            <w:pPr>
              <w:spacing w:after="0"/>
              <w:rPr>
                <w:rFonts w:eastAsia="Calibri" w:cs="Calibri"/>
                <w:color w:val="365F91"/>
              </w:rPr>
            </w:pP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Regional Treatment Modality</w:t>
            </w:r>
          </w:p>
        </w:tc>
        <w:tc>
          <w:tcPr>
            <w:tcW w:w="1429" w:type="dxa"/>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Surgical Procedure/ Other Site</w:t>
            </w:r>
          </w:p>
        </w:tc>
        <w:tc>
          <w:tcPr>
            <w:tcW w:w="964" w:type="dxa"/>
            <w:shd w:val="clear" w:color="auto" w:fill="D3DFEE"/>
          </w:tcPr>
          <w:p w:rsidR="00AE7ABA" w:rsidRPr="004F081A" w:rsidRDefault="00AE7ABA" w:rsidP="00D448A1">
            <w:pPr>
              <w:spacing w:after="0"/>
              <w:rPr>
                <w:rFonts w:eastAsia="Calibri" w:cs="Calibri"/>
                <w:color w:val="365F91"/>
              </w:rPr>
            </w:pP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Regional Dose</w:t>
            </w:r>
          </w:p>
        </w:tc>
        <w:tc>
          <w:tcPr>
            <w:tcW w:w="1429" w:type="dxa"/>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
                <w:bCs/>
                <w:color w:val="365F91"/>
              </w:rPr>
              <w:t>Systemic Therapy Codes</w:t>
            </w:r>
          </w:p>
        </w:tc>
        <w:tc>
          <w:tcPr>
            <w:tcW w:w="964" w:type="dxa"/>
            <w:shd w:val="clear" w:color="auto" w:fill="D3DFEE"/>
          </w:tcPr>
          <w:p w:rsidR="00AE7ABA" w:rsidRPr="004F081A" w:rsidRDefault="00AE7ABA" w:rsidP="00D448A1">
            <w:pPr>
              <w:spacing w:after="0"/>
              <w:rPr>
                <w:rFonts w:eastAsia="Calibri" w:cs="Calibri"/>
                <w:color w:val="365F91"/>
              </w:rPr>
            </w:pP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Boost Treatment Modality</w:t>
            </w:r>
          </w:p>
        </w:tc>
        <w:tc>
          <w:tcPr>
            <w:tcW w:w="1429" w:type="dxa"/>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Chemotherapy</w:t>
            </w:r>
          </w:p>
        </w:tc>
        <w:tc>
          <w:tcPr>
            <w:tcW w:w="964" w:type="dxa"/>
            <w:shd w:val="clear" w:color="auto" w:fill="D3DFEE"/>
          </w:tcPr>
          <w:p w:rsidR="00AE7ABA" w:rsidRPr="004F081A" w:rsidRDefault="00AE7ABA" w:rsidP="00D448A1">
            <w:pPr>
              <w:spacing w:after="0"/>
              <w:rPr>
                <w:rFonts w:eastAsia="Calibri" w:cs="Calibri"/>
                <w:color w:val="365F91"/>
              </w:rPr>
            </w:pP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Boost Dose</w:t>
            </w:r>
          </w:p>
        </w:tc>
        <w:tc>
          <w:tcPr>
            <w:tcW w:w="1429" w:type="dxa"/>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Hormone Therapy</w:t>
            </w:r>
          </w:p>
        </w:tc>
        <w:tc>
          <w:tcPr>
            <w:tcW w:w="964" w:type="dxa"/>
            <w:shd w:val="clear" w:color="auto" w:fill="D3DFEE"/>
          </w:tcPr>
          <w:p w:rsidR="00AE7ABA" w:rsidRPr="004F081A" w:rsidRDefault="00AE7ABA" w:rsidP="00D448A1">
            <w:pPr>
              <w:spacing w:after="0"/>
              <w:rPr>
                <w:rFonts w:eastAsia="Calibri" w:cs="Calibri"/>
                <w:color w:val="365F91"/>
              </w:rPr>
            </w:pP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Number of Treatments to Volume</w:t>
            </w:r>
          </w:p>
        </w:tc>
        <w:tc>
          <w:tcPr>
            <w:tcW w:w="1429" w:type="dxa"/>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Immunotherapy</w:t>
            </w:r>
          </w:p>
        </w:tc>
        <w:tc>
          <w:tcPr>
            <w:tcW w:w="964" w:type="dxa"/>
            <w:shd w:val="clear" w:color="auto" w:fill="D3DFEE"/>
          </w:tcPr>
          <w:p w:rsidR="00AE7ABA" w:rsidRPr="004F081A" w:rsidRDefault="00AE7ABA" w:rsidP="00D448A1">
            <w:pPr>
              <w:spacing w:after="0"/>
              <w:rPr>
                <w:rFonts w:eastAsia="Calibri" w:cs="Calibri"/>
                <w:color w:val="365F91"/>
              </w:rPr>
            </w:pP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Reason No Radiation</w:t>
            </w:r>
          </w:p>
        </w:tc>
        <w:tc>
          <w:tcPr>
            <w:tcW w:w="1429" w:type="dxa"/>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Hematologic Transplant/Endocrine Procedure</w:t>
            </w:r>
          </w:p>
        </w:tc>
        <w:tc>
          <w:tcPr>
            <w:tcW w:w="964" w:type="dxa"/>
            <w:shd w:val="clear" w:color="auto" w:fill="D3DFEE"/>
          </w:tcPr>
          <w:p w:rsidR="00AE7ABA" w:rsidRPr="004F081A" w:rsidRDefault="00AE7ABA" w:rsidP="00D448A1">
            <w:pPr>
              <w:spacing w:after="0"/>
              <w:rPr>
                <w:rFonts w:eastAsia="Calibri" w:cs="Calibri"/>
                <w:color w:val="365F91"/>
              </w:rPr>
            </w:pPr>
          </w:p>
        </w:tc>
        <w:tc>
          <w:tcPr>
            <w:tcW w:w="3397" w:type="dxa"/>
            <w:gridSpan w:val="3"/>
            <w:shd w:val="clear" w:color="auto" w:fill="auto"/>
          </w:tcPr>
          <w:p w:rsidR="00AE7ABA" w:rsidRPr="004F081A" w:rsidRDefault="00AE7ABA" w:rsidP="00D448A1">
            <w:pPr>
              <w:spacing w:after="0"/>
              <w:rPr>
                <w:rFonts w:eastAsia="Calibri" w:cs="Calibri"/>
                <w:color w:val="365F91"/>
              </w:rPr>
            </w:pPr>
            <w:r w:rsidRPr="004F081A">
              <w:rPr>
                <w:rFonts w:eastAsia="Calibri" w:cs="Calibri"/>
                <w:color w:val="365F91"/>
              </w:rPr>
              <w:t>Radiation/Surgery Sequence</w:t>
            </w:r>
          </w:p>
        </w:tc>
        <w:tc>
          <w:tcPr>
            <w:tcW w:w="1429" w:type="dxa"/>
            <w:shd w:val="clear" w:color="auto" w:fill="D3DFEE"/>
          </w:tcPr>
          <w:p w:rsidR="00AE7ABA" w:rsidRPr="004F081A" w:rsidRDefault="00AE7ABA" w:rsidP="00D448A1">
            <w:pPr>
              <w:spacing w:after="0"/>
              <w:rPr>
                <w:rFonts w:eastAsia="Calibri" w:cs="Calibri"/>
                <w:color w:val="365F91"/>
              </w:rPr>
            </w:pPr>
          </w:p>
        </w:tc>
      </w:tr>
      <w:tr w:rsidR="00AE7ABA" w:rsidRPr="004F081A" w:rsidTr="00D448A1">
        <w:tc>
          <w:tcPr>
            <w:tcW w:w="3510" w:type="dxa"/>
            <w:gridSpan w:val="3"/>
            <w:shd w:val="clear" w:color="auto" w:fill="auto"/>
          </w:tcPr>
          <w:p w:rsidR="00AE7ABA" w:rsidRPr="004F081A" w:rsidRDefault="00AE7ABA" w:rsidP="00D448A1">
            <w:pPr>
              <w:spacing w:after="0"/>
              <w:rPr>
                <w:rFonts w:eastAsia="Calibri" w:cs="Calibri"/>
                <w:bCs/>
                <w:color w:val="365F91"/>
              </w:rPr>
            </w:pPr>
            <w:r w:rsidRPr="004F081A">
              <w:rPr>
                <w:rFonts w:eastAsia="Calibri" w:cs="Calibri"/>
                <w:bCs/>
                <w:color w:val="365F91"/>
              </w:rPr>
              <w:t>Systemic/Surgery Sequence</w:t>
            </w:r>
          </w:p>
        </w:tc>
        <w:tc>
          <w:tcPr>
            <w:tcW w:w="964" w:type="dxa"/>
            <w:shd w:val="clear" w:color="auto" w:fill="D3DFEE"/>
          </w:tcPr>
          <w:p w:rsidR="00AE7ABA" w:rsidRPr="004F081A" w:rsidRDefault="00AE7ABA" w:rsidP="00D448A1">
            <w:pPr>
              <w:spacing w:after="0"/>
              <w:rPr>
                <w:rFonts w:eastAsia="Calibri" w:cs="Calibri"/>
                <w:color w:val="365F91"/>
              </w:rPr>
            </w:pPr>
          </w:p>
        </w:tc>
        <w:tc>
          <w:tcPr>
            <w:tcW w:w="3397" w:type="dxa"/>
            <w:gridSpan w:val="3"/>
            <w:shd w:val="clear" w:color="auto" w:fill="auto"/>
          </w:tcPr>
          <w:p w:rsidR="00AE7ABA" w:rsidRPr="004F081A" w:rsidRDefault="00AE7ABA" w:rsidP="00D448A1">
            <w:pPr>
              <w:spacing w:after="0"/>
              <w:rPr>
                <w:rFonts w:eastAsia="Calibri" w:cs="Calibri"/>
                <w:color w:val="365F91"/>
              </w:rPr>
            </w:pPr>
          </w:p>
        </w:tc>
        <w:tc>
          <w:tcPr>
            <w:tcW w:w="1429" w:type="dxa"/>
            <w:shd w:val="clear" w:color="auto" w:fill="D3DFEE"/>
          </w:tcPr>
          <w:p w:rsidR="00AE7ABA" w:rsidRPr="004F081A" w:rsidRDefault="00AE7ABA" w:rsidP="00D448A1">
            <w:pPr>
              <w:spacing w:after="0"/>
              <w:rPr>
                <w:rFonts w:eastAsia="Calibri" w:cs="Calibri"/>
                <w:color w:val="365F91"/>
              </w:rPr>
            </w:pPr>
          </w:p>
        </w:tc>
      </w:tr>
    </w:tbl>
    <w:p w:rsidR="0057589B" w:rsidRDefault="0057589B" w:rsidP="00340474">
      <w:pPr>
        <w:spacing w:after="0"/>
        <w:rPr>
          <w:sz w:val="24"/>
          <w:szCs w:val="24"/>
        </w:rPr>
      </w:pPr>
    </w:p>
    <w:p w:rsidR="0057589B" w:rsidRDefault="0057589B" w:rsidP="00DE6C13">
      <w:pPr>
        <w:pStyle w:val="Heading1"/>
        <w:jc w:val="center"/>
      </w:pPr>
      <w:r>
        <w:lastRenderedPageBreak/>
        <w:t>Case Scenario 3</w:t>
      </w:r>
    </w:p>
    <w:p w:rsidR="0057589B" w:rsidRPr="0057589B" w:rsidRDefault="0057589B" w:rsidP="0057589B">
      <w:pPr>
        <w:autoSpaceDE w:val="0"/>
        <w:autoSpaceDN w:val="0"/>
        <w:adjustRightInd w:val="0"/>
        <w:spacing w:after="0" w:line="240" w:lineRule="auto"/>
        <w:rPr>
          <w:sz w:val="24"/>
          <w:szCs w:val="24"/>
        </w:rPr>
      </w:pPr>
    </w:p>
    <w:p w:rsidR="0057589B" w:rsidRPr="0057589B" w:rsidRDefault="0057589B" w:rsidP="0057589B">
      <w:pPr>
        <w:autoSpaceDE w:val="0"/>
        <w:autoSpaceDN w:val="0"/>
        <w:adjustRightInd w:val="0"/>
        <w:spacing w:after="0" w:line="240" w:lineRule="auto"/>
        <w:rPr>
          <w:sz w:val="24"/>
          <w:szCs w:val="24"/>
        </w:rPr>
      </w:pPr>
      <w:r w:rsidRPr="0057589B">
        <w:rPr>
          <w:sz w:val="24"/>
          <w:szCs w:val="24"/>
        </w:rPr>
        <w:t xml:space="preserve">A 63-year-old male presents with a 2 month history of anorexia and a </w:t>
      </w:r>
      <w:r>
        <w:rPr>
          <w:sz w:val="24"/>
          <w:szCs w:val="24"/>
        </w:rPr>
        <w:t>10 pound</w:t>
      </w:r>
      <w:r w:rsidRPr="0057589B">
        <w:rPr>
          <w:sz w:val="24"/>
          <w:szCs w:val="24"/>
        </w:rPr>
        <w:t xml:space="preserve"> weight loss. His past medical history is significant for a 40-packyear smoking history. He consumes 10-15 alcoholic beverages weekly. Five years ago he was diagnosed with H. Pylori </w:t>
      </w:r>
      <w:r>
        <w:rPr>
          <w:sz w:val="24"/>
          <w:szCs w:val="24"/>
        </w:rPr>
        <w:t xml:space="preserve">confirmed by </w:t>
      </w:r>
      <w:r w:rsidRPr="0057589B">
        <w:rPr>
          <w:sz w:val="24"/>
          <w:szCs w:val="24"/>
        </w:rPr>
        <w:t xml:space="preserve">biopsy at the time of endoscopy to investigate a history of worsening GERD. His physical examination is unremarkable. CBC, electrolytes, and chemistry are normal. His liver function tests have been mildly elevated for years secondary to his alcohol consumption. Chest x-ray and abdominal ultrasound are normal. He is referred to a gastroenterologist for further investigation. </w:t>
      </w:r>
      <w:r w:rsidR="00EF0E94">
        <w:rPr>
          <w:sz w:val="24"/>
          <w:szCs w:val="24"/>
        </w:rPr>
        <w:t>On 2/7 an endoscopy is performed and</w:t>
      </w:r>
      <w:r w:rsidRPr="0057589B">
        <w:rPr>
          <w:sz w:val="24"/>
          <w:szCs w:val="24"/>
        </w:rPr>
        <w:t xml:space="preserve"> an abnormality is seen </w:t>
      </w:r>
      <w:r>
        <w:rPr>
          <w:sz w:val="24"/>
          <w:szCs w:val="24"/>
        </w:rPr>
        <w:t xml:space="preserve">in the </w:t>
      </w:r>
      <w:r w:rsidRPr="00224C6C">
        <w:rPr>
          <w:sz w:val="24"/>
          <w:szCs w:val="24"/>
        </w:rPr>
        <w:t>pylorus</w:t>
      </w:r>
      <w:r>
        <w:rPr>
          <w:sz w:val="24"/>
          <w:szCs w:val="24"/>
        </w:rPr>
        <w:t xml:space="preserve"> of stomach</w:t>
      </w:r>
      <w:r w:rsidRPr="0057589B">
        <w:rPr>
          <w:sz w:val="24"/>
          <w:szCs w:val="24"/>
        </w:rPr>
        <w:t>. Biopsy confirms adenocarcinoma, grade 2.</w:t>
      </w:r>
    </w:p>
    <w:p w:rsidR="0057589B" w:rsidRPr="0057589B" w:rsidRDefault="0057589B" w:rsidP="0057589B">
      <w:pPr>
        <w:autoSpaceDE w:val="0"/>
        <w:autoSpaceDN w:val="0"/>
        <w:adjustRightInd w:val="0"/>
        <w:spacing w:after="0" w:line="240" w:lineRule="auto"/>
        <w:rPr>
          <w:sz w:val="24"/>
          <w:szCs w:val="24"/>
        </w:rPr>
      </w:pPr>
    </w:p>
    <w:p w:rsidR="0057589B" w:rsidRPr="0057589B" w:rsidRDefault="00EF0E94" w:rsidP="0057589B">
      <w:pPr>
        <w:autoSpaceDE w:val="0"/>
        <w:autoSpaceDN w:val="0"/>
        <w:adjustRightInd w:val="0"/>
        <w:spacing w:after="0" w:line="240" w:lineRule="auto"/>
        <w:rPr>
          <w:sz w:val="24"/>
          <w:szCs w:val="24"/>
        </w:rPr>
      </w:pPr>
      <w:r>
        <w:rPr>
          <w:sz w:val="24"/>
          <w:szCs w:val="24"/>
        </w:rPr>
        <w:t xml:space="preserve">On 2/13 </w:t>
      </w:r>
      <w:r w:rsidR="0057589B" w:rsidRPr="0057589B">
        <w:rPr>
          <w:sz w:val="24"/>
          <w:szCs w:val="24"/>
        </w:rPr>
        <w:t xml:space="preserve">A CT scan of the chest, abdomen and pelvis confirm a lesion </w:t>
      </w:r>
      <w:r w:rsidR="0057589B">
        <w:rPr>
          <w:sz w:val="24"/>
          <w:szCs w:val="24"/>
        </w:rPr>
        <w:t>in the pylorus</w:t>
      </w:r>
      <w:r w:rsidR="0057589B" w:rsidRPr="0057589B">
        <w:rPr>
          <w:sz w:val="24"/>
          <w:szCs w:val="24"/>
        </w:rPr>
        <w:t xml:space="preserve"> measuring 5cm. </w:t>
      </w:r>
      <w:r w:rsidR="0057589B" w:rsidRPr="00224C6C">
        <w:rPr>
          <w:sz w:val="24"/>
          <w:szCs w:val="24"/>
        </w:rPr>
        <w:t>Lymph nodes along the lesser curvature of the stomach appear enlarged on imaging.</w:t>
      </w:r>
      <w:r w:rsidR="0057589B" w:rsidRPr="0057589B">
        <w:rPr>
          <w:sz w:val="24"/>
          <w:szCs w:val="24"/>
        </w:rPr>
        <w:t xml:space="preserve"> There is </w:t>
      </w:r>
      <w:r w:rsidR="0057589B" w:rsidRPr="00224C6C">
        <w:rPr>
          <w:sz w:val="24"/>
          <w:szCs w:val="24"/>
        </w:rPr>
        <w:t>no evidence of metastases to lung, liver, pancreas or adrenals</w:t>
      </w:r>
      <w:r w:rsidR="0057589B" w:rsidRPr="0057589B">
        <w:rPr>
          <w:sz w:val="24"/>
          <w:szCs w:val="24"/>
        </w:rPr>
        <w:t>. CBC and chemistry (renal and liver function are normal).</w:t>
      </w:r>
    </w:p>
    <w:p w:rsidR="0057589B" w:rsidRPr="0057589B" w:rsidRDefault="0057589B" w:rsidP="0057589B">
      <w:pPr>
        <w:autoSpaceDE w:val="0"/>
        <w:autoSpaceDN w:val="0"/>
        <w:adjustRightInd w:val="0"/>
        <w:spacing w:after="0" w:line="240" w:lineRule="auto"/>
        <w:rPr>
          <w:sz w:val="24"/>
          <w:szCs w:val="24"/>
        </w:rPr>
      </w:pPr>
    </w:p>
    <w:p w:rsidR="0057589B" w:rsidRPr="0057589B" w:rsidRDefault="0057589B" w:rsidP="0057589B">
      <w:pPr>
        <w:autoSpaceDE w:val="0"/>
        <w:autoSpaceDN w:val="0"/>
        <w:adjustRightInd w:val="0"/>
        <w:spacing w:after="0" w:line="240" w:lineRule="auto"/>
        <w:rPr>
          <w:sz w:val="24"/>
          <w:szCs w:val="24"/>
        </w:rPr>
      </w:pPr>
      <w:r w:rsidRPr="0057589B">
        <w:rPr>
          <w:sz w:val="24"/>
          <w:szCs w:val="24"/>
        </w:rPr>
        <w:t>He is referred for surgical opinion. His ECOG is 1. He is deemed to be a reasonable surgical risk.</w:t>
      </w:r>
    </w:p>
    <w:p w:rsidR="0057589B" w:rsidRPr="0057589B" w:rsidRDefault="0057589B" w:rsidP="0057589B">
      <w:pPr>
        <w:autoSpaceDE w:val="0"/>
        <w:autoSpaceDN w:val="0"/>
        <w:adjustRightInd w:val="0"/>
        <w:spacing w:after="0" w:line="240" w:lineRule="auto"/>
        <w:rPr>
          <w:sz w:val="24"/>
          <w:szCs w:val="24"/>
        </w:rPr>
      </w:pPr>
    </w:p>
    <w:p w:rsidR="0057589B" w:rsidRDefault="0065300E" w:rsidP="0057589B">
      <w:pPr>
        <w:autoSpaceDE w:val="0"/>
        <w:autoSpaceDN w:val="0"/>
        <w:adjustRightInd w:val="0"/>
        <w:spacing w:after="0" w:line="240" w:lineRule="auto"/>
        <w:rPr>
          <w:sz w:val="24"/>
          <w:szCs w:val="24"/>
        </w:rPr>
      </w:pPr>
      <w:r>
        <w:rPr>
          <w:sz w:val="24"/>
          <w:szCs w:val="24"/>
        </w:rPr>
        <w:t>On 2/22 the</w:t>
      </w:r>
      <w:r w:rsidR="0057589B" w:rsidRPr="0057589B">
        <w:rPr>
          <w:sz w:val="24"/>
          <w:szCs w:val="24"/>
        </w:rPr>
        <w:t xml:space="preserve"> patient proceeds to a </w:t>
      </w:r>
      <w:r w:rsidR="00DF3263">
        <w:rPr>
          <w:sz w:val="24"/>
          <w:szCs w:val="24"/>
        </w:rPr>
        <w:t>distal</w:t>
      </w:r>
      <w:r w:rsidR="0057589B" w:rsidRPr="0057589B">
        <w:rPr>
          <w:sz w:val="24"/>
          <w:szCs w:val="24"/>
        </w:rPr>
        <w:t xml:space="preserve"> gastrectomy with lymphadenectomy.</w:t>
      </w:r>
    </w:p>
    <w:p w:rsidR="0057589B" w:rsidRPr="0057589B" w:rsidRDefault="0057589B" w:rsidP="0057589B">
      <w:pPr>
        <w:autoSpaceDE w:val="0"/>
        <w:autoSpaceDN w:val="0"/>
        <w:adjustRightInd w:val="0"/>
        <w:spacing w:after="0" w:line="240" w:lineRule="auto"/>
        <w:rPr>
          <w:sz w:val="24"/>
          <w:szCs w:val="24"/>
        </w:rPr>
      </w:pPr>
    </w:p>
    <w:p w:rsidR="0057589B" w:rsidRPr="0057589B" w:rsidRDefault="0057589B" w:rsidP="0057589B">
      <w:pPr>
        <w:autoSpaceDE w:val="0"/>
        <w:autoSpaceDN w:val="0"/>
        <w:adjustRightInd w:val="0"/>
        <w:spacing w:after="0" w:line="240" w:lineRule="auto"/>
        <w:rPr>
          <w:sz w:val="24"/>
          <w:szCs w:val="24"/>
        </w:rPr>
      </w:pPr>
      <w:r w:rsidRPr="0057589B">
        <w:rPr>
          <w:sz w:val="24"/>
          <w:szCs w:val="24"/>
        </w:rPr>
        <w:t xml:space="preserve">Pathology reveals a </w:t>
      </w:r>
      <w:r w:rsidRPr="00224C6C">
        <w:rPr>
          <w:sz w:val="24"/>
          <w:szCs w:val="24"/>
        </w:rPr>
        <w:t>grade 3 signet ring cell adenocarcinoma</w:t>
      </w:r>
      <w:r w:rsidRPr="0057589B">
        <w:rPr>
          <w:sz w:val="24"/>
          <w:szCs w:val="24"/>
        </w:rPr>
        <w:t xml:space="preserve"> of the </w:t>
      </w:r>
      <w:r w:rsidR="00DF3263">
        <w:rPr>
          <w:sz w:val="24"/>
          <w:szCs w:val="24"/>
        </w:rPr>
        <w:t xml:space="preserve">pylorus </w:t>
      </w:r>
      <w:r w:rsidRPr="0057589B">
        <w:rPr>
          <w:sz w:val="24"/>
          <w:szCs w:val="24"/>
        </w:rPr>
        <w:t xml:space="preserve">measuring 4 cm in size. There is invasion of the </w:t>
      </w:r>
      <w:r w:rsidRPr="00224C6C">
        <w:rPr>
          <w:sz w:val="24"/>
          <w:szCs w:val="24"/>
        </w:rPr>
        <w:t>muscularis propria.</w:t>
      </w:r>
      <w:r w:rsidRPr="0057589B">
        <w:rPr>
          <w:sz w:val="24"/>
          <w:szCs w:val="24"/>
        </w:rPr>
        <w:t xml:space="preserve"> Of the regional lymph nodes, fifteen perigastric lymph nodes are resected, </w:t>
      </w:r>
      <w:r w:rsidRPr="00224C6C">
        <w:rPr>
          <w:sz w:val="24"/>
          <w:szCs w:val="24"/>
        </w:rPr>
        <w:t>8 have metastases.</w:t>
      </w:r>
      <w:r w:rsidRPr="0057589B">
        <w:rPr>
          <w:sz w:val="24"/>
          <w:szCs w:val="24"/>
        </w:rPr>
        <w:t xml:space="preserve"> There are no distant nodal metastases.</w:t>
      </w:r>
    </w:p>
    <w:p w:rsidR="0057589B" w:rsidRPr="0057589B" w:rsidRDefault="0057589B" w:rsidP="0057589B">
      <w:pPr>
        <w:autoSpaceDE w:val="0"/>
        <w:autoSpaceDN w:val="0"/>
        <w:adjustRightInd w:val="0"/>
        <w:spacing w:after="0" w:line="240" w:lineRule="auto"/>
        <w:rPr>
          <w:sz w:val="24"/>
          <w:szCs w:val="24"/>
        </w:rPr>
      </w:pPr>
    </w:p>
    <w:p w:rsidR="0057589B" w:rsidRDefault="0057589B" w:rsidP="0057589B">
      <w:pPr>
        <w:autoSpaceDE w:val="0"/>
        <w:autoSpaceDN w:val="0"/>
        <w:adjustRightInd w:val="0"/>
        <w:spacing w:after="0" w:line="240" w:lineRule="auto"/>
        <w:rPr>
          <w:sz w:val="24"/>
          <w:szCs w:val="24"/>
        </w:rPr>
      </w:pPr>
      <w:r w:rsidRPr="0057589B">
        <w:rPr>
          <w:sz w:val="24"/>
          <w:szCs w:val="24"/>
        </w:rPr>
        <w:t xml:space="preserve">Post-gastrectomy and lymphadenectomy, </w:t>
      </w:r>
      <w:r w:rsidR="008C6778">
        <w:rPr>
          <w:sz w:val="24"/>
          <w:szCs w:val="24"/>
        </w:rPr>
        <w:t>the patient received</w:t>
      </w:r>
      <w:r w:rsidRPr="0057589B">
        <w:rPr>
          <w:sz w:val="24"/>
          <w:szCs w:val="24"/>
        </w:rPr>
        <w:t xml:space="preserve"> </w:t>
      </w:r>
      <w:proofErr w:type="spellStart"/>
      <w:r w:rsidR="008C6778">
        <w:rPr>
          <w:sz w:val="24"/>
          <w:szCs w:val="24"/>
        </w:rPr>
        <w:t>capecitabine</w:t>
      </w:r>
      <w:proofErr w:type="spellEnd"/>
      <w:r w:rsidR="008C6778">
        <w:rPr>
          <w:sz w:val="24"/>
          <w:szCs w:val="24"/>
        </w:rPr>
        <w:t xml:space="preserve"> and </w:t>
      </w:r>
      <w:proofErr w:type="spellStart"/>
      <w:r w:rsidR="008C6778">
        <w:rPr>
          <w:sz w:val="24"/>
          <w:szCs w:val="24"/>
        </w:rPr>
        <w:t>oxaliplatin</w:t>
      </w:r>
      <w:proofErr w:type="spellEnd"/>
      <w:r w:rsidR="008C6778">
        <w:rPr>
          <w:sz w:val="24"/>
          <w:szCs w:val="24"/>
        </w:rPr>
        <w:t>.</w:t>
      </w:r>
    </w:p>
    <w:p w:rsidR="0057589B" w:rsidRPr="0057589B" w:rsidRDefault="0057589B" w:rsidP="0057589B">
      <w:pPr>
        <w:autoSpaceDE w:val="0"/>
        <w:autoSpaceDN w:val="0"/>
        <w:adjustRightInd w:val="0"/>
        <w:spacing w:after="0" w:line="240" w:lineRule="auto"/>
        <w:rPr>
          <w:sz w:val="24"/>
          <w:szCs w:val="24"/>
        </w:rPr>
      </w:pPr>
    </w:p>
    <w:p w:rsidR="0057589B" w:rsidRPr="0057589B" w:rsidRDefault="0057589B" w:rsidP="0057589B">
      <w:pPr>
        <w:autoSpaceDE w:val="0"/>
        <w:autoSpaceDN w:val="0"/>
        <w:adjustRightInd w:val="0"/>
        <w:spacing w:after="0" w:line="240" w:lineRule="auto"/>
        <w:rPr>
          <w:sz w:val="24"/>
          <w:szCs w:val="24"/>
        </w:rPr>
      </w:pPr>
      <w:r w:rsidRPr="0057589B">
        <w:rPr>
          <w:sz w:val="24"/>
          <w:szCs w:val="24"/>
        </w:rPr>
        <w:t>Nine months following completion of treatment he presents with a cough. Chest x-ray confirms a left-sided effusion. On questioning he admits to some progressive dysphagia for liquids and solids. Repeat CT scan</w:t>
      </w:r>
      <w:r>
        <w:rPr>
          <w:sz w:val="24"/>
          <w:szCs w:val="24"/>
        </w:rPr>
        <w:t>s</w:t>
      </w:r>
      <w:r w:rsidRPr="0057589B">
        <w:rPr>
          <w:sz w:val="24"/>
          <w:szCs w:val="24"/>
        </w:rPr>
        <w:t xml:space="preserve"> of the chest and abdomen confirm metastatic disease to lung, liver and intra-abdominal nodes.</w:t>
      </w:r>
    </w:p>
    <w:p w:rsidR="0057589B" w:rsidRPr="0057589B" w:rsidRDefault="0057589B" w:rsidP="0057589B">
      <w:pPr>
        <w:autoSpaceDE w:val="0"/>
        <w:autoSpaceDN w:val="0"/>
        <w:adjustRightInd w:val="0"/>
        <w:spacing w:after="0" w:line="240" w:lineRule="auto"/>
        <w:rPr>
          <w:sz w:val="24"/>
          <w:szCs w:val="24"/>
        </w:rPr>
      </w:pPr>
    </w:p>
    <w:p w:rsidR="008C6778" w:rsidRDefault="008C6778">
      <w:pPr>
        <w:rPr>
          <w:sz w:val="24"/>
          <w:szCs w:val="24"/>
        </w:rPr>
      </w:pPr>
      <w:r>
        <w:rPr>
          <w:sz w:val="24"/>
          <w:szCs w:val="24"/>
        </w:rPr>
        <w:br w:type="page"/>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583"/>
        <w:gridCol w:w="72"/>
        <w:gridCol w:w="855"/>
        <w:gridCol w:w="964"/>
        <w:gridCol w:w="89"/>
        <w:gridCol w:w="2852"/>
        <w:gridCol w:w="456"/>
        <w:gridCol w:w="1429"/>
      </w:tblGrid>
      <w:tr w:rsidR="008C6778" w:rsidRPr="004F081A" w:rsidTr="00DD5AC7">
        <w:trPr>
          <w:trHeight w:val="540"/>
        </w:trPr>
        <w:tc>
          <w:tcPr>
            <w:tcW w:w="9300" w:type="dxa"/>
            <w:gridSpan w:val="8"/>
            <w:tcBorders>
              <w:top w:val="nil"/>
              <w:left w:val="nil"/>
              <w:bottom w:val="single" w:sz="4" w:space="0" w:color="auto"/>
              <w:right w:val="nil"/>
            </w:tcBorders>
            <w:shd w:val="clear" w:color="auto" w:fill="auto"/>
          </w:tcPr>
          <w:p w:rsidR="008C6778" w:rsidRPr="004F081A" w:rsidRDefault="008C6778" w:rsidP="00DD5AC7">
            <w:pPr>
              <w:keepNext/>
              <w:keepLines/>
              <w:spacing w:before="200" w:after="0"/>
              <w:jc w:val="center"/>
              <w:outlineLvl w:val="1"/>
              <w:rPr>
                <w:rFonts w:eastAsia="Calibri" w:cs="Calibri"/>
                <w:b/>
                <w:bCs/>
                <w:color w:val="365F91"/>
              </w:rPr>
            </w:pPr>
            <w:r w:rsidRPr="004F081A">
              <w:rPr>
                <w:rFonts w:eastAsia="Calibri" w:cstheme="majorBidi"/>
                <w:b/>
                <w:bCs/>
                <w:color w:val="4F81BD" w:themeColor="accent1"/>
              </w:rPr>
              <w:lastRenderedPageBreak/>
              <w:t xml:space="preserve">Case Scenario </w:t>
            </w:r>
            <w:r w:rsidR="00421F05">
              <w:rPr>
                <w:rFonts w:eastAsia="Calibri" w:cstheme="majorBidi"/>
                <w:b/>
                <w:bCs/>
                <w:color w:val="4F81BD" w:themeColor="accent1"/>
              </w:rPr>
              <w:t>3</w:t>
            </w:r>
            <w:r w:rsidRPr="004F081A">
              <w:rPr>
                <w:rFonts w:eastAsia="Calibri" w:cstheme="majorBidi"/>
                <w:b/>
                <w:bCs/>
                <w:color w:val="4F81BD" w:themeColor="accent1"/>
              </w:rPr>
              <w:t xml:space="preserve"> Worksheet</w:t>
            </w:r>
          </w:p>
        </w:tc>
      </w:tr>
      <w:tr w:rsidR="008C6778" w:rsidRPr="004F081A" w:rsidTr="00DD5AC7">
        <w:tc>
          <w:tcPr>
            <w:tcW w:w="2583" w:type="dxa"/>
            <w:tcBorders>
              <w:top w:val="single" w:sz="4" w:space="0" w:color="auto"/>
              <w:right w:val="nil"/>
            </w:tcBorders>
            <w:shd w:val="clear" w:color="auto" w:fill="auto"/>
          </w:tcPr>
          <w:p w:rsidR="008C6778" w:rsidRPr="007349ED" w:rsidRDefault="008C6778" w:rsidP="000D7FF0">
            <w:pPr>
              <w:spacing w:after="0" w:line="240" w:lineRule="auto"/>
              <w:contextualSpacing/>
              <w:rPr>
                <w:rFonts w:eastAsia="Calibri" w:cs="Calibri"/>
                <w:bCs/>
                <w:color w:val="365F91"/>
                <w:u w:val="single"/>
              </w:rPr>
            </w:pPr>
            <w:r>
              <w:rPr>
                <w:rFonts w:eastAsia="Calibri" w:cs="Calibri"/>
                <w:b/>
                <w:bCs/>
                <w:color w:val="365F91"/>
              </w:rPr>
              <w:t xml:space="preserve">Primary Site: </w:t>
            </w:r>
          </w:p>
        </w:tc>
        <w:tc>
          <w:tcPr>
            <w:tcW w:w="4832" w:type="dxa"/>
            <w:gridSpan w:val="5"/>
            <w:tcBorders>
              <w:top w:val="single" w:sz="4" w:space="0" w:color="auto"/>
              <w:left w:val="nil"/>
              <w:right w:val="nil"/>
            </w:tcBorders>
            <w:shd w:val="clear" w:color="auto" w:fill="auto"/>
          </w:tcPr>
          <w:p w:rsidR="008C6778" w:rsidRPr="007349ED" w:rsidRDefault="008C6778" w:rsidP="000D7FF0">
            <w:pPr>
              <w:spacing w:after="0" w:line="240" w:lineRule="auto"/>
              <w:contextualSpacing/>
              <w:rPr>
                <w:rFonts w:eastAsia="Calibri" w:cs="Calibri"/>
                <w:bCs/>
                <w:color w:val="365F91"/>
              </w:rPr>
            </w:pPr>
            <w:r>
              <w:rPr>
                <w:rFonts w:eastAsia="Calibri" w:cs="Calibri"/>
                <w:b/>
                <w:bCs/>
                <w:color w:val="365F91"/>
              </w:rPr>
              <w:t xml:space="preserve">Morphology: </w:t>
            </w:r>
          </w:p>
        </w:tc>
        <w:tc>
          <w:tcPr>
            <w:tcW w:w="1885" w:type="dxa"/>
            <w:gridSpan w:val="2"/>
            <w:tcBorders>
              <w:top w:val="single" w:sz="4" w:space="0" w:color="auto"/>
              <w:left w:val="nil"/>
            </w:tcBorders>
            <w:shd w:val="clear" w:color="auto" w:fill="auto"/>
          </w:tcPr>
          <w:p w:rsidR="008C6778" w:rsidRPr="007349ED" w:rsidRDefault="008C6778" w:rsidP="000D7FF0">
            <w:pPr>
              <w:spacing w:after="0" w:line="240" w:lineRule="auto"/>
              <w:contextualSpacing/>
              <w:rPr>
                <w:rFonts w:eastAsia="Calibri" w:cs="Calibri"/>
                <w:bCs/>
                <w:color w:val="365F91"/>
                <w:u w:val="single"/>
              </w:rPr>
            </w:pPr>
            <w:r w:rsidRPr="004F081A">
              <w:rPr>
                <w:rFonts w:eastAsia="Calibri" w:cs="Calibri"/>
                <w:b/>
                <w:bCs/>
                <w:color w:val="365F91"/>
              </w:rPr>
              <w:t>Grade</w:t>
            </w:r>
            <w:r>
              <w:rPr>
                <w:rFonts w:eastAsia="Calibri" w:cs="Calibri"/>
                <w:b/>
                <w:bCs/>
                <w:color w:val="365F91"/>
              </w:rPr>
              <w:t xml:space="preserve">: </w:t>
            </w:r>
          </w:p>
        </w:tc>
      </w:tr>
      <w:tr w:rsidR="008C6778" w:rsidRPr="004F081A" w:rsidTr="00DD5AC7">
        <w:tc>
          <w:tcPr>
            <w:tcW w:w="9300" w:type="dxa"/>
            <w:gridSpan w:val="8"/>
            <w:shd w:val="clear" w:color="auto" w:fill="auto"/>
          </w:tcPr>
          <w:p w:rsidR="008C6778" w:rsidRPr="004F081A" w:rsidRDefault="008C6778" w:rsidP="00DD5AC7">
            <w:pPr>
              <w:spacing w:after="0"/>
              <w:contextualSpacing/>
              <w:jc w:val="center"/>
              <w:rPr>
                <w:rFonts w:eastAsia="Calibri" w:cs="Calibri"/>
                <w:b/>
                <w:bCs/>
                <w:color w:val="365F91"/>
              </w:rPr>
            </w:pPr>
            <w:r w:rsidRPr="004F081A">
              <w:rPr>
                <w:rFonts w:eastAsia="Calibri" w:cs="Calibri"/>
                <w:b/>
                <w:bCs/>
                <w:color w:val="365F91"/>
              </w:rPr>
              <w:t>Stage/ Prognostic Factors</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Cs/>
                <w:color w:val="365F91"/>
              </w:rPr>
            </w:pPr>
            <w:r w:rsidRPr="004F081A">
              <w:rPr>
                <w:rFonts w:eastAsia="Calibri" w:cs="Calibri"/>
                <w:bCs/>
                <w:color w:val="365F91"/>
              </w:rPr>
              <w:t>CS Tumor Size</w:t>
            </w:r>
          </w:p>
        </w:tc>
        <w:tc>
          <w:tcPr>
            <w:tcW w:w="1908" w:type="dxa"/>
            <w:gridSpan w:val="3"/>
            <w:shd w:val="clear" w:color="auto" w:fill="D3DFEE"/>
          </w:tcPr>
          <w:p w:rsidR="008C6778" w:rsidRPr="004F081A" w:rsidRDefault="008C6778" w:rsidP="00DF3263">
            <w:pPr>
              <w:spacing w:after="0"/>
              <w:rPr>
                <w:rFonts w:eastAsia="Calibri" w:cs="Calibri"/>
                <w:color w:val="365F91"/>
              </w:rPr>
            </w:pPr>
          </w:p>
        </w:tc>
        <w:tc>
          <w:tcPr>
            <w:tcW w:w="2852" w:type="dxa"/>
            <w:shd w:val="clear" w:color="auto" w:fill="auto"/>
          </w:tcPr>
          <w:p w:rsidR="008C6778" w:rsidRPr="004F081A" w:rsidRDefault="008C6778" w:rsidP="00DD5AC7">
            <w:pPr>
              <w:spacing w:after="0"/>
              <w:rPr>
                <w:rFonts w:eastAsia="Calibri" w:cs="Calibri"/>
                <w:b/>
                <w:bCs/>
                <w:color w:val="365F91"/>
              </w:rPr>
            </w:pPr>
            <w:r w:rsidRPr="004F081A">
              <w:rPr>
                <w:rFonts w:eastAsia="Calibri" w:cs="Calibri"/>
                <w:bCs/>
                <w:color w:val="365F91"/>
              </w:rPr>
              <w:t>CS SSF 9</w:t>
            </w:r>
          </w:p>
        </w:tc>
        <w:tc>
          <w:tcPr>
            <w:tcW w:w="1885" w:type="dxa"/>
            <w:gridSpan w:val="2"/>
            <w:shd w:val="clear" w:color="auto" w:fill="D3DFEE"/>
          </w:tcPr>
          <w:p w:rsidR="008C6778" w:rsidRPr="004F081A" w:rsidRDefault="008C6778" w:rsidP="00DD5AC7">
            <w:pPr>
              <w:spacing w:after="0"/>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Cs/>
                <w:color w:val="365F91"/>
              </w:rPr>
            </w:pPr>
            <w:r w:rsidRPr="004F081A">
              <w:rPr>
                <w:rFonts w:eastAsia="Calibri" w:cs="Calibri"/>
                <w:bCs/>
                <w:color w:val="365F91"/>
              </w:rPr>
              <w:t>CS Extension</w:t>
            </w:r>
          </w:p>
        </w:tc>
        <w:tc>
          <w:tcPr>
            <w:tcW w:w="1908" w:type="dxa"/>
            <w:gridSpan w:val="3"/>
            <w:shd w:val="clear" w:color="auto" w:fill="D3DFEE"/>
          </w:tcPr>
          <w:p w:rsidR="008C6778" w:rsidRPr="004F081A" w:rsidRDefault="008C6778" w:rsidP="00DD5AC7">
            <w:pPr>
              <w:spacing w:after="0"/>
              <w:rPr>
                <w:rFonts w:eastAsia="Calibri" w:cs="Calibri"/>
                <w:color w:val="365F91"/>
              </w:rPr>
            </w:pPr>
          </w:p>
        </w:tc>
        <w:tc>
          <w:tcPr>
            <w:tcW w:w="2852" w:type="dxa"/>
            <w:shd w:val="clear" w:color="auto" w:fill="auto"/>
          </w:tcPr>
          <w:p w:rsidR="008C6778" w:rsidRPr="004F081A" w:rsidRDefault="008C6778" w:rsidP="00DD5AC7">
            <w:pPr>
              <w:spacing w:after="0"/>
              <w:rPr>
                <w:rFonts w:eastAsia="Calibri" w:cs="Calibri"/>
                <w:b/>
                <w:bCs/>
                <w:color w:val="365F91"/>
              </w:rPr>
            </w:pPr>
            <w:r w:rsidRPr="004F081A">
              <w:rPr>
                <w:rFonts w:eastAsia="Calibri" w:cs="Calibri"/>
                <w:bCs/>
                <w:color w:val="365F91"/>
              </w:rPr>
              <w:t>CS SSF 10</w:t>
            </w:r>
          </w:p>
        </w:tc>
        <w:tc>
          <w:tcPr>
            <w:tcW w:w="1885" w:type="dxa"/>
            <w:gridSpan w:val="2"/>
            <w:shd w:val="clear" w:color="auto" w:fill="D3DFEE"/>
          </w:tcPr>
          <w:p w:rsidR="008C6778" w:rsidRPr="004F081A" w:rsidRDefault="008C6778" w:rsidP="00DD5AC7">
            <w:pPr>
              <w:spacing w:after="0"/>
              <w:rPr>
                <w:rFonts w:eastAsia="Calibri" w:cs="Calibri"/>
                <w:color w:val="365F91"/>
              </w:rPr>
            </w:pPr>
            <w:r>
              <w:rPr>
                <w:rFonts w:eastAsia="Calibri" w:cs="Calibri"/>
                <w:color w:val="365F91"/>
              </w:rPr>
              <w:t>988</w:t>
            </w:r>
          </w:p>
        </w:tc>
      </w:tr>
      <w:tr w:rsidR="008C6778" w:rsidRPr="004F081A" w:rsidTr="00DD5AC7">
        <w:trPr>
          <w:trHeight w:val="368"/>
        </w:trPr>
        <w:tc>
          <w:tcPr>
            <w:tcW w:w="2655" w:type="dxa"/>
            <w:gridSpan w:val="2"/>
            <w:shd w:val="clear" w:color="auto" w:fill="auto"/>
          </w:tcPr>
          <w:p w:rsidR="008C6778" w:rsidRPr="004F081A" w:rsidRDefault="008C6778" w:rsidP="00DD5AC7">
            <w:pPr>
              <w:spacing w:after="0"/>
              <w:rPr>
                <w:rFonts w:eastAsia="Calibri" w:cs="Calibri"/>
                <w:bCs/>
                <w:color w:val="365F91"/>
              </w:rPr>
            </w:pPr>
            <w:r w:rsidRPr="004F081A">
              <w:rPr>
                <w:rFonts w:eastAsia="Calibri" w:cs="Calibri"/>
                <w:bCs/>
                <w:color w:val="365F91"/>
              </w:rPr>
              <w:t>CS Tumor Size/Ext Eval</w:t>
            </w:r>
          </w:p>
        </w:tc>
        <w:tc>
          <w:tcPr>
            <w:tcW w:w="1908" w:type="dxa"/>
            <w:gridSpan w:val="3"/>
            <w:shd w:val="clear" w:color="auto" w:fill="D3DFEE"/>
          </w:tcPr>
          <w:p w:rsidR="008C6778" w:rsidRPr="004F081A" w:rsidRDefault="008C6778" w:rsidP="00DD5AC7">
            <w:pPr>
              <w:spacing w:after="0"/>
              <w:rPr>
                <w:rFonts w:eastAsia="Calibri" w:cs="Calibri"/>
                <w:color w:val="365F91"/>
              </w:rPr>
            </w:pP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11</w:t>
            </w:r>
          </w:p>
        </w:tc>
        <w:tc>
          <w:tcPr>
            <w:tcW w:w="1885" w:type="dxa"/>
            <w:gridSpan w:val="2"/>
            <w:shd w:val="clear" w:color="auto" w:fill="D3DFEE"/>
          </w:tcPr>
          <w:p w:rsidR="008C6778" w:rsidRPr="004F081A" w:rsidRDefault="008C6778" w:rsidP="00DD5AC7">
            <w:pPr>
              <w:spacing w:after="0"/>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Cs/>
                <w:color w:val="365F91"/>
              </w:rPr>
            </w:pPr>
            <w:r w:rsidRPr="004F081A">
              <w:rPr>
                <w:rFonts w:eastAsia="Calibri" w:cs="Calibri"/>
                <w:bCs/>
                <w:color w:val="365F91"/>
              </w:rPr>
              <w:t xml:space="preserve">CS Lymph Nodes </w:t>
            </w:r>
          </w:p>
        </w:tc>
        <w:tc>
          <w:tcPr>
            <w:tcW w:w="1908" w:type="dxa"/>
            <w:gridSpan w:val="3"/>
            <w:shd w:val="clear" w:color="auto" w:fill="D3DFEE"/>
          </w:tcPr>
          <w:p w:rsidR="008C6778" w:rsidRPr="004F081A" w:rsidRDefault="008C6778" w:rsidP="00DD5AC7">
            <w:pPr>
              <w:spacing w:after="0"/>
              <w:rPr>
                <w:rFonts w:eastAsia="Calibri" w:cs="Calibri"/>
                <w:color w:val="365F91"/>
              </w:rPr>
            </w:pP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12</w:t>
            </w:r>
          </w:p>
        </w:tc>
        <w:tc>
          <w:tcPr>
            <w:tcW w:w="1885" w:type="dxa"/>
            <w:gridSpan w:val="2"/>
            <w:shd w:val="clear" w:color="auto" w:fill="D3DFEE"/>
          </w:tcPr>
          <w:p w:rsidR="008C6778" w:rsidRPr="004F081A" w:rsidRDefault="008C6778" w:rsidP="00DD5AC7">
            <w:pPr>
              <w:spacing w:after="0" w:line="240" w:lineRule="auto"/>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Cs/>
                <w:color w:val="365F91"/>
              </w:rPr>
            </w:pPr>
            <w:r w:rsidRPr="004F081A">
              <w:rPr>
                <w:rFonts w:eastAsia="Calibri" w:cs="Calibri"/>
                <w:bCs/>
                <w:color w:val="365F91"/>
              </w:rPr>
              <w:t>CS Lymph Nodes Eval</w:t>
            </w:r>
          </w:p>
        </w:tc>
        <w:tc>
          <w:tcPr>
            <w:tcW w:w="1908" w:type="dxa"/>
            <w:gridSpan w:val="3"/>
            <w:shd w:val="clear" w:color="auto" w:fill="D3DFEE"/>
          </w:tcPr>
          <w:p w:rsidR="008C6778" w:rsidRPr="004F081A" w:rsidRDefault="008C6778" w:rsidP="00DD5AC7">
            <w:pPr>
              <w:spacing w:after="0"/>
              <w:rPr>
                <w:rFonts w:eastAsia="Calibri" w:cs="Calibri"/>
                <w:color w:val="365F91"/>
              </w:rPr>
            </w:pP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13</w:t>
            </w:r>
          </w:p>
        </w:tc>
        <w:tc>
          <w:tcPr>
            <w:tcW w:w="1885" w:type="dxa"/>
            <w:gridSpan w:val="2"/>
            <w:shd w:val="clear" w:color="auto" w:fill="D3DFEE"/>
          </w:tcPr>
          <w:p w:rsidR="008C6778" w:rsidRPr="004F081A" w:rsidRDefault="008C6778" w:rsidP="00DD5AC7">
            <w:pPr>
              <w:spacing w:after="0"/>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Cs/>
                <w:color w:val="365F91"/>
              </w:rPr>
            </w:pPr>
            <w:r w:rsidRPr="004F081A">
              <w:rPr>
                <w:rFonts w:eastAsia="Calibri" w:cs="Calibri"/>
                <w:bCs/>
                <w:color w:val="365F91"/>
              </w:rPr>
              <w:t>Regional Nodes Positive</w:t>
            </w:r>
          </w:p>
        </w:tc>
        <w:tc>
          <w:tcPr>
            <w:tcW w:w="1908" w:type="dxa"/>
            <w:gridSpan w:val="3"/>
            <w:shd w:val="clear" w:color="auto" w:fill="D3DFEE"/>
          </w:tcPr>
          <w:p w:rsidR="008C6778" w:rsidRPr="004F081A" w:rsidRDefault="008C6778" w:rsidP="00DD5AC7">
            <w:pPr>
              <w:spacing w:after="0"/>
              <w:rPr>
                <w:rFonts w:eastAsia="Calibri" w:cs="Calibri"/>
                <w:color w:val="365F91"/>
              </w:rPr>
            </w:pP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14</w:t>
            </w:r>
          </w:p>
        </w:tc>
        <w:tc>
          <w:tcPr>
            <w:tcW w:w="1885" w:type="dxa"/>
            <w:gridSpan w:val="2"/>
            <w:shd w:val="clear" w:color="auto" w:fill="D3DFEE"/>
          </w:tcPr>
          <w:p w:rsidR="008C6778" w:rsidRPr="004F081A" w:rsidRDefault="008C6778" w:rsidP="00DD5AC7">
            <w:pPr>
              <w:spacing w:after="0"/>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Cs/>
                <w:color w:val="365F91"/>
              </w:rPr>
            </w:pPr>
            <w:r w:rsidRPr="004F081A">
              <w:rPr>
                <w:rFonts w:eastAsia="Calibri" w:cs="Calibri"/>
                <w:bCs/>
                <w:color w:val="365F91"/>
              </w:rPr>
              <w:t>Regional Nodes Examined</w:t>
            </w:r>
          </w:p>
        </w:tc>
        <w:tc>
          <w:tcPr>
            <w:tcW w:w="1908" w:type="dxa"/>
            <w:gridSpan w:val="3"/>
            <w:shd w:val="clear" w:color="auto" w:fill="D3DFEE"/>
          </w:tcPr>
          <w:p w:rsidR="008C6778" w:rsidRPr="004F081A" w:rsidRDefault="008C6778" w:rsidP="00DD5AC7">
            <w:pPr>
              <w:spacing w:after="0"/>
              <w:rPr>
                <w:rFonts w:eastAsia="Calibri" w:cs="Calibri"/>
                <w:color w:val="365F91"/>
              </w:rPr>
            </w:pP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15</w:t>
            </w:r>
          </w:p>
        </w:tc>
        <w:tc>
          <w:tcPr>
            <w:tcW w:w="1885" w:type="dxa"/>
            <w:gridSpan w:val="2"/>
            <w:shd w:val="clear" w:color="auto" w:fill="D3DFEE"/>
          </w:tcPr>
          <w:p w:rsidR="008C6778" w:rsidRPr="004F081A" w:rsidRDefault="008C6778" w:rsidP="00DD5AC7">
            <w:pPr>
              <w:spacing w:after="0"/>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Cs/>
                <w:color w:val="365F91"/>
              </w:rPr>
            </w:pPr>
            <w:r w:rsidRPr="004F081A">
              <w:rPr>
                <w:rFonts w:eastAsia="Calibri" w:cs="Calibri"/>
                <w:bCs/>
                <w:color w:val="365F91"/>
              </w:rPr>
              <w:t>CS Mets at Dx</w:t>
            </w:r>
          </w:p>
        </w:tc>
        <w:tc>
          <w:tcPr>
            <w:tcW w:w="1908" w:type="dxa"/>
            <w:gridSpan w:val="3"/>
            <w:shd w:val="clear" w:color="auto" w:fill="D3DFEE"/>
          </w:tcPr>
          <w:p w:rsidR="008C6778" w:rsidRPr="004F081A" w:rsidRDefault="008C6778" w:rsidP="00DD5AC7">
            <w:pPr>
              <w:spacing w:after="0"/>
              <w:rPr>
                <w:rFonts w:eastAsia="Calibri" w:cs="Calibri"/>
                <w:color w:val="365F91"/>
              </w:rPr>
            </w:pP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16</w:t>
            </w:r>
          </w:p>
        </w:tc>
        <w:tc>
          <w:tcPr>
            <w:tcW w:w="1885" w:type="dxa"/>
            <w:gridSpan w:val="2"/>
            <w:shd w:val="clear" w:color="auto" w:fill="D3DFEE"/>
          </w:tcPr>
          <w:p w:rsidR="008C6778" w:rsidRPr="004F081A" w:rsidRDefault="008C6778" w:rsidP="00DD5AC7">
            <w:pPr>
              <w:spacing w:after="0" w:line="240" w:lineRule="auto"/>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Cs/>
                <w:color w:val="365F91"/>
              </w:rPr>
            </w:pPr>
            <w:r w:rsidRPr="004F081A">
              <w:rPr>
                <w:rFonts w:eastAsia="Calibri" w:cs="Calibri"/>
                <w:bCs/>
                <w:color w:val="365F91"/>
              </w:rPr>
              <w:t>CS Mets Eval</w:t>
            </w:r>
          </w:p>
        </w:tc>
        <w:tc>
          <w:tcPr>
            <w:tcW w:w="1908" w:type="dxa"/>
            <w:gridSpan w:val="3"/>
            <w:shd w:val="clear" w:color="auto" w:fill="D3DFEE"/>
          </w:tcPr>
          <w:p w:rsidR="008C6778" w:rsidRPr="004F081A" w:rsidRDefault="008C6778" w:rsidP="00DD5AC7">
            <w:pPr>
              <w:spacing w:after="0"/>
              <w:rPr>
                <w:rFonts w:eastAsia="Calibri" w:cs="Calibri"/>
                <w:color w:val="365F91"/>
              </w:rPr>
            </w:pP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17</w:t>
            </w:r>
          </w:p>
        </w:tc>
        <w:tc>
          <w:tcPr>
            <w:tcW w:w="1885" w:type="dxa"/>
            <w:gridSpan w:val="2"/>
            <w:shd w:val="clear" w:color="auto" w:fill="D3DFEE"/>
          </w:tcPr>
          <w:p w:rsidR="008C6778" w:rsidRPr="004F081A" w:rsidRDefault="008C6778" w:rsidP="00DD5AC7">
            <w:pPr>
              <w:spacing w:after="0"/>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Cs/>
                <w:color w:val="365F91"/>
              </w:rPr>
            </w:pPr>
            <w:r w:rsidRPr="004F081A">
              <w:rPr>
                <w:rFonts w:eastAsia="Calibri" w:cs="Calibri"/>
                <w:bCs/>
                <w:color w:val="365F91"/>
              </w:rPr>
              <w:t>CS SSF 1</w:t>
            </w:r>
          </w:p>
        </w:tc>
        <w:tc>
          <w:tcPr>
            <w:tcW w:w="1908" w:type="dxa"/>
            <w:gridSpan w:val="3"/>
            <w:shd w:val="clear" w:color="auto" w:fill="D3DFEE"/>
          </w:tcPr>
          <w:p w:rsidR="008C6778" w:rsidRPr="004F081A" w:rsidRDefault="008C6778" w:rsidP="00DD5AC7">
            <w:pPr>
              <w:spacing w:after="0"/>
              <w:rPr>
                <w:rFonts w:eastAsia="Calibri" w:cs="Calibri"/>
                <w:color w:val="365F91"/>
              </w:rPr>
            </w:pP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18</w:t>
            </w:r>
          </w:p>
        </w:tc>
        <w:tc>
          <w:tcPr>
            <w:tcW w:w="1885" w:type="dxa"/>
            <w:gridSpan w:val="2"/>
            <w:shd w:val="clear" w:color="auto" w:fill="D3DFEE"/>
          </w:tcPr>
          <w:p w:rsidR="008C6778" w:rsidRPr="004F081A" w:rsidRDefault="008C6778" w:rsidP="00DD5AC7">
            <w:pPr>
              <w:spacing w:after="0"/>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Cs/>
                <w:color w:val="365F91"/>
              </w:rPr>
            </w:pPr>
            <w:r w:rsidRPr="004F081A">
              <w:rPr>
                <w:rFonts w:eastAsia="Calibri" w:cs="Calibri"/>
                <w:bCs/>
                <w:color w:val="365F91"/>
              </w:rPr>
              <w:t>CS SSF 2</w:t>
            </w:r>
          </w:p>
        </w:tc>
        <w:tc>
          <w:tcPr>
            <w:tcW w:w="1908" w:type="dxa"/>
            <w:gridSpan w:val="3"/>
            <w:shd w:val="clear" w:color="auto" w:fill="D3DFEE"/>
          </w:tcPr>
          <w:p w:rsidR="008C6778" w:rsidRPr="004F081A" w:rsidRDefault="00421F05" w:rsidP="00DD5AC7">
            <w:pPr>
              <w:spacing w:after="0"/>
              <w:rPr>
                <w:rFonts w:eastAsia="Calibri" w:cs="Times New Roman"/>
                <w:color w:val="365F91"/>
              </w:rPr>
            </w:pPr>
            <w:r>
              <w:rPr>
                <w:rFonts w:eastAsia="Calibri" w:cs="Times New Roman"/>
                <w:color w:val="365F91"/>
              </w:rPr>
              <w:t>988</w:t>
            </w: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19</w:t>
            </w:r>
          </w:p>
        </w:tc>
        <w:tc>
          <w:tcPr>
            <w:tcW w:w="1885" w:type="dxa"/>
            <w:gridSpan w:val="2"/>
            <w:shd w:val="clear" w:color="auto" w:fill="D3DFEE"/>
          </w:tcPr>
          <w:p w:rsidR="008C6778" w:rsidRPr="004F081A" w:rsidRDefault="008C6778" w:rsidP="00DD5AC7">
            <w:pPr>
              <w:spacing w:after="0"/>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
                <w:bCs/>
                <w:color w:val="365F91"/>
              </w:rPr>
            </w:pPr>
            <w:r w:rsidRPr="004F081A">
              <w:rPr>
                <w:rFonts w:eastAsia="Calibri" w:cs="Calibri"/>
                <w:bCs/>
                <w:color w:val="365F91"/>
              </w:rPr>
              <w:t>CS SSF 3</w:t>
            </w:r>
          </w:p>
        </w:tc>
        <w:tc>
          <w:tcPr>
            <w:tcW w:w="1908" w:type="dxa"/>
            <w:gridSpan w:val="3"/>
            <w:shd w:val="clear" w:color="auto" w:fill="D3DFEE"/>
          </w:tcPr>
          <w:p w:rsidR="008C6778" w:rsidRPr="004F081A" w:rsidRDefault="008C6778" w:rsidP="00DD5AC7">
            <w:pPr>
              <w:spacing w:after="0"/>
              <w:rPr>
                <w:rFonts w:eastAsia="Calibri" w:cs="Times New Roman"/>
                <w:color w:val="365F91"/>
              </w:rPr>
            </w:pPr>
            <w:r>
              <w:rPr>
                <w:rFonts w:eastAsia="Calibri" w:cs="Times New Roman"/>
                <w:color w:val="365F91"/>
              </w:rPr>
              <w:t>988</w:t>
            </w: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20</w:t>
            </w:r>
          </w:p>
        </w:tc>
        <w:tc>
          <w:tcPr>
            <w:tcW w:w="1885" w:type="dxa"/>
            <w:gridSpan w:val="2"/>
            <w:shd w:val="clear" w:color="auto" w:fill="D3DFEE"/>
          </w:tcPr>
          <w:p w:rsidR="008C6778" w:rsidRPr="004F081A" w:rsidRDefault="008C6778" w:rsidP="00DD5AC7">
            <w:pPr>
              <w:spacing w:after="0" w:line="240" w:lineRule="auto"/>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
                <w:bCs/>
                <w:color w:val="365F91"/>
              </w:rPr>
            </w:pPr>
            <w:r w:rsidRPr="004F081A">
              <w:rPr>
                <w:rFonts w:eastAsia="Calibri" w:cs="Calibri"/>
                <w:bCs/>
                <w:color w:val="365F91"/>
              </w:rPr>
              <w:t>CS SSF 4</w:t>
            </w:r>
          </w:p>
        </w:tc>
        <w:tc>
          <w:tcPr>
            <w:tcW w:w="1908" w:type="dxa"/>
            <w:gridSpan w:val="3"/>
            <w:shd w:val="clear" w:color="auto" w:fill="D3DFEE"/>
          </w:tcPr>
          <w:p w:rsidR="008C6778" w:rsidRPr="004F081A" w:rsidRDefault="008C6778" w:rsidP="00DD5AC7">
            <w:pPr>
              <w:spacing w:after="0"/>
              <w:rPr>
                <w:rFonts w:eastAsia="Calibri" w:cs="Times New Roman"/>
                <w:color w:val="365F91"/>
              </w:rPr>
            </w:pPr>
            <w:r>
              <w:rPr>
                <w:rFonts w:eastAsia="Calibri" w:cs="Times New Roman"/>
                <w:color w:val="365F91"/>
              </w:rPr>
              <w:t>988</w:t>
            </w: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21</w:t>
            </w:r>
          </w:p>
        </w:tc>
        <w:tc>
          <w:tcPr>
            <w:tcW w:w="1885" w:type="dxa"/>
            <w:gridSpan w:val="2"/>
            <w:shd w:val="clear" w:color="auto" w:fill="D3DFEE"/>
          </w:tcPr>
          <w:p w:rsidR="008C6778" w:rsidRPr="004F081A" w:rsidRDefault="008C6778" w:rsidP="00DD5AC7">
            <w:pPr>
              <w:spacing w:after="0"/>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
                <w:bCs/>
                <w:color w:val="365F91"/>
              </w:rPr>
            </w:pPr>
            <w:r w:rsidRPr="004F081A">
              <w:rPr>
                <w:rFonts w:eastAsia="Calibri" w:cs="Calibri"/>
                <w:bCs/>
                <w:color w:val="365F91"/>
              </w:rPr>
              <w:t>CS SSF 5</w:t>
            </w:r>
          </w:p>
        </w:tc>
        <w:tc>
          <w:tcPr>
            <w:tcW w:w="1908" w:type="dxa"/>
            <w:gridSpan w:val="3"/>
            <w:shd w:val="clear" w:color="auto" w:fill="D3DFEE"/>
          </w:tcPr>
          <w:p w:rsidR="008C6778" w:rsidRPr="004F081A" w:rsidRDefault="008C6778" w:rsidP="00DD5AC7">
            <w:pPr>
              <w:spacing w:after="0"/>
              <w:rPr>
                <w:rFonts w:eastAsia="Calibri" w:cs="Times New Roman"/>
                <w:color w:val="365F91"/>
              </w:rPr>
            </w:pPr>
            <w:r>
              <w:rPr>
                <w:rFonts w:eastAsia="Calibri" w:cs="Times New Roman"/>
                <w:color w:val="365F91"/>
              </w:rPr>
              <w:t>988</w:t>
            </w: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22</w:t>
            </w:r>
          </w:p>
        </w:tc>
        <w:tc>
          <w:tcPr>
            <w:tcW w:w="1885" w:type="dxa"/>
            <w:gridSpan w:val="2"/>
            <w:shd w:val="clear" w:color="auto" w:fill="D3DFEE"/>
          </w:tcPr>
          <w:p w:rsidR="008C6778" w:rsidRPr="004F081A" w:rsidRDefault="008C6778" w:rsidP="00DD5AC7">
            <w:pPr>
              <w:spacing w:after="0"/>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
                <w:bCs/>
                <w:color w:val="365F91"/>
              </w:rPr>
            </w:pPr>
            <w:r w:rsidRPr="004F081A">
              <w:rPr>
                <w:rFonts w:eastAsia="Calibri" w:cs="Calibri"/>
                <w:bCs/>
                <w:color w:val="365F91"/>
              </w:rPr>
              <w:t>CS SSF 6</w:t>
            </w:r>
          </w:p>
        </w:tc>
        <w:tc>
          <w:tcPr>
            <w:tcW w:w="1908" w:type="dxa"/>
            <w:gridSpan w:val="3"/>
            <w:shd w:val="clear" w:color="auto" w:fill="D3DFEE"/>
          </w:tcPr>
          <w:p w:rsidR="008C6778" w:rsidRPr="004F081A" w:rsidRDefault="008C6778" w:rsidP="00DD5AC7">
            <w:pPr>
              <w:spacing w:after="0"/>
              <w:rPr>
                <w:rFonts w:eastAsia="Calibri" w:cs="Times New Roman"/>
                <w:color w:val="365F91"/>
              </w:rPr>
            </w:pPr>
            <w:r>
              <w:rPr>
                <w:rFonts w:eastAsia="Calibri" w:cs="Times New Roman"/>
                <w:color w:val="365F91"/>
              </w:rPr>
              <w:t>988</w:t>
            </w: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23</w:t>
            </w:r>
          </w:p>
        </w:tc>
        <w:tc>
          <w:tcPr>
            <w:tcW w:w="1885" w:type="dxa"/>
            <w:gridSpan w:val="2"/>
            <w:shd w:val="clear" w:color="auto" w:fill="D3DFEE"/>
          </w:tcPr>
          <w:p w:rsidR="008C6778" w:rsidRPr="004F081A" w:rsidRDefault="008C6778" w:rsidP="00DD5AC7">
            <w:pPr>
              <w:spacing w:after="0"/>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
                <w:bCs/>
                <w:color w:val="365F91"/>
              </w:rPr>
            </w:pPr>
            <w:r w:rsidRPr="004F081A">
              <w:rPr>
                <w:rFonts w:eastAsia="Calibri" w:cs="Calibri"/>
                <w:bCs/>
                <w:color w:val="365F91"/>
              </w:rPr>
              <w:t>CS SSF 7</w:t>
            </w:r>
          </w:p>
        </w:tc>
        <w:tc>
          <w:tcPr>
            <w:tcW w:w="1908" w:type="dxa"/>
            <w:gridSpan w:val="3"/>
            <w:shd w:val="clear" w:color="auto" w:fill="D3DFEE"/>
          </w:tcPr>
          <w:p w:rsidR="008C6778" w:rsidRPr="004F081A" w:rsidRDefault="008C6778" w:rsidP="00DD5AC7">
            <w:pPr>
              <w:spacing w:after="0"/>
              <w:rPr>
                <w:rFonts w:eastAsia="Calibri" w:cs="Times New Roman"/>
                <w:color w:val="365F91"/>
              </w:rPr>
            </w:pPr>
            <w:r>
              <w:rPr>
                <w:rFonts w:eastAsia="Calibri" w:cs="Times New Roman"/>
                <w:color w:val="365F91"/>
              </w:rPr>
              <w:t>988</w:t>
            </w: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24</w:t>
            </w:r>
          </w:p>
        </w:tc>
        <w:tc>
          <w:tcPr>
            <w:tcW w:w="1885" w:type="dxa"/>
            <w:gridSpan w:val="2"/>
            <w:shd w:val="clear" w:color="auto" w:fill="D3DFEE"/>
          </w:tcPr>
          <w:p w:rsidR="008C6778" w:rsidRPr="004F081A" w:rsidRDefault="008C6778" w:rsidP="00DD5AC7">
            <w:pPr>
              <w:spacing w:after="0" w:line="240" w:lineRule="auto"/>
              <w:rPr>
                <w:rFonts w:eastAsia="Calibri" w:cs="Calibri"/>
                <w:color w:val="365F91"/>
              </w:rPr>
            </w:pPr>
            <w:r>
              <w:rPr>
                <w:rFonts w:eastAsia="Calibri" w:cs="Calibri"/>
                <w:color w:val="365F91"/>
              </w:rPr>
              <w:t>988</w:t>
            </w: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Cs/>
                <w:color w:val="365F91"/>
              </w:rPr>
            </w:pPr>
            <w:r w:rsidRPr="004F081A">
              <w:rPr>
                <w:rFonts w:eastAsia="Calibri" w:cs="Calibri"/>
                <w:bCs/>
                <w:color w:val="365F91"/>
              </w:rPr>
              <w:t>CS SSF 8</w:t>
            </w:r>
          </w:p>
        </w:tc>
        <w:tc>
          <w:tcPr>
            <w:tcW w:w="1908" w:type="dxa"/>
            <w:gridSpan w:val="3"/>
            <w:shd w:val="clear" w:color="auto" w:fill="D3DFEE"/>
          </w:tcPr>
          <w:p w:rsidR="008C6778" w:rsidRPr="004F081A" w:rsidRDefault="008C6778" w:rsidP="00DD5AC7">
            <w:pPr>
              <w:spacing w:after="0"/>
              <w:rPr>
                <w:rFonts w:eastAsia="Calibri" w:cs="Times New Roman"/>
                <w:color w:val="365F91"/>
              </w:rPr>
            </w:pPr>
            <w:r>
              <w:rPr>
                <w:rFonts w:eastAsia="Calibri" w:cs="Times New Roman"/>
                <w:color w:val="365F91"/>
              </w:rPr>
              <w:t>988</w:t>
            </w:r>
          </w:p>
        </w:tc>
        <w:tc>
          <w:tcPr>
            <w:tcW w:w="2852" w:type="dxa"/>
            <w:shd w:val="clear" w:color="auto" w:fill="auto"/>
          </w:tcPr>
          <w:p w:rsidR="008C6778" w:rsidRPr="004F081A" w:rsidRDefault="008C6778" w:rsidP="00DD5AC7">
            <w:pPr>
              <w:spacing w:after="0"/>
              <w:rPr>
                <w:rFonts w:eastAsia="Calibri" w:cs="Calibri"/>
                <w:color w:val="365F91"/>
              </w:rPr>
            </w:pPr>
            <w:r w:rsidRPr="004F081A">
              <w:rPr>
                <w:rFonts w:eastAsia="Calibri" w:cs="Calibri"/>
                <w:color w:val="365F91"/>
              </w:rPr>
              <w:t>CS SSF 25</w:t>
            </w:r>
          </w:p>
        </w:tc>
        <w:tc>
          <w:tcPr>
            <w:tcW w:w="1885" w:type="dxa"/>
            <w:gridSpan w:val="2"/>
            <w:shd w:val="clear" w:color="auto" w:fill="D3DFEE"/>
          </w:tcPr>
          <w:p w:rsidR="008C6778" w:rsidRPr="004F081A" w:rsidRDefault="008C6778" w:rsidP="00DD5AC7">
            <w:pPr>
              <w:spacing w:after="0"/>
              <w:rPr>
                <w:rFonts w:eastAsia="Calibri" w:cs="Calibri"/>
                <w:color w:val="365F91"/>
              </w:rPr>
            </w:pPr>
          </w:p>
        </w:tc>
      </w:tr>
      <w:tr w:rsidR="008C6778" w:rsidRPr="004F081A" w:rsidTr="00DD5AC7">
        <w:tc>
          <w:tcPr>
            <w:tcW w:w="2655" w:type="dxa"/>
            <w:gridSpan w:val="2"/>
            <w:shd w:val="clear" w:color="auto" w:fill="auto"/>
          </w:tcPr>
          <w:p w:rsidR="008C6778" w:rsidRPr="004F081A" w:rsidRDefault="008C6778" w:rsidP="00DD5AC7">
            <w:pPr>
              <w:spacing w:after="0"/>
              <w:rPr>
                <w:rFonts w:eastAsia="Calibri" w:cs="Calibri"/>
                <w:bCs/>
                <w:color w:val="365F91"/>
              </w:rPr>
            </w:pPr>
            <w:r w:rsidRPr="004F081A">
              <w:rPr>
                <w:rFonts w:eastAsia="Calibri" w:cs="Calibri"/>
                <w:bCs/>
                <w:color w:val="365F91"/>
              </w:rPr>
              <w:t>Summary Stage</w:t>
            </w:r>
            <w:r>
              <w:rPr>
                <w:rFonts w:eastAsia="Calibri" w:cs="Calibri"/>
                <w:bCs/>
                <w:color w:val="365F91"/>
              </w:rPr>
              <w:t xml:space="preserve"> 2000</w:t>
            </w:r>
          </w:p>
        </w:tc>
        <w:tc>
          <w:tcPr>
            <w:tcW w:w="1908" w:type="dxa"/>
            <w:gridSpan w:val="3"/>
            <w:shd w:val="clear" w:color="auto" w:fill="D3DFEE"/>
          </w:tcPr>
          <w:p w:rsidR="008C6778" w:rsidRPr="004F081A" w:rsidRDefault="008C6778" w:rsidP="00DD5AC7">
            <w:pPr>
              <w:spacing w:after="0"/>
              <w:rPr>
                <w:rFonts w:eastAsia="Calibri" w:cs="Times New Roman"/>
                <w:color w:val="365F91"/>
              </w:rPr>
            </w:pPr>
          </w:p>
        </w:tc>
        <w:tc>
          <w:tcPr>
            <w:tcW w:w="2852" w:type="dxa"/>
            <w:shd w:val="clear" w:color="auto" w:fill="auto"/>
          </w:tcPr>
          <w:p w:rsidR="008C6778" w:rsidRPr="004F081A" w:rsidRDefault="008C6778" w:rsidP="00DD5AC7">
            <w:pPr>
              <w:spacing w:after="0"/>
              <w:rPr>
                <w:rFonts w:eastAsia="Calibri" w:cs="Calibri"/>
                <w:color w:val="365F91"/>
              </w:rPr>
            </w:pPr>
          </w:p>
        </w:tc>
        <w:tc>
          <w:tcPr>
            <w:tcW w:w="1885" w:type="dxa"/>
            <w:gridSpan w:val="2"/>
            <w:shd w:val="clear" w:color="auto" w:fill="D3DFEE"/>
          </w:tcPr>
          <w:p w:rsidR="008C6778" w:rsidRPr="004F081A" w:rsidRDefault="008C6778" w:rsidP="00DD5AC7">
            <w:pPr>
              <w:spacing w:after="0"/>
              <w:rPr>
                <w:rFonts w:eastAsia="Calibri" w:cs="Calibri"/>
                <w:color w:val="365F91"/>
              </w:rPr>
            </w:pPr>
          </w:p>
        </w:tc>
      </w:tr>
      <w:tr w:rsidR="00EF0E94" w:rsidRPr="004F081A" w:rsidTr="00DD5AC7">
        <w:tc>
          <w:tcPr>
            <w:tcW w:w="2655" w:type="dxa"/>
            <w:gridSpan w:val="2"/>
            <w:shd w:val="clear" w:color="auto" w:fill="auto"/>
          </w:tcPr>
          <w:p w:rsidR="00EF0E94" w:rsidRPr="004F081A" w:rsidRDefault="00EF0E94" w:rsidP="00EF0E94">
            <w:pPr>
              <w:spacing w:after="0"/>
              <w:rPr>
                <w:rFonts w:eastAsia="Calibri" w:cs="Calibri"/>
                <w:bCs/>
                <w:color w:val="365F91"/>
              </w:rPr>
            </w:pPr>
            <w:r w:rsidRPr="004F081A">
              <w:rPr>
                <w:rFonts w:eastAsia="Calibri" w:cs="Calibri"/>
                <w:bCs/>
                <w:color w:val="365F91"/>
              </w:rPr>
              <w:t>Clinical AJCC TNM Stage</w:t>
            </w:r>
          </w:p>
        </w:tc>
        <w:tc>
          <w:tcPr>
            <w:tcW w:w="1908" w:type="dxa"/>
            <w:gridSpan w:val="3"/>
            <w:shd w:val="clear" w:color="auto" w:fill="D3DFEE"/>
          </w:tcPr>
          <w:p w:rsidR="00EF0E94" w:rsidRPr="004F081A" w:rsidRDefault="00EF0E94" w:rsidP="00EF0E94">
            <w:pPr>
              <w:spacing w:after="0"/>
              <w:rPr>
                <w:rFonts w:eastAsia="Calibri" w:cs="Times New Roman"/>
                <w:color w:val="365F91"/>
              </w:rPr>
            </w:pPr>
            <w:r>
              <w:rPr>
                <w:rFonts w:eastAsia="Calibri" w:cs="Times New Roman"/>
                <w:color w:val="365F91"/>
              </w:rPr>
              <w:t xml:space="preserve"> </w:t>
            </w:r>
          </w:p>
        </w:tc>
        <w:tc>
          <w:tcPr>
            <w:tcW w:w="2852" w:type="dxa"/>
            <w:shd w:val="clear" w:color="auto" w:fill="auto"/>
          </w:tcPr>
          <w:p w:rsidR="00EF0E94" w:rsidRPr="004F081A" w:rsidRDefault="00EF0E94" w:rsidP="00EF0E94">
            <w:pPr>
              <w:spacing w:after="0"/>
              <w:rPr>
                <w:rFonts w:eastAsia="Calibri" w:cs="Calibri"/>
                <w:color w:val="365F91"/>
              </w:rPr>
            </w:pPr>
            <w:r w:rsidRPr="004F081A">
              <w:rPr>
                <w:rFonts w:eastAsia="Calibri" w:cs="Calibri"/>
                <w:color w:val="365F91"/>
              </w:rPr>
              <w:t>Pathologic AJCC TNM Stage</w:t>
            </w:r>
          </w:p>
        </w:tc>
        <w:tc>
          <w:tcPr>
            <w:tcW w:w="1885" w:type="dxa"/>
            <w:gridSpan w:val="2"/>
            <w:shd w:val="clear" w:color="auto" w:fill="D3DFEE"/>
          </w:tcPr>
          <w:p w:rsidR="00EF0E94" w:rsidRPr="004F081A" w:rsidRDefault="00EF0E94" w:rsidP="00EF0E94">
            <w:pPr>
              <w:spacing w:after="0"/>
              <w:rPr>
                <w:rFonts w:eastAsia="Calibri" w:cs="Times New Roman"/>
                <w:color w:val="365F91"/>
              </w:rPr>
            </w:pPr>
          </w:p>
        </w:tc>
      </w:tr>
      <w:tr w:rsidR="00EF0E94" w:rsidRPr="004F081A" w:rsidTr="00DD5AC7">
        <w:tc>
          <w:tcPr>
            <w:tcW w:w="9300" w:type="dxa"/>
            <w:gridSpan w:val="8"/>
            <w:shd w:val="clear" w:color="auto" w:fill="auto"/>
          </w:tcPr>
          <w:p w:rsidR="00EF0E94" w:rsidRPr="004F081A" w:rsidRDefault="00EF0E94" w:rsidP="00EF0E94">
            <w:pPr>
              <w:spacing w:after="0"/>
              <w:jc w:val="center"/>
              <w:rPr>
                <w:rFonts w:eastAsia="Calibri" w:cs="Calibri"/>
                <w:b/>
                <w:bCs/>
                <w:color w:val="365F91"/>
              </w:rPr>
            </w:pPr>
            <w:r w:rsidRPr="004F081A">
              <w:rPr>
                <w:rFonts w:eastAsia="Calibri" w:cs="Calibri"/>
                <w:b/>
                <w:bCs/>
                <w:color w:val="365F91"/>
              </w:rPr>
              <w:t>Treatment</w:t>
            </w:r>
          </w:p>
        </w:tc>
      </w:tr>
      <w:tr w:rsidR="00EF0E94" w:rsidRPr="004F081A" w:rsidTr="00DD5AC7">
        <w:trPr>
          <w:trHeight w:val="70"/>
        </w:trPr>
        <w:tc>
          <w:tcPr>
            <w:tcW w:w="3510" w:type="dxa"/>
            <w:gridSpan w:val="3"/>
            <w:shd w:val="clear" w:color="auto" w:fill="auto"/>
          </w:tcPr>
          <w:p w:rsidR="00EF0E94" w:rsidRPr="004F081A" w:rsidRDefault="00EF0E94" w:rsidP="00EF0E94">
            <w:pPr>
              <w:spacing w:after="0"/>
              <w:rPr>
                <w:rFonts w:eastAsia="Calibri" w:cs="Calibri"/>
                <w:bCs/>
                <w:color w:val="365F91"/>
              </w:rPr>
            </w:pPr>
            <w:r w:rsidRPr="004F081A">
              <w:rPr>
                <w:rFonts w:eastAsia="Calibri" w:cs="Calibri"/>
                <w:bCs/>
                <w:color w:val="365F91"/>
              </w:rPr>
              <w:t>Diagnostic Staging Procedure</w:t>
            </w:r>
          </w:p>
        </w:tc>
        <w:tc>
          <w:tcPr>
            <w:tcW w:w="964" w:type="dxa"/>
            <w:shd w:val="clear" w:color="auto" w:fill="D3DFEE"/>
          </w:tcPr>
          <w:p w:rsidR="00EF0E94" w:rsidRPr="004F081A" w:rsidRDefault="00EF0E94" w:rsidP="00EF0E94">
            <w:pPr>
              <w:spacing w:after="0"/>
              <w:rPr>
                <w:rFonts w:eastAsia="Calibri" w:cs="Calibri"/>
                <w:color w:val="365F91"/>
              </w:rPr>
            </w:pPr>
          </w:p>
        </w:tc>
        <w:tc>
          <w:tcPr>
            <w:tcW w:w="3397" w:type="dxa"/>
            <w:gridSpan w:val="3"/>
            <w:shd w:val="clear" w:color="auto" w:fill="auto"/>
          </w:tcPr>
          <w:p w:rsidR="00EF0E94" w:rsidRPr="004F081A" w:rsidRDefault="00EF0E94" w:rsidP="00EF0E94">
            <w:pPr>
              <w:spacing w:after="0"/>
              <w:jc w:val="center"/>
              <w:rPr>
                <w:rFonts w:eastAsia="Calibri" w:cs="Calibri"/>
                <w:color w:val="365F91"/>
              </w:rPr>
            </w:pPr>
          </w:p>
        </w:tc>
        <w:tc>
          <w:tcPr>
            <w:tcW w:w="1429" w:type="dxa"/>
            <w:shd w:val="clear" w:color="auto" w:fill="D3DFEE"/>
          </w:tcPr>
          <w:p w:rsidR="00EF0E94" w:rsidRPr="004F081A" w:rsidRDefault="00EF0E94" w:rsidP="00EF0E94">
            <w:pPr>
              <w:spacing w:after="0"/>
              <w:rPr>
                <w:rFonts w:eastAsia="Calibri" w:cs="Calibri"/>
                <w:color w:val="365F91"/>
              </w:rPr>
            </w:pPr>
          </w:p>
        </w:tc>
      </w:tr>
      <w:tr w:rsidR="00EF0E94" w:rsidRPr="004F081A" w:rsidTr="00DD5AC7">
        <w:tc>
          <w:tcPr>
            <w:tcW w:w="3510" w:type="dxa"/>
            <w:gridSpan w:val="3"/>
            <w:shd w:val="clear" w:color="auto" w:fill="auto"/>
          </w:tcPr>
          <w:p w:rsidR="00EF0E94" w:rsidRPr="004F081A" w:rsidRDefault="00EF0E94" w:rsidP="00EF0E94">
            <w:pPr>
              <w:spacing w:after="0"/>
              <w:jc w:val="center"/>
              <w:rPr>
                <w:rFonts w:eastAsia="Calibri" w:cs="Calibri"/>
                <w:b/>
                <w:bCs/>
                <w:color w:val="365F91"/>
              </w:rPr>
            </w:pPr>
            <w:r w:rsidRPr="004F081A">
              <w:rPr>
                <w:rFonts w:eastAsia="Calibri" w:cs="Calibri"/>
                <w:b/>
                <w:bCs/>
                <w:color w:val="365F91"/>
              </w:rPr>
              <w:t>Surgery Codes</w:t>
            </w:r>
          </w:p>
        </w:tc>
        <w:tc>
          <w:tcPr>
            <w:tcW w:w="964" w:type="dxa"/>
            <w:shd w:val="clear" w:color="auto" w:fill="D3DFEE"/>
          </w:tcPr>
          <w:p w:rsidR="00EF0E94" w:rsidRPr="004F081A" w:rsidRDefault="00EF0E94" w:rsidP="00EF0E94">
            <w:pPr>
              <w:spacing w:after="0"/>
              <w:rPr>
                <w:rFonts w:eastAsia="Calibri" w:cs="Calibri"/>
                <w:color w:val="365F91"/>
              </w:rPr>
            </w:pPr>
          </w:p>
        </w:tc>
        <w:tc>
          <w:tcPr>
            <w:tcW w:w="3397" w:type="dxa"/>
            <w:gridSpan w:val="3"/>
            <w:shd w:val="clear" w:color="auto" w:fill="auto"/>
          </w:tcPr>
          <w:p w:rsidR="00EF0E94" w:rsidRPr="004F081A" w:rsidRDefault="00EF0E94" w:rsidP="00EF0E94">
            <w:pPr>
              <w:spacing w:after="0"/>
              <w:jc w:val="center"/>
              <w:rPr>
                <w:rFonts w:eastAsia="Calibri" w:cs="Calibri"/>
                <w:b/>
                <w:color w:val="365F91"/>
              </w:rPr>
            </w:pPr>
            <w:r w:rsidRPr="004F081A">
              <w:rPr>
                <w:rFonts w:eastAsia="Calibri" w:cs="Calibri"/>
                <w:b/>
                <w:color w:val="365F91"/>
              </w:rPr>
              <w:t>Radiation Codes</w:t>
            </w:r>
          </w:p>
        </w:tc>
        <w:tc>
          <w:tcPr>
            <w:tcW w:w="1429" w:type="dxa"/>
            <w:shd w:val="clear" w:color="auto" w:fill="D3DFEE"/>
          </w:tcPr>
          <w:p w:rsidR="00EF0E94" w:rsidRPr="004F081A" w:rsidRDefault="00EF0E94" w:rsidP="00EF0E94">
            <w:pPr>
              <w:spacing w:after="0"/>
              <w:rPr>
                <w:rFonts w:eastAsia="Calibri" w:cs="Calibri"/>
                <w:color w:val="365F91"/>
              </w:rPr>
            </w:pPr>
          </w:p>
        </w:tc>
      </w:tr>
      <w:tr w:rsidR="00EF0E94" w:rsidRPr="004F081A" w:rsidTr="00DD5AC7">
        <w:tc>
          <w:tcPr>
            <w:tcW w:w="3510" w:type="dxa"/>
            <w:gridSpan w:val="3"/>
            <w:shd w:val="clear" w:color="auto" w:fill="auto"/>
          </w:tcPr>
          <w:p w:rsidR="00EF0E94" w:rsidRPr="004F081A" w:rsidRDefault="00EF0E94" w:rsidP="00EF0E94">
            <w:pPr>
              <w:spacing w:after="0"/>
              <w:rPr>
                <w:rFonts w:eastAsia="Calibri" w:cs="Calibri"/>
                <w:bCs/>
                <w:color w:val="365F91"/>
              </w:rPr>
            </w:pPr>
            <w:r w:rsidRPr="004F081A">
              <w:rPr>
                <w:rFonts w:eastAsia="Calibri" w:cs="Calibri"/>
                <w:bCs/>
                <w:color w:val="365F91"/>
              </w:rPr>
              <w:t>Surgical Procedure of Primary Site</w:t>
            </w:r>
          </w:p>
        </w:tc>
        <w:tc>
          <w:tcPr>
            <w:tcW w:w="964" w:type="dxa"/>
            <w:shd w:val="clear" w:color="auto" w:fill="D3DFEE"/>
          </w:tcPr>
          <w:p w:rsidR="00EF0E94" w:rsidRPr="004F081A" w:rsidRDefault="00EF0E94" w:rsidP="00EF0E94">
            <w:pPr>
              <w:spacing w:after="0"/>
              <w:rPr>
                <w:rFonts w:eastAsia="Calibri" w:cs="Calibri"/>
                <w:color w:val="365F91"/>
              </w:rPr>
            </w:pPr>
          </w:p>
        </w:tc>
        <w:tc>
          <w:tcPr>
            <w:tcW w:w="3397" w:type="dxa"/>
            <w:gridSpan w:val="3"/>
            <w:shd w:val="clear" w:color="auto" w:fill="auto"/>
          </w:tcPr>
          <w:p w:rsidR="00EF0E94" w:rsidRPr="004F081A" w:rsidRDefault="00EF0E94" w:rsidP="00EF0E94">
            <w:pPr>
              <w:spacing w:after="0"/>
              <w:rPr>
                <w:rFonts w:eastAsia="Calibri" w:cs="Calibri"/>
                <w:color w:val="365F91"/>
              </w:rPr>
            </w:pPr>
            <w:r w:rsidRPr="004F081A">
              <w:rPr>
                <w:rFonts w:eastAsia="Calibri" w:cs="Calibri"/>
                <w:color w:val="365F91"/>
              </w:rPr>
              <w:t>Radiation Treatment Volume</w:t>
            </w:r>
          </w:p>
        </w:tc>
        <w:tc>
          <w:tcPr>
            <w:tcW w:w="1429" w:type="dxa"/>
            <w:shd w:val="clear" w:color="auto" w:fill="D3DFEE"/>
          </w:tcPr>
          <w:p w:rsidR="00EF0E94" w:rsidRPr="004F081A" w:rsidRDefault="00EF0E94" w:rsidP="00EF0E94">
            <w:pPr>
              <w:spacing w:after="0"/>
              <w:rPr>
                <w:rFonts w:eastAsia="Calibri" w:cs="Calibri"/>
                <w:color w:val="365F91"/>
              </w:rPr>
            </w:pPr>
          </w:p>
        </w:tc>
      </w:tr>
      <w:tr w:rsidR="00EF0E94" w:rsidRPr="004F081A" w:rsidTr="00DD5AC7">
        <w:tc>
          <w:tcPr>
            <w:tcW w:w="3510" w:type="dxa"/>
            <w:gridSpan w:val="3"/>
            <w:shd w:val="clear" w:color="auto" w:fill="auto"/>
          </w:tcPr>
          <w:p w:rsidR="00EF0E94" w:rsidRPr="004F081A" w:rsidRDefault="00EF0E94" w:rsidP="00EF0E94">
            <w:pPr>
              <w:spacing w:after="0"/>
              <w:rPr>
                <w:rFonts w:eastAsia="Calibri" w:cs="Calibri"/>
                <w:bCs/>
                <w:color w:val="365F91"/>
              </w:rPr>
            </w:pPr>
            <w:r w:rsidRPr="004F081A">
              <w:rPr>
                <w:rFonts w:eastAsia="Calibri" w:cs="Calibri"/>
                <w:bCs/>
                <w:color w:val="365F91"/>
              </w:rPr>
              <w:t>Scope of Regional Lymph Node Surgery</w:t>
            </w:r>
          </w:p>
        </w:tc>
        <w:tc>
          <w:tcPr>
            <w:tcW w:w="964" w:type="dxa"/>
            <w:shd w:val="clear" w:color="auto" w:fill="D3DFEE"/>
          </w:tcPr>
          <w:p w:rsidR="00EF0E94" w:rsidRPr="004F081A" w:rsidRDefault="00EF0E94" w:rsidP="00EF0E94">
            <w:pPr>
              <w:spacing w:after="0"/>
              <w:rPr>
                <w:rFonts w:eastAsia="Calibri" w:cs="Calibri"/>
                <w:color w:val="365F91"/>
              </w:rPr>
            </w:pPr>
          </w:p>
        </w:tc>
        <w:tc>
          <w:tcPr>
            <w:tcW w:w="3397" w:type="dxa"/>
            <w:gridSpan w:val="3"/>
            <w:shd w:val="clear" w:color="auto" w:fill="auto"/>
          </w:tcPr>
          <w:p w:rsidR="00EF0E94" w:rsidRPr="004F081A" w:rsidRDefault="00EF0E94" w:rsidP="00EF0E94">
            <w:pPr>
              <w:spacing w:after="0"/>
              <w:rPr>
                <w:rFonts w:eastAsia="Calibri" w:cs="Calibri"/>
                <w:color w:val="365F91"/>
              </w:rPr>
            </w:pPr>
            <w:r w:rsidRPr="004F081A">
              <w:rPr>
                <w:rFonts w:eastAsia="Calibri" w:cs="Calibri"/>
                <w:color w:val="365F91"/>
              </w:rPr>
              <w:t>Regional Treatment Modality</w:t>
            </w:r>
          </w:p>
        </w:tc>
        <w:tc>
          <w:tcPr>
            <w:tcW w:w="1429" w:type="dxa"/>
            <w:shd w:val="clear" w:color="auto" w:fill="D3DFEE"/>
          </w:tcPr>
          <w:p w:rsidR="00EF0E94" w:rsidRPr="004F081A" w:rsidRDefault="00EF0E94" w:rsidP="00EF0E94">
            <w:pPr>
              <w:spacing w:after="0"/>
              <w:rPr>
                <w:rFonts w:eastAsia="Calibri" w:cs="Calibri"/>
                <w:color w:val="365F91"/>
              </w:rPr>
            </w:pPr>
          </w:p>
        </w:tc>
      </w:tr>
      <w:tr w:rsidR="00EF0E94" w:rsidRPr="004F081A" w:rsidTr="00DD5AC7">
        <w:tc>
          <w:tcPr>
            <w:tcW w:w="3510" w:type="dxa"/>
            <w:gridSpan w:val="3"/>
            <w:shd w:val="clear" w:color="auto" w:fill="auto"/>
          </w:tcPr>
          <w:p w:rsidR="00EF0E94" w:rsidRPr="004F081A" w:rsidRDefault="00EF0E94" w:rsidP="00EF0E94">
            <w:pPr>
              <w:spacing w:after="0"/>
              <w:rPr>
                <w:rFonts w:eastAsia="Calibri" w:cs="Calibri"/>
                <w:bCs/>
                <w:color w:val="365F91"/>
              </w:rPr>
            </w:pPr>
            <w:r w:rsidRPr="004F081A">
              <w:rPr>
                <w:rFonts w:eastAsia="Calibri" w:cs="Calibri"/>
                <w:bCs/>
                <w:color w:val="365F91"/>
              </w:rPr>
              <w:t>Surgical Procedure/ Other Site</w:t>
            </w:r>
          </w:p>
        </w:tc>
        <w:tc>
          <w:tcPr>
            <w:tcW w:w="964" w:type="dxa"/>
            <w:shd w:val="clear" w:color="auto" w:fill="D3DFEE"/>
          </w:tcPr>
          <w:p w:rsidR="00EF0E94" w:rsidRPr="004F081A" w:rsidRDefault="00EF0E94" w:rsidP="00EF0E94">
            <w:pPr>
              <w:spacing w:after="0"/>
              <w:rPr>
                <w:rFonts w:eastAsia="Calibri" w:cs="Calibri"/>
                <w:color w:val="365F91"/>
              </w:rPr>
            </w:pPr>
          </w:p>
        </w:tc>
        <w:tc>
          <w:tcPr>
            <w:tcW w:w="3397" w:type="dxa"/>
            <w:gridSpan w:val="3"/>
            <w:shd w:val="clear" w:color="auto" w:fill="auto"/>
          </w:tcPr>
          <w:p w:rsidR="00EF0E94" w:rsidRPr="004F081A" w:rsidRDefault="00EF0E94" w:rsidP="00EF0E94">
            <w:pPr>
              <w:spacing w:after="0"/>
              <w:rPr>
                <w:rFonts w:eastAsia="Calibri" w:cs="Calibri"/>
                <w:color w:val="365F91"/>
              </w:rPr>
            </w:pPr>
            <w:r w:rsidRPr="004F081A">
              <w:rPr>
                <w:rFonts w:eastAsia="Calibri" w:cs="Calibri"/>
                <w:color w:val="365F91"/>
              </w:rPr>
              <w:t>Regional Dose</w:t>
            </w:r>
          </w:p>
        </w:tc>
        <w:tc>
          <w:tcPr>
            <w:tcW w:w="1429" w:type="dxa"/>
            <w:shd w:val="clear" w:color="auto" w:fill="D3DFEE"/>
          </w:tcPr>
          <w:p w:rsidR="00EF0E94" w:rsidRPr="004F081A" w:rsidRDefault="00EF0E94" w:rsidP="00EF0E94">
            <w:pPr>
              <w:spacing w:after="0"/>
              <w:rPr>
                <w:rFonts w:eastAsia="Calibri" w:cs="Calibri"/>
                <w:color w:val="365F91"/>
              </w:rPr>
            </w:pPr>
          </w:p>
        </w:tc>
      </w:tr>
      <w:tr w:rsidR="00EF0E94" w:rsidRPr="004F081A" w:rsidTr="00DD5AC7">
        <w:tc>
          <w:tcPr>
            <w:tcW w:w="3510" w:type="dxa"/>
            <w:gridSpan w:val="3"/>
            <w:shd w:val="clear" w:color="auto" w:fill="auto"/>
          </w:tcPr>
          <w:p w:rsidR="00EF0E94" w:rsidRPr="004F081A" w:rsidRDefault="00EF0E94" w:rsidP="00EF0E94">
            <w:pPr>
              <w:spacing w:after="0"/>
              <w:rPr>
                <w:rFonts w:eastAsia="Calibri" w:cs="Calibri"/>
                <w:bCs/>
                <w:color w:val="365F91"/>
              </w:rPr>
            </w:pPr>
            <w:r w:rsidRPr="004F081A">
              <w:rPr>
                <w:rFonts w:eastAsia="Calibri" w:cs="Calibri"/>
                <w:b/>
                <w:bCs/>
                <w:color w:val="365F91"/>
              </w:rPr>
              <w:t>Systemic Therapy Codes</w:t>
            </w:r>
          </w:p>
        </w:tc>
        <w:tc>
          <w:tcPr>
            <w:tcW w:w="964" w:type="dxa"/>
            <w:shd w:val="clear" w:color="auto" w:fill="D3DFEE"/>
          </w:tcPr>
          <w:p w:rsidR="00EF0E94" w:rsidRPr="004F081A" w:rsidRDefault="00EF0E94" w:rsidP="00EF0E94">
            <w:pPr>
              <w:spacing w:after="0"/>
              <w:rPr>
                <w:rFonts w:eastAsia="Calibri" w:cs="Calibri"/>
                <w:color w:val="365F91"/>
              </w:rPr>
            </w:pPr>
          </w:p>
        </w:tc>
        <w:tc>
          <w:tcPr>
            <w:tcW w:w="3397" w:type="dxa"/>
            <w:gridSpan w:val="3"/>
            <w:shd w:val="clear" w:color="auto" w:fill="auto"/>
          </w:tcPr>
          <w:p w:rsidR="00EF0E94" w:rsidRPr="004F081A" w:rsidRDefault="00EF0E94" w:rsidP="00EF0E94">
            <w:pPr>
              <w:spacing w:after="0"/>
              <w:rPr>
                <w:rFonts w:eastAsia="Calibri" w:cs="Calibri"/>
                <w:color w:val="365F91"/>
              </w:rPr>
            </w:pPr>
            <w:r w:rsidRPr="004F081A">
              <w:rPr>
                <w:rFonts w:eastAsia="Calibri" w:cs="Calibri"/>
                <w:color w:val="365F91"/>
              </w:rPr>
              <w:t>Boost Treatment Modality</w:t>
            </w:r>
          </w:p>
        </w:tc>
        <w:tc>
          <w:tcPr>
            <w:tcW w:w="1429" w:type="dxa"/>
            <w:shd w:val="clear" w:color="auto" w:fill="D3DFEE"/>
          </w:tcPr>
          <w:p w:rsidR="00EF0E94" w:rsidRPr="004F081A" w:rsidRDefault="00EF0E94" w:rsidP="00EF0E94">
            <w:pPr>
              <w:spacing w:after="0"/>
              <w:rPr>
                <w:rFonts w:eastAsia="Calibri" w:cs="Calibri"/>
                <w:color w:val="365F91"/>
              </w:rPr>
            </w:pPr>
          </w:p>
        </w:tc>
      </w:tr>
      <w:tr w:rsidR="00EF0E94" w:rsidRPr="004F081A" w:rsidTr="00DD5AC7">
        <w:tc>
          <w:tcPr>
            <w:tcW w:w="3510" w:type="dxa"/>
            <w:gridSpan w:val="3"/>
            <w:shd w:val="clear" w:color="auto" w:fill="auto"/>
          </w:tcPr>
          <w:p w:rsidR="00EF0E94" w:rsidRPr="004F081A" w:rsidRDefault="00EF0E94" w:rsidP="00EF0E94">
            <w:pPr>
              <w:spacing w:after="0"/>
              <w:rPr>
                <w:rFonts w:eastAsia="Calibri" w:cs="Calibri"/>
                <w:bCs/>
                <w:color w:val="365F91"/>
              </w:rPr>
            </w:pPr>
            <w:r w:rsidRPr="004F081A">
              <w:rPr>
                <w:rFonts w:eastAsia="Calibri" w:cs="Calibri"/>
                <w:bCs/>
                <w:color w:val="365F91"/>
              </w:rPr>
              <w:t>Chemotherapy</w:t>
            </w:r>
          </w:p>
        </w:tc>
        <w:tc>
          <w:tcPr>
            <w:tcW w:w="964" w:type="dxa"/>
            <w:shd w:val="clear" w:color="auto" w:fill="D3DFEE"/>
          </w:tcPr>
          <w:p w:rsidR="00EF0E94" w:rsidRPr="004F081A" w:rsidRDefault="00EF0E94" w:rsidP="00EF0E94">
            <w:pPr>
              <w:spacing w:after="0"/>
              <w:rPr>
                <w:rFonts w:eastAsia="Calibri" w:cs="Calibri"/>
                <w:color w:val="365F91"/>
              </w:rPr>
            </w:pPr>
          </w:p>
        </w:tc>
        <w:tc>
          <w:tcPr>
            <w:tcW w:w="3397" w:type="dxa"/>
            <w:gridSpan w:val="3"/>
            <w:shd w:val="clear" w:color="auto" w:fill="auto"/>
          </w:tcPr>
          <w:p w:rsidR="00EF0E94" w:rsidRPr="004F081A" w:rsidRDefault="00EF0E94" w:rsidP="00EF0E94">
            <w:pPr>
              <w:spacing w:after="0"/>
              <w:rPr>
                <w:rFonts w:eastAsia="Calibri" w:cs="Calibri"/>
                <w:color w:val="365F91"/>
              </w:rPr>
            </w:pPr>
            <w:r w:rsidRPr="004F081A">
              <w:rPr>
                <w:rFonts w:eastAsia="Calibri" w:cs="Calibri"/>
                <w:color w:val="365F91"/>
              </w:rPr>
              <w:t>Boost Dose</w:t>
            </w:r>
          </w:p>
        </w:tc>
        <w:tc>
          <w:tcPr>
            <w:tcW w:w="1429" w:type="dxa"/>
            <w:shd w:val="clear" w:color="auto" w:fill="D3DFEE"/>
          </w:tcPr>
          <w:p w:rsidR="00EF0E94" w:rsidRPr="004F081A" w:rsidRDefault="00EF0E94" w:rsidP="00EF0E94">
            <w:pPr>
              <w:spacing w:after="0"/>
              <w:rPr>
                <w:rFonts w:eastAsia="Calibri" w:cs="Calibri"/>
                <w:color w:val="365F91"/>
              </w:rPr>
            </w:pPr>
          </w:p>
        </w:tc>
      </w:tr>
      <w:tr w:rsidR="00EF0E94" w:rsidRPr="004F081A" w:rsidTr="00DD5AC7">
        <w:tc>
          <w:tcPr>
            <w:tcW w:w="3510" w:type="dxa"/>
            <w:gridSpan w:val="3"/>
            <w:shd w:val="clear" w:color="auto" w:fill="auto"/>
          </w:tcPr>
          <w:p w:rsidR="00EF0E94" w:rsidRPr="004F081A" w:rsidRDefault="00EF0E94" w:rsidP="00EF0E94">
            <w:pPr>
              <w:spacing w:after="0"/>
              <w:rPr>
                <w:rFonts w:eastAsia="Calibri" w:cs="Calibri"/>
                <w:bCs/>
                <w:color w:val="365F91"/>
              </w:rPr>
            </w:pPr>
            <w:r w:rsidRPr="004F081A">
              <w:rPr>
                <w:rFonts w:eastAsia="Calibri" w:cs="Calibri"/>
                <w:bCs/>
                <w:color w:val="365F91"/>
              </w:rPr>
              <w:t>Hormone Therapy</w:t>
            </w:r>
          </w:p>
        </w:tc>
        <w:tc>
          <w:tcPr>
            <w:tcW w:w="964" w:type="dxa"/>
            <w:shd w:val="clear" w:color="auto" w:fill="D3DFEE"/>
          </w:tcPr>
          <w:p w:rsidR="00EF0E94" w:rsidRPr="004F081A" w:rsidRDefault="00EF0E94" w:rsidP="00EF0E94">
            <w:pPr>
              <w:spacing w:after="0"/>
              <w:rPr>
                <w:rFonts w:eastAsia="Calibri" w:cs="Calibri"/>
                <w:color w:val="365F91"/>
              </w:rPr>
            </w:pPr>
          </w:p>
        </w:tc>
        <w:tc>
          <w:tcPr>
            <w:tcW w:w="3397" w:type="dxa"/>
            <w:gridSpan w:val="3"/>
            <w:shd w:val="clear" w:color="auto" w:fill="auto"/>
          </w:tcPr>
          <w:p w:rsidR="00EF0E94" w:rsidRPr="004F081A" w:rsidRDefault="00EF0E94" w:rsidP="00EF0E94">
            <w:pPr>
              <w:spacing w:after="0"/>
              <w:rPr>
                <w:rFonts w:eastAsia="Calibri" w:cs="Calibri"/>
                <w:color w:val="365F91"/>
              </w:rPr>
            </w:pPr>
            <w:r w:rsidRPr="004F081A">
              <w:rPr>
                <w:rFonts w:eastAsia="Calibri" w:cs="Calibri"/>
                <w:color w:val="365F91"/>
              </w:rPr>
              <w:t>Number of Treatments to Volume</w:t>
            </w:r>
          </w:p>
        </w:tc>
        <w:tc>
          <w:tcPr>
            <w:tcW w:w="1429" w:type="dxa"/>
            <w:shd w:val="clear" w:color="auto" w:fill="D3DFEE"/>
          </w:tcPr>
          <w:p w:rsidR="00EF0E94" w:rsidRPr="004F081A" w:rsidRDefault="00EF0E94" w:rsidP="00EF0E94">
            <w:pPr>
              <w:spacing w:after="0"/>
              <w:rPr>
                <w:rFonts w:eastAsia="Calibri" w:cs="Calibri"/>
                <w:color w:val="365F91"/>
              </w:rPr>
            </w:pPr>
          </w:p>
        </w:tc>
      </w:tr>
      <w:tr w:rsidR="00EF0E94" w:rsidRPr="004F081A" w:rsidTr="00DD5AC7">
        <w:tc>
          <w:tcPr>
            <w:tcW w:w="3510" w:type="dxa"/>
            <w:gridSpan w:val="3"/>
            <w:shd w:val="clear" w:color="auto" w:fill="auto"/>
          </w:tcPr>
          <w:p w:rsidR="00EF0E94" w:rsidRPr="004F081A" w:rsidRDefault="00EF0E94" w:rsidP="00EF0E94">
            <w:pPr>
              <w:spacing w:after="0"/>
              <w:rPr>
                <w:rFonts w:eastAsia="Calibri" w:cs="Calibri"/>
                <w:bCs/>
                <w:color w:val="365F91"/>
              </w:rPr>
            </w:pPr>
            <w:r w:rsidRPr="004F081A">
              <w:rPr>
                <w:rFonts w:eastAsia="Calibri" w:cs="Calibri"/>
                <w:bCs/>
                <w:color w:val="365F91"/>
              </w:rPr>
              <w:t>Immunotherapy</w:t>
            </w:r>
          </w:p>
        </w:tc>
        <w:tc>
          <w:tcPr>
            <w:tcW w:w="964" w:type="dxa"/>
            <w:shd w:val="clear" w:color="auto" w:fill="D3DFEE"/>
          </w:tcPr>
          <w:p w:rsidR="00EF0E94" w:rsidRPr="004F081A" w:rsidRDefault="00EF0E94" w:rsidP="00EF0E94">
            <w:pPr>
              <w:spacing w:after="0"/>
              <w:rPr>
                <w:rFonts w:eastAsia="Calibri" w:cs="Calibri"/>
                <w:color w:val="365F91"/>
              </w:rPr>
            </w:pPr>
          </w:p>
        </w:tc>
        <w:tc>
          <w:tcPr>
            <w:tcW w:w="3397" w:type="dxa"/>
            <w:gridSpan w:val="3"/>
            <w:shd w:val="clear" w:color="auto" w:fill="auto"/>
          </w:tcPr>
          <w:p w:rsidR="00EF0E94" w:rsidRPr="004F081A" w:rsidRDefault="00EF0E94" w:rsidP="00EF0E94">
            <w:pPr>
              <w:spacing w:after="0"/>
              <w:rPr>
                <w:rFonts w:eastAsia="Calibri" w:cs="Calibri"/>
                <w:color w:val="365F91"/>
              </w:rPr>
            </w:pPr>
            <w:r w:rsidRPr="004F081A">
              <w:rPr>
                <w:rFonts w:eastAsia="Calibri" w:cs="Calibri"/>
                <w:color w:val="365F91"/>
              </w:rPr>
              <w:t>Reason No Radiation</w:t>
            </w:r>
          </w:p>
        </w:tc>
        <w:tc>
          <w:tcPr>
            <w:tcW w:w="1429" w:type="dxa"/>
            <w:shd w:val="clear" w:color="auto" w:fill="D3DFEE"/>
          </w:tcPr>
          <w:p w:rsidR="00EF0E94" w:rsidRPr="004F081A" w:rsidRDefault="00EF0E94" w:rsidP="00EF0E94">
            <w:pPr>
              <w:spacing w:after="0"/>
              <w:rPr>
                <w:rFonts w:eastAsia="Calibri" w:cs="Calibri"/>
                <w:color w:val="365F91"/>
              </w:rPr>
            </w:pPr>
          </w:p>
        </w:tc>
      </w:tr>
      <w:tr w:rsidR="00EF0E94" w:rsidRPr="004F081A" w:rsidTr="00DD5AC7">
        <w:tc>
          <w:tcPr>
            <w:tcW w:w="3510" w:type="dxa"/>
            <w:gridSpan w:val="3"/>
            <w:shd w:val="clear" w:color="auto" w:fill="auto"/>
          </w:tcPr>
          <w:p w:rsidR="00EF0E94" w:rsidRPr="004F081A" w:rsidRDefault="00EF0E94" w:rsidP="00EF0E94">
            <w:pPr>
              <w:spacing w:after="0"/>
              <w:rPr>
                <w:rFonts w:eastAsia="Calibri" w:cs="Calibri"/>
                <w:bCs/>
                <w:color w:val="365F91"/>
              </w:rPr>
            </w:pPr>
            <w:r w:rsidRPr="004F081A">
              <w:rPr>
                <w:rFonts w:eastAsia="Calibri" w:cs="Calibri"/>
                <w:bCs/>
                <w:color w:val="365F91"/>
              </w:rPr>
              <w:t>Hematologic Transplant/Endocrine Procedure</w:t>
            </w:r>
          </w:p>
        </w:tc>
        <w:tc>
          <w:tcPr>
            <w:tcW w:w="964" w:type="dxa"/>
            <w:shd w:val="clear" w:color="auto" w:fill="D3DFEE"/>
          </w:tcPr>
          <w:p w:rsidR="00EF0E94" w:rsidRPr="004F081A" w:rsidRDefault="00EF0E94" w:rsidP="00EF0E94">
            <w:pPr>
              <w:spacing w:after="0"/>
              <w:rPr>
                <w:rFonts w:eastAsia="Calibri" w:cs="Calibri"/>
                <w:color w:val="365F91"/>
              </w:rPr>
            </w:pPr>
          </w:p>
        </w:tc>
        <w:tc>
          <w:tcPr>
            <w:tcW w:w="3397" w:type="dxa"/>
            <w:gridSpan w:val="3"/>
            <w:shd w:val="clear" w:color="auto" w:fill="auto"/>
          </w:tcPr>
          <w:p w:rsidR="00EF0E94" w:rsidRPr="004F081A" w:rsidRDefault="00EF0E94" w:rsidP="00EF0E94">
            <w:pPr>
              <w:spacing w:after="0"/>
              <w:rPr>
                <w:rFonts w:eastAsia="Calibri" w:cs="Calibri"/>
                <w:color w:val="365F91"/>
              </w:rPr>
            </w:pPr>
            <w:r w:rsidRPr="004F081A">
              <w:rPr>
                <w:rFonts w:eastAsia="Calibri" w:cs="Calibri"/>
                <w:color w:val="365F91"/>
              </w:rPr>
              <w:t>Radiation/Surgery Sequence</w:t>
            </w:r>
          </w:p>
        </w:tc>
        <w:tc>
          <w:tcPr>
            <w:tcW w:w="1429" w:type="dxa"/>
            <w:shd w:val="clear" w:color="auto" w:fill="D3DFEE"/>
          </w:tcPr>
          <w:p w:rsidR="00EF0E94" w:rsidRPr="004F081A" w:rsidRDefault="00EF0E94" w:rsidP="00EF0E94">
            <w:pPr>
              <w:spacing w:after="0"/>
              <w:rPr>
                <w:rFonts w:eastAsia="Calibri" w:cs="Calibri"/>
                <w:color w:val="365F91"/>
              </w:rPr>
            </w:pPr>
          </w:p>
        </w:tc>
      </w:tr>
      <w:tr w:rsidR="00EF0E94" w:rsidRPr="004F081A" w:rsidTr="00DD5AC7">
        <w:tc>
          <w:tcPr>
            <w:tcW w:w="3510" w:type="dxa"/>
            <w:gridSpan w:val="3"/>
            <w:shd w:val="clear" w:color="auto" w:fill="auto"/>
          </w:tcPr>
          <w:p w:rsidR="00EF0E94" w:rsidRPr="004F081A" w:rsidRDefault="00EF0E94" w:rsidP="00EF0E94">
            <w:pPr>
              <w:spacing w:after="0"/>
              <w:rPr>
                <w:rFonts w:eastAsia="Calibri" w:cs="Calibri"/>
                <w:bCs/>
                <w:color w:val="365F91"/>
              </w:rPr>
            </w:pPr>
            <w:r w:rsidRPr="004F081A">
              <w:rPr>
                <w:rFonts w:eastAsia="Calibri" w:cs="Calibri"/>
                <w:bCs/>
                <w:color w:val="365F91"/>
              </w:rPr>
              <w:t>Systemic/Surgery Sequence</w:t>
            </w:r>
          </w:p>
        </w:tc>
        <w:tc>
          <w:tcPr>
            <w:tcW w:w="964" w:type="dxa"/>
            <w:shd w:val="clear" w:color="auto" w:fill="D3DFEE"/>
          </w:tcPr>
          <w:p w:rsidR="00EF0E94" w:rsidRPr="004F081A" w:rsidRDefault="00EF0E94" w:rsidP="00EF0E94">
            <w:pPr>
              <w:spacing w:after="0"/>
              <w:rPr>
                <w:rFonts w:eastAsia="Calibri" w:cs="Calibri"/>
                <w:color w:val="365F91"/>
              </w:rPr>
            </w:pPr>
          </w:p>
        </w:tc>
        <w:tc>
          <w:tcPr>
            <w:tcW w:w="3397" w:type="dxa"/>
            <w:gridSpan w:val="3"/>
            <w:shd w:val="clear" w:color="auto" w:fill="auto"/>
          </w:tcPr>
          <w:p w:rsidR="00EF0E94" w:rsidRPr="004F081A" w:rsidRDefault="00EF0E94" w:rsidP="00EF0E94">
            <w:pPr>
              <w:spacing w:after="0"/>
              <w:rPr>
                <w:rFonts w:eastAsia="Calibri" w:cs="Calibri"/>
                <w:color w:val="365F91"/>
              </w:rPr>
            </w:pPr>
          </w:p>
        </w:tc>
        <w:tc>
          <w:tcPr>
            <w:tcW w:w="1429" w:type="dxa"/>
            <w:shd w:val="clear" w:color="auto" w:fill="D3DFEE"/>
          </w:tcPr>
          <w:p w:rsidR="00EF0E94" w:rsidRPr="004F081A" w:rsidRDefault="00EF0E94" w:rsidP="00EF0E94">
            <w:pPr>
              <w:spacing w:after="0"/>
              <w:rPr>
                <w:rFonts w:eastAsia="Calibri" w:cs="Calibri"/>
                <w:color w:val="365F91"/>
              </w:rPr>
            </w:pPr>
          </w:p>
        </w:tc>
      </w:tr>
    </w:tbl>
    <w:p w:rsidR="00B43515" w:rsidRPr="003F17FB" w:rsidRDefault="00B43515" w:rsidP="00340474">
      <w:pPr>
        <w:spacing w:after="0"/>
        <w:rPr>
          <w:sz w:val="24"/>
          <w:szCs w:val="24"/>
        </w:rPr>
      </w:pPr>
    </w:p>
    <w:sectPr w:rsidR="00B43515" w:rsidRPr="003F1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7418C4"/>
    <w:multiLevelType w:val="hybridMultilevel"/>
    <w:tmpl w:val="87EE4C4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7FB"/>
    <w:rsid w:val="000D7FF0"/>
    <w:rsid w:val="00122787"/>
    <w:rsid w:val="001354D4"/>
    <w:rsid w:val="00162840"/>
    <w:rsid w:val="00197325"/>
    <w:rsid w:val="00224C6C"/>
    <w:rsid w:val="0029088A"/>
    <w:rsid w:val="002A26D3"/>
    <w:rsid w:val="002A633E"/>
    <w:rsid w:val="002C75D7"/>
    <w:rsid w:val="00340474"/>
    <w:rsid w:val="00377D6C"/>
    <w:rsid w:val="003F17FB"/>
    <w:rsid w:val="00420578"/>
    <w:rsid w:val="00421F05"/>
    <w:rsid w:val="0042583F"/>
    <w:rsid w:val="0046166B"/>
    <w:rsid w:val="004F0E91"/>
    <w:rsid w:val="0057589B"/>
    <w:rsid w:val="005E431E"/>
    <w:rsid w:val="005E7F25"/>
    <w:rsid w:val="0060419F"/>
    <w:rsid w:val="0065300E"/>
    <w:rsid w:val="006865EB"/>
    <w:rsid w:val="006B6145"/>
    <w:rsid w:val="006D1ED2"/>
    <w:rsid w:val="006F7389"/>
    <w:rsid w:val="007349ED"/>
    <w:rsid w:val="007527EC"/>
    <w:rsid w:val="007770A7"/>
    <w:rsid w:val="008C6778"/>
    <w:rsid w:val="008F0A0A"/>
    <w:rsid w:val="00951B13"/>
    <w:rsid w:val="00952D43"/>
    <w:rsid w:val="00A70E45"/>
    <w:rsid w:val="00AE7ABA"/>
    <w:rsid w:val="00B43515"/>
    <w:rsid w:val="00BA5C5A"/>
    <w:rsid w:val="00C034FC"/>
    <w:rsid w:val="00C50365"/>
    <w:rsid w:val="00C53D2B"/>
    <w:rsid w:val="00C739FF"/>
    <w:rsid w:val="00C83D0F"/>
    <w:rsid w:val="00CE5110"/>
    <w:rsid w:val="00D5249B"/>
    <w:rsid w:val="00DE6C13"/>
    <w:rsid w:val="00DF3263"/>
    <w:rsid w:val="00E52D0A"/>
    <w:rsid w:val="00E60CA9"/>
    <w:rsid w:val="00E94FBE"/>
    <w:rsid w:val="00E9635E"/>
    <w:rsid w:val="00EE1815"/>
    <w:rsid w:val="00EF0E94"/>
    <w:rsid w:val="00F86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33FA5-7F0D-4B3F-9C4A-BC1F7FC1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67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778"/>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C53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D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1552</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Shanin</dc:creator>
  <cp:lastModifiedBy>Shannon Vann</cp:lastModifiedBy>
  <cp:revision>4</cp:revision>
  <cp:lastPrinted>2015-04-01T12:47:00Z</cp:lastPrinted>
  <dcterms:created xsi:type="dcterms:W3CDTF">2015-04-06T15:36:00Z</dcterms:created>
  <dcterms:modified xsi:type="dcterms:W3CDTF">2015-04-06T15:40:00Z</dcterms:modified>
</cp:coreProperties>
</file>