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BD369" w14:textId="77777777" w:rsidR="00D64D40" w:rsidRDefault="00D64D40" w:rsidP="00D64D40">
      <w:pPr>
        <w:pStyle w:val="Heading1"/>
      </w:pPr>
      <w:r>
        <w:t>Quiz 1</w:t>
      </w:r>
      <w:r w:rsidR="00E86C71">
        <w:t>:</w:t>
      </w:r>
      <w:r>
        <w:t xml:space="preserve"> Medical Terminology and General Anatomy</w:t>
      </w:r>
    </w:p>
    <w:p w14:paraId="1CEA1BCB" w14:textId="77777777" w:rsidR="00D64D40" w:rsidRPr="00D64D40" w:rsidRDefault="00D64D40" w:rsidP="00D64D40"/>
    <w:p w14:paraId="5C38FA82" w14:textId="77777777" w:rsidR="00F65F86" w:rsidRDefault="00F65F86" w:rsidP="00F65F86">
      <w:pPr>
        <w:pStyle w:val="ListParagraph"/>
        <w:numPr>
          <w:ilvl w:val="0"/>
          <w:numId w:val="1"/>
        </w:numPr>
      </w:pPr>
      <w:r>
        <w:t>Identify which prefix/suffix corresponds with the following definition</w:t>
      </w:r>
    </w:p>
    <w:tbl>
      <w:tblPr>
        <w:tblW w:w="0" w:type="auto"/>
        <w:tblInd w:w="720" w:type="dxa"/>
        <w:tblLook w:val="04A0" w:firstRow="1" w:lastRow="0" w:firstColumn="1" w:lastColumn="0" w:noHBand="0" w:noVBand="1"/>
      </w:tblPr>
      <w:tblGrid>
        <w:gridCol w:w="1086"/>
        <w:gridCol w:w="708"/>
        <w:gridCol w:w="6846"/>
      </w:tblGrid>
      <w:tr w:rsidR="00F65F86" w:rsidRPr="00E12D30" w14:paraId="4D51B2BF" w14:textId="77777777" w:rsidTr="00FF1178">
        <w:tc>
          <w:tcPr>
            <w:tcW w:w="1086" w:type="dxa"/>
            <w:shd w:val="clear" w:color="auto" w:fill="auto"/>
          </w:tcPr>
          <w:p w14:paraId="10EF3D2C" w14:textId="77777777" w:rsidR="00F65F86" w:rsidRPr="00E12D30" w:rsidRDefault="00F65F86" w:rsidP="00FF1178">
            <w:pPr>
              <w:pStyle w:val="ListParagraph"/>
              <w:spacing w:after="0" w:line="240" w:lineRule="auto"/>
              <w:ind w:left="0"/>
            </w:pPr>
            <w:r>
              <w:t>Hyper</w:t>
            </w:r>
          </w:p>
        </w:tc>
        <w:tc>
          <w:tcPr>
            <w:tcW w:w="708" w:type="dxa"/>
            <w:tcBorders>
              <w:bottom w:val="single" w:sz="4" w:space="0" w:color="auto"/>
            </w:tcBorders>
            <w:shd w:val="clear" w:color="auto" w:fill="auto"/>
          </w:tcPr>
          <w:p w14:paraId="450A82B2" w14:textId="77777777" w:rsidR="00F65F86" w:rsidRPr="00E12D30" w:rsidRDefault="000526CD" w:rsidP="00FF1178">
            <w:pPr>
              <w:pStyle w:val="ListParagraph"/>
              <w:spacing w:after="0" w:line="240" w:lineRule="auto"/>
              <w:ind w:left="0"/>
            </w:pPr>
            <w:r>
              <w:t>D</w:t>
            </w:r>
          </w:p>
        </w:tc>
        <w:tc>
          <w:tcPr>
            <w:tcW w:w="6846" w:type="dxa"/>
            <w:shd w:val="clear" w:color="auto" w:fill="auto"/>
          </w:tcPr>
          <w:p w14:paraId="3F44CBF8" w14:textId="77777777" w:rsidR="00F65F86" w:rsidRPr="00E12D30" w:rsidRDefault="000526CD" w:rsidP="00FF1178">
            <w:pPr>
              <w:pStyle w:val="ListParagraph"/>
              <w:spacing w:after="0" w:line="240" w:lineRule="auto"/>
              <w:ind w:left="0"/>
            </w:pPr>
            <w:r>
              <w:t>A: Restriction</w:t>
            </w:r>
          </w:p>
        </w:tc>
      </w:tr>
      <w:tr w:rsidR="00F65F86" w:rsidRPr="00E12D30" w14:paraId="4B2CE51E" w14:textId="77777777" w:rsidTr="00FF1178">
        <w:tc>
          <w:tcPr>
            <w:tcW w:w="1086" w:type="dxa"/>
            <w:shd w:val="clear" w:color="auto" w:fill="auto"/>
          </w:tcPr>
          <w:p w14:paraId="5243386E" w14:textId="77777777" w:rsidR="00F65F86" w:rsidRPr="00E12D30" w:rsidRDefault="00F65F86" w:rsidP="00FF1178">
            <w:pPr>
              <w:pStyle w:val="ListParagraph"/>
              <w:spacing w:after="0" w:line="240" w:lineRule="auto"/>
              <w:ind w:left="0"/>
            </w:pPr>
            <w:r>
              <w:t>Hypo</w:t>
            </w:r>
          </w:p>
        </w:tc>
        <w:tc>
          <w:tcPr>
            <w:tcW w:w="708" w:type="dxa"/>
            <w:tcBorders>
              <w:top w:val="single" w:sz="4" w:space="0" w:color="auto"/>
              <w:bottom w:val="single" w:sz="4" w:space="0" w:color="auto"/>
            </w:tcBorders>
            <w:shd w:val="clear" w:color="auto" w:fill="auto"/>
          </w:tcPr>
          <w:p w14:paraId="77D8B524" w14:textId="77777777" w:rsidR="00F65F86" w:rsidRPr="00E12D30" w:rsidRDefault="000526CD" w:rsidP="00FF1178">
            <w:pPr>
              <w:pStyle w:val="ListParagraph"/>
              <w:spacing w:after="0" w:line="240" w:lineRule="auto"/>
              <w:ind w:left="0"/>
            </w:pPr>
            <w:r>
              <w:t>G</w:t>
            </w:r>
          </w:p>
        </w:tc>
        <w:tc>
          <w:tcPr>
            <w:tcW w:w="6846" w:type="dxa"/>
            <w:shd w:val="clear" w:color="auto" w:fill="auto"/>
          </w:tcPr>
          <w:p w14:paraId="4FAA1678" w14:textId="77777777" w:rsidR="00F65F86" w:rsidRPr="00E12D30" w:rsidRDefault="000526CD" w:rsidP="00FF1178">
            <w:pPr>
              <w:pStyle w:val="ListParagraph"/>
              <w:spacing w:after="0" w:line="240" w:lineRule="auto"/>
              <w:ind w:left="0"/>
            </w:pPr>
            <w:r>
              <w:t>B: Irregularly slow</w:t>
            </w:r>
          </w:p>
        </w:tc>
      </w:tr>
      <w:tr w:rsidR="00F65F86" w:rsidRPr="00E12D30" w14:paraId="32A52067" w14:textId="77777777" w:rsidTr="00FF1178">
        <w:tc>
          <w:tcPr>
            <w:tcW w:w="1086" w:type="dxa"/>
            <w:shd w:val="clear" w:color="auto" w:fill="auto"/>
          </w:tcPr>
          <w:p w14:paraId="145E7C7A" w14:textId="77777777" w:rsidR="00F65F86" w:rsidRPr="00E12D30" w:rsidRDefault="00F65F86" w:rsidP="00FF1178">
            <w:pPr>
              <w:spacing w:after="0" w:line="240" w:lineRule="auto"/>
            </w:pPr>
            <w:r>
              <w:t>Brady</w:t>
            </w:r>
          </w:p>
        </w:tc>
        <w:tc>
          <w:tcPr>
            <w:tcW w:w="708" w:type="dxa"/>
            <w:tcBorders>
              <w:top w:val="single" w:sz="4" w:space="0" w:color="auto"/>
              <w:bottom w:val="single" w:sz="4" w:space="0" w:color="auto"/>
            </w:tcBorders>
            <w:shd w:val="clear" w:color="auto" w:fill="auto"/>
          </w:tcPr>
          <w:p w14:paraId="07DA203A" w14:textId="77777777" w:rsidR="00F65F86" w:rsidRPr="00E12D30" w:rsidRDefault="000526CD" w:rsidP="00FF1178">
            <w:pPr>
              <w:pStyle w:val="ListParagraph"/>
              <w:spacing w:after="0" w:line="240" w:lineRule="auto"/>
              <w:ind w:left="0"/>
            </w:pPr>
            <w:r>
              <w:t>B</w:t>
            </w:r>
          </w:p>
        </w:tc>
        <w:tc>
          <w:tcPr>
            <w:tcW w:w="6846" w:type="dxa"/>
            <w:shd w:val="clear" w:color="auto" w:fill="auto"/>
          </w:tcPr>
          <w:p w14:paraId="5613049F" w14:textId="77777777" w:rsidR="00F65F86" w:rsidRPr="00E12D30" w:rsidRDefault="000526CD" w:rsidP="00FF1178">
            <w:pPr>
              <w:pStyle w:val="ListParagraph"/>
              <w:spacing w:after="0" w:line="240" w:lineRule="auto"/>
              <w:ind w:left="0"/>
            </w:pPr>
            <w:r>
              <w:t>C: Short</w:t>
            </w:r>
          </w:p>
        </w:tc>
      </w:tr>
      <w:tr w:rsidR="000526CD" w:rsidRPr="00E12D30" w14:paraId="6FDC3D85" w14:textId="77777777" w:rsidTr="00FF1178">
        <w:tc>
          <w:tcPr>
            <w:tcW w:w="1086" w:type="dxa"/>
            <w:shd w:val="clear" w:color="auto" w:fill="auto"/>
          </w:tcPr>
          <w:p w14:paraId="03D8E4B1" w14:textId="77777777" w:rsidR="000526CD" w:rsidRPr="00E12D30" w:rsidRDefault="000526CD" w:rsidP="000526CD">
            <w:pPr>
              <w:pStyle w:val="ListParagraph"/>
              <w:spacing w:after="0" w:line="240" w:lineRule="auto"/>
              <w:ind w:left="0"/>
            </w:pPr>
            <w:r>
              <w:t>Algia</w:t>
            </w:r>
          </w:p>
        </w:tc>
        <w:tc>
          <w:tcPr>
            <w:tcW w:w="708" w:type="dxa"/>
            <w:tcBorders>
              <w:top w:val="single" w:sz="4" w:space="0" w:color="auto"/>
              <w:bottom w:val="single" w:sz="4" w:space="0" w:color="auto"/>
            </w:tcBorders>
            <w:shd w:val="clear" w:color="auto" w:fill="auto"/>
          </w:tcPr>
          <w:p w14:paraId="32CA028A" w14:textId="77777777" w:rsidR="000526CD" w:rsidRPr="00E12D30" w:rsidRDefault="000526CD" w:rsidP="000526CD">
            <w:pPr>
              <w:pStyle w:val="ListParagraph"/>
              <w:spacing w:after="0" w:line="240" w:lineRule="auto"/>
              <w:ind w:left="0"/>
            </w:pPr>
            <w:r>
              <w:t>E</w:t>
            </w:r>
          </w:p>
        </w:tc>
        <w:tc>
          <w:tcPr>
            <w:tcW w:w="6846" w:type="dxa"/>
            <w:shd w:val="clear" w:color="auto" w:fill="auto"/>
          </w:tcPr>
          <w:p w14:paraId="0AD0305E" w14:textId="77777777" w:rsidR="000526CD" w:rsidRPr="00E12D30" w:rsidRDefault="000526CD" w:rsidP="000526CD">
            <w:pPr>
              <w:pStyle w:val="ListParagraph"/>
              <w:spacing w:after="0" w:line="240" w:lineRule="auto"/>
              <w:ind w:left="0"/>
            </w:pPr>
            <w:r>
              <w:t>D: Beyond normal</w:t>
            </w:r>
          </w:p>
        </w:tc>
      </w:tr>
      <w:tr w:rsidR="000526CD" w:rsidRPr="00E12D30" w14:paraId="478A2D2A" w14:textId="77777777" w:rsidTr="00FF1178">
        <w:tc>
          <w:tcPr>
            <w:tcW w:w="1086" w:type="dxa"/>
            <w:shd w:val="clear" w:color="auto" w:fill="auto"/>
          </w:tcPr>
          <w:p w14:paraId="6F30FA12" w14:textId="77777777" w:rsidR="000526CD" w:rsidRPr="00E12D30" w:rsidRDefault="000526CD" w:rsidP="000526CD">
            <w:pPr>
              <w:pStyle w:val="ListParagraph"/>
              <w:spacing w:after="0" w:line="240" w:lineRule="auto"/>
              <w:ind w:left="0"/>
            </w:pPr>
            <w:r>
              <w:t>Brachy</w:t>
            </w:r>
          </w:p>
        </w:tc>
        <w:tc>
          <w:tcPr>
            <w:tcW w:w="708" w:type="dxa"/>
            <w:tcBorders>
              <w:top w:val="single" w:sz="4" w:space="0" w:color="auto"/>
              <w:bottom w:val="single" w:sz="4" w:space="0" w:color="auto"/>
            </w:tcBorders>
            <w:shd w:val="clear" w:color="auto" w:fill="auto"/>
          </w:tcPr>
          <w:p w14:paraId="44F66DF7" w14:textId="77777777" w:rsidR="000526CD" w:rsidRPr="00E12D30" w:rsidRDefault="000526CD" w:rsidP="000526CD">
            <w:pPr>
              <w:pStyle w:val="ListParagraph"/>
              <w:spacing w:after="0" w:line="240" w:lineRule="auto"/>
              <w:ind w:left="0"/>
            </w:pPr>
            <w:r>
              <w:t>C</w:t>
            </w:r>
          </w:p>
        </w:tc>
        <w:tc>
          <w:tcPr>
            <w:tcW w:w="6846" w:type="dxa"/>
            <w:shd w:val="clear" w:color="auto" w:fill="auto"/>
          </w:tcPr>
          <w:p w14:paraId="3CE56616" w14:textId="77777777" w:rsidR="000526CD" w:rsidRPr="00E12D30" w:rsidRDefault="000526CD" w:rsidP="000526CD">
            <w:pPr>
              <w:pStyle w:val="ListParagraph"/>
              <w:spacing w:after="0" w:line="240" w:lineRule="auto"/>
              <w:ind w:left="0"/>
            </w:pPr>
            <w:r>
              <w:t>E: Pain</w:t>
            </w:r>
          </w:p>
        </w:tc>
      </w:tr>
      <w:tr w:rsidR="000526CD" w:rsidRPr="00E12D30" w14:paraId="323872C1" w14:textId="77777777" w:rsidTr="00FF1178">
        <w:tc>
          <w:tcPr>
            <w:tcW w:w="1086" w:type="dxa"/>
            <w:shd w:val="clear" w:color="auto" w:fill="auto"/>
          </w:tcPr>
          <w:p w14:paraId="1AF36F90" w14:textId="77777777" w:rsidR="000526CD" w:rsidRPr="00E12D30" w:rsidRDefault="000526CD" w:rsidP="000526CD">
            <w:pPr>
              <w:pStyle w:val="ListParagraph"/>
              <w:spacing w:after="0" w:line="240" w:lineRule="auto"/>
              <w:ind w:left="0"/>
            </w:pPr>
            <w:r>
              <w:t>Isch</w:t>
            </w:r>
          </w:p>
        </w:tc>
        <w:tc>
          <w:tcPr>
            <w:tcW w:w="708" w:type="dxa"/>
            <w:tcBorders>
              <w:top w:val="single" w:sz="4" w:space="0" w:color="auto"/>
              <w:bottom w:val="single" w:sz="4" w:space="0" w:color="auto"/>
            </w:tcBorders>
            <w:shd w:val="clear" w:color="auto" w:fill="auto"/>
          </w:tcPr>
          <w:p w14:paraId="080BAFD9" w14:textId="77777777" w:rsidR="000526CD" w:rsidRPr="00E12D30" w:rsidRDefault="000526CD" w:rsidP="000526CD">
            <w:pPr>
              <w:pStyle w:val="ListParagraph"/>
              <w:spacing w:after="0" w:line="240" w:lineRule="auto"/>
              <w:ind w:left="0"/>
            </w:pPr>
            <w:r>
              <w:t>A</w:t>
            </w:r>
          </w:p>
        </w:tc>
        <w:tc>
          <w:tcPr>
            <w:tcW w:w="6846" w:type="dxa"/>
            <w:shd w:val="clear" w:color="auto" w:fill="auto"/>
          </w:tcPr>
          <w:p w14:paraId="4365C4B7" w14:textId="77777777" w:rsidR="000526CD" w:rsidRPr="00E12D30" w:rsidRDefault="000526CD" w:rsidP="000526CD">
            <w:pPr>
              <w:pStyle w:val="ListParagraph"/>
              <w:spacing w:after="0" w:line="240" w:lineRule="auto"/>
              <w:ind w:left="0"/>
            </w:pPr>
            <w:r>
              <w:t>F: Inflammation</w:t>
            </w:r>
          </w:p>
        </w:tc>
      </w:tr>
      <w:tr w:rsidR="000526CD" w:rsidRPr="00E12D30" w14:paraId="5F72315F" w14:textId="77777777" w:rsidTr="00FF1178">
        <w:tc>
          <w:tcPr>
            <w:tcW w:w="1086" w:type="dxa"/>
            <w:shd w:val="clear" w:color="auto" w:fill="auto"/>
          </w:tcPr>
          <w:p w14:paraId="3A971A86" w14:textId="77777777" w:rsidR="000526CD" w:rsidRPr="00E12D30" w:rsidRDefault="000526CD" w:rsidP="000526CD">
            <w:pPr>
              <w:pStyle w:val="ListParagraph"/>
              <w:spacing w:after="0" w:line="240" w:lineRule="auto"/>
              <w:ind w:left="0"/>
            </w:pPr>
            <w:r>
              <w:t>Tachy</w:t>
            </w:r>
          </w:p>
        </w:tc>
        <w:tc>
          <w:tcPr>
            <w:tcW w:w="708" w:type="dxa"/>
            <w:tcBorders>
              <w:top w:val="single" w:sz="4" w:space="0" w:color="auto"/>
              <w:bottom w:val="single" w:sz="4" w:space="0" w:color="auto"/>
            </w:tcBorders>
            <w:shd w:val="clear" w:color="auto" w:fill="auto"/>
          </w:tcPr>
          <w:p w14:paraId="51E15A4D" w14:textId="77777777" w:rsidR="000526CD" w:rsidRPr="00E12D30" w:rsidRDefault="000526CD" w:rsidP="000526CD">
            <w:pPr>
              <w:pStyle w:val="ListParagraph"/>
              <w:spacing w:after="0" w:line="240" w:lineRule="auto"/>
              <w:ind w:left="0"/>
            </w:pPr>
            <w:r>
              <w:t>H</w:t>
            </w:r>
          </w:p>
        </w:tc>
        <w:tc>
          <w:tcPr>
            <w:tcW w:w="6846" w:type="dxa"/>
            <w:shd w:val="clear" w:color="auto" w:fill="auto"/>
          </w:tcPr>
          <w:p w14:paraId="4D520AB9" w14:textId="77777777" w:rsidR="000526CD" w:rsidRPr="00E12D30" w:rsidRDefault="000526CD" w:rsidP="000526CD">
            <w:pPr>
              <w:pStyle w:val="ListParagraph"/>
              <w:spacing w:after="0" w:line="240" w:lineRule="auto"/>
              <w:ind w:left="0"/>
            </w:pPr>
            <w:r>
              <w:t>G: Below normal</w:t>
            </w:r>
          </w:p>
        </w:tc>
      </w:tr>
      <w:tr w:rsidR="000526CD" w:rsidRPr="00E12D30" w14:paraId="02A0386B" w14:textId="77777777" w:rsidTr="00FF1178">
        <w:tc>
          <w:tcPr>
            <w:tcW w:w="1086" w:type="dxa"/>
            <w:shd w:val="clear" w:color="auto" w:fill="auto"/>
          </w:tcPr>
          <w:p w14:paraId="3ADD055E" w14:textId="77777777" w:rsidR="000526CD" w:rsidRPr="00E12D30" w:rsidRDefault="000526CD" w:rsidP="000526CD">
            <w:pPr>
              <w:pStyle w:val="ListParagraph"/>
              <w:spacing w:after="0" w:line="240" w:lineRule="auto"/>
              <w:ind w:left="0"/>
            </w:pPr>
            <w:r>
              <w:t>Itis</w:t>
            </w:r>
          </w:p>
        </w:tc>
        <w:tc>
          <w:tcPr>
            <w:tcW w:w="708" w:type="dxa"/>
            <w:tcBorders>
              <w:top w:val="single" w:sz="4" w:space="0" w:color="auto"/>
              <w:bottom w:val="single" w:sz="4" w:space="0" w:color="auto"/>
            </w:tcBorders>
            <w:shd w:val="clear" w:color="auto" w:fill="auto"/>
          </w:tcPr>
          <w:p w14:paraId="4C23CAA7" w14:textId="77777777" w:rsidR="000526CD" w:rsidRPr="00E12D30" w:rsidRDefault="000526CD" w:rsidP="000526CD">
            <w:pPr>
              <w:pStyle w:val="ListParagraph"/>
              <w:spacing w:after="0" w:line="240" w:lineRule="auto"/>
              <w:ind w:left="0"/>
            </w:pPr>
            <w:r>
              <w:t>F</w:t>
            </w:r>
          </w:p>
        </w:tc>
        <w:tc>
          <w:tcPr>
            <w:tcW w:w="6846" w:type="dxa"/>
            <w:shd w:val="clear" w:color="auto" w:fill="auto"/>
          </w:tcPr>
          <w:p w14:paraId="14224AE7" w14:textId="77777777" w:rsidR="000526CD" w:rsidRPr="00E12D30" w:rsidRDefault="000526CD" w:rsidP="000526CD">
            <w:pPr>
              <w:pStyle w:val="ListParagraph"/>
              <w:spacing w:after="0" w:line="240" w:lineRule="auto"/>
              <w:ind w:left="0"/>
            </w:pPr>
            <w:r>
              <w:t>H: Irregularly fast</w:t>
            </w:r>
          </w:p>
        </w:tc>
      </w:tr>
    </w:tbl>
    <w:p w14:paraId="57A112B3" w14:textId="77777777" w:rsidR="00F65F86" w:rsidRDefault="00F65F86" w:rsidP="00F65F86">
      <w:pPr>
        <w:pStyle w:val="ListParagraph"/>
      </w:pPr>
    </w:p>
    <w:p w14:paraId="59572EDA" w14:textId="77777777" w:rsidR="00F65F86" w:rsidRDefault="00F65F86" w:rsidP="00F65F86">
      <w:pPr>
        <w:pStyle w:val="ListParagraph"/>
        <w:numPr>
          <w:ilvl w:val="0"/>
          <w:numId w:val="1"/>
        </w:numPr>
      </w:pPr>
      <w:r>
        <w:t xml:space="preserve">Match the </w:t>
      </w:r>
      <w:r w:rsidR="00D440EB">
        <w:t>prefix/</w:t>
      </w:r>
      <w:r w:rsidR="000B6D1D">
        <w:t xml:space="preserve">suffix </w:t>
      </w:r>
      <w:r>
        <w:t>with the best definition</w:t>
      </w:r>
    </w:p>
    <w:tbl>
      <w:tblPr>
        <w:tblW w:w="0" w:type="auto"/>
        <w:tblInd w:w="720" w:type="dxa"/>
        <w:tblLook w:val="04A0" w:firstRow="1" w:lastRow="0" w:firstColumn="1" w:lastColumn="0" w:noHBand="0" w:noVBand="1"/>
      </w:tblPr>
      <w:tblGrid>
        <w:gridCol w:w="1571"/>
        <w:gridCol w:w="579"/>
        <w:gridCol w:w="579"/>
        <w:gridCol w:w="5911"/>
      </w:tblGrid>
      <w:tr w:rsidR="000B6D1D" w:rsidRPr="00E12D30" w14:paraId="7A265401" w14:textId="77777777" w:rsidTr="000B6D1D">
        <w:tc>
          <w:tcPr>
            <w:tcW w:w="1571" w:type="dxa"/>
            <w:shd w:val="clear" w:color="auto" w:fill="auto"/>
          </w:tcPr>
          <w:p w14:paraId="00AD392A" w14:textId="77777777" w:rsidR="000B6D1D" w:rsidRPr="00E12D30" w:rsidRDefault="000B6D1D" w:rsidP="00FF1178">
            <w:pPr>
              <w:pStyle w:val="ListParagraph"/>
              <w:spacing w:after="0" w:line="240" w:lineRule="auto"/>
              <w:ind w:left="0"/>
            </w:pPr>
            <w:r>
              <w:t>Myel (o)</w:t>
            </w:r>
          </w:p>
        </w:tc>
        <w:tc>
          <w:tcPr>
            <w:tcW w:w="579" w:type="dxa"/>
          </w:tcPr>
          <w:p w14:paraId="1076BD2E" w14:textId="77777777" w:rsidR="000B6D1D" w:rsidRPr="00E12D30" w:rsidRDefault="000B6D1D" w:rsidP="00FF1178">
            <w:pPr>
              <w:pStyle w:val="ListParagraph"/>
              <w:spacing w:after="0" w:line="240" w:lineRule="auto"/>
              <w:ind w:left="0"/>
            </w:pPr>
          </w:p>
        </w:tc>
        <w:tc>
          <w:tcPr>
            <w:tcW w:w="579" w:type="dxa"/>
            <w:tcBorders>
              <w:bottom w:val="single" w:sz="4" w:space="0" w:color="auto"/>
            </w:tcBorders>
            <w:shd w:val="clear" w:color="auto" w:fill="auto"/>
          </w:tcPr>
          <w:p w14:paraId="364434AD" w14:textId="77777777" w:rsidR="000B6D1D" w:rsidRPr="00E12D30" w:rsidRDefault="00611944" w:rsidP="00FF1178">
            <w:pPr>
              <w:pStyle w:val="ListParagraph"/>
              <w:spacing w:after="0" w:line="240" w:lineRule="auto"/>
              <w:ind w:left="0"/>
            </w:pPr>
            <w:r>
              <w:t>E</w:t>
            </w:r>
          </w:p>
        </w:tc>
        <w:tc>
          <w:tcPr>
            <w:tcW w:w="5911" w:type="dxa"/>
            <w:shd w:val="clear" w:color="auto" w:fill="auto"/>
          </w:tcPr>
          <w:p w14:paraId="71A5A135" w14:textId="77777777" w:rsidR="000B6D1D" w:rsidRPr="00E12D30" w:rsidRDefault="005A3FE8" w:rsidP="00FF1178">
            <w:pPr>
              <w:pStyle w:val="ListParagraph"/>
              <w:spacing w:after="0" w:line="240" w:lineRule="auto"/>
              <w:ind w:left="0"/>
            </w:pPr>
            <w:r>
              <w:t>A: Fat or fatty tissue</w:t>
            </w:r>
          </w:p>
        </w:tc>
      </w:tr>
      <w:tr w:rsidR="000B6D1D" w:rsidRPr="00E12D30" w14:paraId="301FE04A" w14:textId="77777777" w:rsidTr="000B6D1D">
        <w:tc>
          <w:tcPr>
            <w:tcW w:w="1571" w:type="dxa"/>
            <w:shd w:val="clear" w:color="auto" w:fill="auto"/>
          </w:tcPr>
          <w:p w14:paraId="2B719DFB" w14:textId="77777777" w:rsidR="000B6D1D" w:rsidRPr="00E12D30" w:rsidRDefault="000B6D1D" w:rsidP="00FF1178">
            <w:pPr>
              <w:pStyle w:val="ListParagraph"/>
              <w:spacing w:after="0" w:line="240" w:lineRule="auto"/>
              <w:ind w:left="0"/>
            </w:pPr>
            <w:r>
              <w:t>Mast (o)</w:t>
            </w:r>
          </w:p>
        </w:tc>
        <w:tc>
          <w:tcPr>
            <w:tcW w:w="579" w:type="dxa"/>
          </w:tcPr>
          <w:p w14:paraId="40C66426"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15FCE7F7" w14:textId="77777777" w:rsidR="000B6D1D" w:rsidRPr="00E12D30" w:rsidRDefault="00611944" w:rsidP="00FF1178">
            <w:pPr>
              <w:pStyle w:val="ListParagraph"/>
              <w:spacing w:after="0" w:line="240" w:lineRule="auto"/>
              <w:ind w:left="0"/>
            </w:pPr>
            <w:r>
              <w:t>G</w:t>
            </w:r>
          </w:p>
        </w:tc>
        <w:tc>
          <w:tcPr>
            <w:tcW w:w="5911" w:type="dxa"/>
            <w:shd w:val="clear" w:color="auto" w:fill="auto"/>
          </w:tcPr>
          <w:p w14:paraId="225BA043" w14:textId="77777777" w:rsidR="000B6D1D" w:rsidRPr="00E12D30" w:rsidRDefault="005A3FE8" w:rsidP="00FF1178">
            <w:pPr>
              <w:pStyle w:val="ListParagraph"/>
              <w:spacing w:after="0" w:line="240" w:lineRule="auto"/>
              <w:ind w:left="0"/>
            </w:pPr>
            <w:r>
              <w:t>B: Glandular</w:t>
            </w:r>
          </w:p>
        </w:tc>
      </w:tr>
      <w:tr w:rsidR="000B6D1D" w:rsidRPr="00E12D30" w14:paraId="7C014B46" w14:textId="77777777" w:rsidTr="000B6D1D">
        <w:tc>
          <w:tcPr>
            <w:tcW w:w="1571" w:type="dxa"/>
            <w:shd w:val="clear" w:color="auto" w:fill="auto"/>
          </w:tcPr>
          <w:p w14:paraId="51EC4854" w14:textId="77777777" w:rsidR="000B6D1D" w:rsidRPr="00E12D30" w:rsidRDefault="000B6D1D" w:rsidP="00F65F86">
            <w:pPr>
              <w:spacing w:after="0" w:line="240" w:lineRule="auto"/>
            </w:pPr>
            <w:r>
              <w:t>Adeno</w:t>
            </w:r>
          </w:p>
        </w:tc>
        <w:tc>
          <w:tcPr>
            <w:tcW w:w="579" w:type="dxa"/>
          </w:tcPr>
          <w:p w14:paraId="709FA95C"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38312F60" w14:textId="77777777" w:rsidR="000B6D1D" w:rsidRPr="00E12D30" w:rsidRDefault="00611944" w:rsidP="00FF1178">
            <w:pPr>
              <w:pStyle w:val="ListParagraph"/>
              <w:spacing w:after="0" w:line="240" w:lineRule="auto"/>
              <w:ind w:left="0"/>
            </w:pPr>
            <w:r>
              <w:t>B</w:t>
            </w:r>
          </w:p>
        </w:tc>
        <w:tc>
          <w:tcPr>
            <w:tcW w:w="5911" w:type="dxa"/>
            <w:shd w:val="clear" w:color="auto" w:fill="auto"/>
          </w:tcPr>
          <w:p w14:paraId="51F34094" w14:textId="77777777" w:rsidR="000B6D1D" w:rsidRPr="00E12D30" w:rsidRDefault="005A3FE8" w:rsidP="00FF1178">
            <w:pPr>
              <w:pStyle w:val="ListParagraph"/>
              <w:spacing w:after="0" w:line="240" w:lineRule="auto"/>
              <w:ind w:left="0"/>
            </w:pPr>
            <w:r>
              <w:t>C: Gall bladder</w:t>
            </w:r>
          </w:p>
        </w:tc>
      </w:tr>
      <w:tr w:rsidR="000B6D1D" w:rsidRPr="00E12D30" w14:paraId="005A3220" w14:textId="77777777" w:rsidTr="000B6D1D">
        <w:tc>
          <w:tcPr>
            <w:tcW w:w="1571" w:type="dxa"/>
            <w:shd w:val="clear" w:color="auto" w:fill="auto"/>
          </w:tcPr>
          <w:p w14:paraId="58B1B0A4" w14:textId="77777777" w:rsidR="000B6D1D" w:rsidRPr="00E12D30" w:rsidRDefault="000B6D1D" w:rsidP="00FF1178">
            <w:pPr>
              <w:pStyle w:val="ListParagraph"/>
              <w:spacing w:after="0" w:line="240" w:lineRule="auto"/>
              <w:ind w:left="0"/>
            </w:pPr>
            <w:r>
              <w:t>Adipo</w:t>
            </w:r>
          </w:p>
        </w:tc>
        <w:tc>
          <w:tcPr>
            <w:tcW w:w="579" w:type="dxa"/>
          </w:tcPr>
          <w:p w14:paraId="33D2794B"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2C83F36F" w14:textId="77777777" w:rsidR="000B6D1D" w:rsidRPr="00E12D30" w:rsidRDefault="00611944" w:rsidP="00FF1178">
            <w:pPr>
              <w:pStyle w:val="ListParagraph"/>
              <w:spacing w:after="0" w:line="240" w:lineRule="auto"/>
              <w:ind w:left="0"/>
            </w:pPr>
            <w:r>
              <w:t>A</w:t>
            </w:r>
          </w:p>
        </w:tc>
        <w:tc>
          <w:tcPr>
            <w:tcW w:w="5911" w:type="dxa"/>
            <w:shd w:val="clear" w:color="auto" w:fill="auto"/>
          </w:tcPr>
          <w:p w14:paraId="5D1EC436" w14:textId="77777777" w:rsidR="000B6D1D" w:rsidRPr="00E12D30" w:rsidRDefault="005A3FE8" w:rsidP="00FF1178">
            <w:pPr>
              <w:pStyle w:val="ListParagraph"/>
              <w:tabs>
                <w:tab w:val="left" w:pos="648"/>
              </w:tabs>
              <w:spacing w:after="0" w:line="240" w:lineRule="auto"/>
              <w:ind w:left="0"/>
            </w:pPr>
            <w:r>
              <w:t>D: Tongue</w:t>
            </w:r>
          </w:p>
        </w:tc>
      </w:tr>
      <w:tr w:rsidR="000B6D1D" w:rsidRPr="00E12D30" w14:paraId="0F2A2485" w14:textId="77777777" w:rsidTr="000B6D1D">
        <w:tc>
          <w:tcPr>
            <w:tcW w:w="1571" w:type="dxa"/>
            <w:shd w:val="clear" w:color="auto" w:fill="auto"/>
          </w:tcPr>
          <w:p w14:paraId="1F419552" w14:textId="77777777" w:rsidR="000B6D1D" w:rsidRPr="00E12D30" w:rsidRDefault="000B6D1D" w:rsidP="00FF1178">
            <w:pPr>
              <w:pStyle w:val="ListParagraph"/>
              <w:spacing w:after="0" w:line="240" w:lineRule="auto"/>
              <w:ind w:left="0"/>
            </w:pPr>
            <w:r>
              <w:t>Bucco</w:t>
            </w:r>
          </w:p>
        </w:tc>
        <w:tc>
          <w:tcPr>
            <w:tcW w:w="579" w:type="dxa"/>
          </w:tcPr>
          <w:p w14:paraId="320A3E43"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4E035F8A" w14:textId="77777777" w:rsidR="000B6D1D" w:rsidRPr="00E12D30" w:rsidRDefault="00611944" w:rsidP="00FF1178">
            <w:pPr>
              <w:pStyle w:val="ListParagraph"/>
              <w:spacing w:after="0" w:line="240" w:lineRule="auto"/>
              <w:ind w:left="0"/>
            </w:pPr>
            <w:r>
              <w:t>F</w:t>
            </w:r>
          </w:p>
        </w:tc>
        <w:tc>
          <w:tcPr>
            <w:tcW w:w="5911" w:type="dxa"/>
            <w:shd w:val="clear" w:color="auto" w:fill="auto"/>
          </w:tcPr>
          <w:p w14:paraId="72750ABF" w14:textId="77777777" w:rsidR="000B6D1D" w:rsidRPr="00E12D30" w:rsidRDefault="005A3FE8" w:rsidP="00FF1178">
            <w:pPr>
              <w:pStyle w:val="ListParagraph"/>
              <w:spacing w:after="0" w:line="240" w:lineRule="auto"/>
              <w:ind w:left="0"/>
            </w:pPr>
            <w:r>
              <w:t xml:space="preserve">E: </w:t>
            </w:r>
            <w:r w:rsidR="000B6D1D">
              <w:t>Bone marrow or spinal cord</w:t>
            </w:r>
          </w:p>
        </w:tc>
      </w:tr>
      <w:tr w:rsidR="000B6D1D" w:rsidRPr="00E12D30" w14:paraId="26EB0178" w14:textId="77777777" w:rsidTr="000B6D1D">
        <w:tc>
          <w:tcPr>
            <w:tcW w:w="1571" w:type="dxa"/>
            <w:shd w:val="clear" w:color="auto" w:fill="auto"/>
          </w:tcPr>
          <w:p w14:paraId="5EC7C1C7" w14:textId="77777777" w:rsidR="000B6D1D" w:rsidRPr="00E12D30" w:rsidRDefault="000B6D1D" w:rsidP="00FF1178">
            <w:pPr>
              <w:pStyle w:val="ListParagraph"/>
              <w:spacing w:after="0" w:line="240" w:lineRule="auto"/>
              <w:ind w:left="0"/>
            </w:pPr>
            <w:r w:rsidRPr="00F65F86">
              <w:t>Cholecyst</w:t>
            </w:r>
            <w:r>
              <w:t xml:space="preserve"> (o)</w:t>
            </w:r>
          </w:p>
        </w:tc>
        <w:tc>
          <w:tcPr>
            <w:tcW w:w="579" w:type="dxa"/>
          </w:tcPr>
          <w:p w14:paraId="3061E9BA"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375056C4" w14:textId="77777777" w:rsidR="000B6D1D" w:rsidRPr="00E12D30" w:rsidRDefault="00611944" w:rsidP="00FF1178">
            <w:pPr>
              <w:pStyle w:val="ListParagraph"/>
              <w:spacing w:after="0" w:line="240" w:lineRule="auto"/>
              <w:ind w:left="0"/>
            </w:pPr>
            <w:r>
              <w:t>C</w:t>
            </w:r>
          </w:p>
        </w:tc>
        <w:tc>
          <w:tcPr>
            <w:tcW w:w="5911" w:type="dxa"/>
            <w:shd w:val="clear" w:color="auto" w:fill="auto"/>
          </w:tcPr>
          <w:p w14:paraId="201D8103" w14:textId="77777777" w:rsidR="000B6D1D" w:rsidRPr="00E12D30" w:rsidRDefault="005A3FE8" w:rsidP="00FF1178">
            <w:pPr>
              <w:pStyle w:val="ListParagraph"/>
              <w:spacing w:after="0" w:line="240" w:lineRule="auto"/>
              <w:ind w:left="0"/>
            </w:pPr>
            <w:r>
              <w:t>F: Cheek</w:t>
            </w:r>
          </w:p>
        </w:tc>
      </w:tr>
      <w:tr w:rsidR="000B6D1D" w:rsidRPr="00E12D30" w14:paraId="4DEB6CDD" w14:textId="77777777" w:rsidTr="000B6D1D">
        <w:tc>
          <w:tcPr>
            <w:tcW w:w="1571" w:type="dxa"/>
            <w:shd w:val="clear" w:color="auto" w:fill="auto"/>
          </w:tcPr>
          <w:p w14:paraId="20A426F9" w14:textId="77777777" w:rsidR="000B6D1D" w:rsidRPr="00E12D30" w:rsidRDefault="000B6D1D" w:rsidP="00FF1178">
            <w:pPr>
              <w:pStyle w:val="ListParagraph"/>
              <w:spacing w:after="0" w:line="240" w:lineRule="auto"/>
              <w:ind w:left="0"/>
            </w:pPr>
            <w:r>
              <w:t>Gloss (o)</w:t>
            </w:r>
          </w:p>
        </w:tc>
        <w:tc>
          <w:tcPr>
            <w:tcW w:w="579" w:type="dxa"/>
          </w:tcPr>
          <w:p w14:paraId="5477D1C8" w14:textId="77777777" w:rsidR="000B6D1D" w:rsidRPr="00E12D30" w:rsidRDefault="000B6D1D" w:rsidP="00FF1178">
            <w:pPr>
              <w:pStyle w:val="ListParagraph"/>
              <w:spacing w:after="0" w:line="240" w:lineRule="auto"/>
              <w:ind w:left="0"/>
            </w:pPr>
          </w:p>
        </w:tc>
        <w:tc>
          <w:tcPr>
            <w:tcW w:w="579" w:type="dxa"/>
            <w:tcBorders>
              <w:top w:val="single" w:sz="4" w:space="0" w:color="auto"/>
              <w:bottom w:val="single" w:sz="4" w:space="0" w:color="auto"/>
            </w:tcBorders>
            <w:shd w:val="clear" w:color="auto" w:fill="auto"/>
          </w:tcPr>
          <w:p w14:paraId="13B7CFC2" w14:textId="77777777" w:rsidR="000B6D1D" w:rsidRPr="00E12D30" w:rsidRDefault="00611944" w:rsidP="00FF1178">
            <w:pPr>
              <w:pStyle w:val="ListParagraph"/>
              <w:spacing w:after="0" w:line="240" w:lineRule="auto"/>
              <w:ind w:left="0"/>
            </w:pPr>
            <w:r>
              <w:t>D</w:t>
            </w:r>
          </w:p>
        </w:tc>
        <w:tc>
          <w:tcPr>
            <w:tcW w:w="5911" w:type="dxa"/>
            <w:shd w:val="clear" w:color="auto" w:fill="auto"/>
          </w:tcPr>
          <w:p w14:paraId="0DAA00C0" w14:textId="77777777" w:rsidR="000B6D1D" w:rsidRPr="00E12D30" w:rsidRDefault="005A3FE8" w:rsidP="00FF1178">
            <w:pPr>
              <w:pStyle w:val="ListParagraph"/>
              <w:spacing w:after="0" w:line="240" w:lineRule="auto"/>
              <w:ind w:left="0"/>
            </w:pPr>
            <w:r>
              <w:t>G: Breast</w:t>
            </w:r>
          </w:p>
        </w:tc>
      </w:tr>
    </w:tbl>
    <w:p w14:paraId="5BBC2D14" w14:textId="77777777" w:rsidR="003860BD" w:rsidRDefault="003860BD" w:rsidP="003860BD">
      <w:pPr>
        <w:pStyle w:val="ListParagraph"/>
      </w:pPr>
    </w:p>
    <w:p w14:paraId="5D1A4D74" w14:textId="77777777" w:rsidR="003860BD" w:rsidRDefault="003860BD" w:rsidP="003860BD">
      <w:pPr>
        <w:pStyle w:val="ListParagraph"/>
        <w:numPr>
          <w:ilvl w:val="0"/>
          <w:numId w:val="1"/>
        </w:numPr>
      </w:pPr>
      <w:r>
        <w:t>Match the prefix/suffix with the best definition</w:t>
      </w:r>
    </w:p>
    <w:tbl>
      <w:tblPr>
        <w:tblW w:w="0" w:type="auto"/>
        <w:tblInd w:w="720" w:type="dxa"/>
        <w:tblLook w:val="04A0" w:firstRow="1" w:lastRow="0" w:firstColumn="1" w:lastColumn="0" w:noHBand="0" w:noVBand="1"/>
      </w:tblPr>
      <w:tblGrid>
        <w:gridCol w:w="1086"/>
        <w:gridCol w:w="621"/>
        <w:gridCol w:w="6933"/>
      </w:tblGrid>
      <w:tr w:rsidR="003860BD" w:rsidRPr="00E12D30" w14:paraId="7913256C" w14:textId="77777777" w:rsidTr="00BB6D9D">
        <w:tc>
          <w:tcPr>
            <w:tcW w:w="1086" w:type="dxa"/>
            <w:shd w:val="clear" w:color="auto" w:fill="auto"/>
          </w:tcPr>
          <w:p w14:paraId="551A3847" w14:textId="77777777" w:rsidR="003860BD" w:rsidRPr="00E12D30" w:rsidRDefault="003860BD" w:rsidP="00BB6D9D">
            <w:pPr>
              <w:pStyle w:val="ListParagraph"/>
              <w:spacing w:after="0" w:line="240" w:lineRule="auto"/>
              <w:ind w:left="0"/>
            </w:pPr>
            <w:r>
              <w:t>Inter</w:t>
            </w:r>
          </w:p>
        </w:tc>
        <w:tc>
          <w:tcPr>
            <w:tcW w:w="621" w:type="dxa"/>
            <w:tcBorders>
              <w:bottom w:val="single" w:sz="4" w:space="0" w:color="auto"/>
            </w:tcBorders>
            <w:shd w:val="clear" w:color="auto" w:fill="auto"/>
          </w:tcPr>
          <w:p w14:paraId="69EDCD2A" w14:textId="77777777" w:rsidR="003860BD" w:rsidRPr="00E12D30" w:rsidRDefault="003860BD" w:rsidP="00BB6D9D">
            <w:pPr>
              <w:pStyle w:val="ListParagraph"/>
              <w:spacing w:after="0" w:line="240" w:lineRule="auto"/>
              <w:ind w:left="0"/>
            </w:pPr>
            <w:r>
              <w:t>D</w:t>
            </w:r>
          </w:p>
        </w:tc>
        <w:tc>
          <w:tcPr>
            <w:tcW w:w="6933" w:type="dxa"/>
            <w:shd w:val="clear" w:color="auto" w:fill="auto"/>
          </w:tcPr>
          <w:p w14:paraId="62E4A823" w14:textId="77777777" w:rsidR="003860BD" w:rsidRPr="00E12D30" w:rsidRDefault="003860BD" w:rsidP="00BB6D9D">
            <w:pPr>
              <w:pStyle w:val="ListParagraph"/>
              <w:spacing w:after="0" w:line="240" w:lineRule="auto"/>
              <w:ind w:left="0"/>
            </w:pPr>
            <w:r>
              <w:t>A: Two</w:t>
            </w:r>
          </w:p>
        </w:tc>
      </w:tr>
      <w:tr w:rsidR="003860BD" w:rsidRPr="00E12D30" w14:paraId="70EAFD5F" w14:textId="77777777" w:rsidTr="00BB6D9D">
        <w:tc>
          <w:tcPr>
            <w:tcW w:w="1086" w:type="dxa"/>
            <w:shd w:val="clear" w:color="auto" w:fill="auto"/>
          </w:tcPr>
          <w:p w14:paraId="6E8F90D9" w14:textId="77777777" w:rsidR="003860BD" w:rsidRPr="00E12D30" w:rsidRDefault="003860BD" w:rsidP="00BB6D9D">
            <w:pPr>
              <w:pStyle w:val="ListParagraph"/>
              <w:spacing w:after="0" w:line="240" w:lineRule="auto"/>
              <w:ind w:left="0"/>
            </w:pPr>
            <w:r>
              <w:t>Endo</w:t>
            </w:r>
          </w:p>
        </w:tc>
        <w:tc>
          <w:tcPr>
            <w:tcW w:w="621" w:type="dxa"/>
            <w:tcBorders>
              <w:top w:val="single" w:sz="4" w:space="0" w:color="auto"/>
              <w:bottom w:val="single" w:sz="4" w:space="0" w:color="auto"/>
            </w:tcBorders>
            <w:shd w:val="clear" w:color="auto" w:fill="auto"/>
          </w:tcPr>
          <w:p w14:paraId="14B4D556" w14:textId="77777777" w:rsidR="003860BD" w:rsidRPr="00E12D30" w:rsidRDefault="003860BD" w:rsidP="00BB6D9D">
            <w:pPr>
              <w:pStyle w:val="ListParagraph"/>
              <w:spacing w:after="0" w:line="240" w:lineRule="auto"/>
              <w:ind w:left="0"/>
            </w:pPr>
            <w:r>
              <w:t>C</w:t>
            </w:r>
          </w:p>
        </w:tc>
        <w:tc>
          <w:tcPr>
            <w:tcW w:w="6933" w:type="dxa"/>
            <w:shd w:val="clear" w:color="auto" w:fill="auto"/>
          </w:tcPr>
          <w:p w14:paraId="78690B7F" w14:textId="77777777" w:rsidR="003860BD" w:rsidRPr="00E12D30" w:rsidRDefault="003860BD" w:rsidP="00BB6D9D">
            <w:pPr>
              <w:pStyle w:val="ListParagraph"/>
              <w:spacing w:after="0" w:line="240" w:lineRule="auto"/>
              <w:ind w:left="0"/>
            </w:pPr>
            <w:r>
              <w:t xml:space="preserve">B: </w:t>
            </w:r>
            <w:r w:rsidRPr="00611944">
              <w:t xml:space="preserve">Twisted </w:t>
            </w:r>
          </w:p>
        </w:tc>
      </w:tr>
      <w:tr w:rsidR="003860BD" w:rsidRPr="00E12D30" w14:paraId="21D88AF3" w14:textId="77777777" w:rsidTr="00BB6D9D">
        <w:tc>
          <w:tcPr>
            <w:tcW w:w="1086" w:type="dxa"/>
            <w:shd w:val="clear" w:color="auto" w:fill="auto"/>
          </w:tcPr>
          <w:p w14:paraId="020717A2" w14:textId="77777777" w:rsidR="003860BD" w:rsidRPr="00E12D30" w:rsidRDefault="003860BD" w:rsidP="00BB6D9D">
            <w:pPr>
              <w:spacing w:after="0" w:line="240" w:lineRule="auto"/>
            </w:pPr>
            <w:r>
              <w:t>Peri</w:t>
            </w:r>
          </w:p>
        </w:tc>
        <w:tc>
          <w:tcPr>
            <w:tcW w:w="621" w:type="dxa"/>
            <w:tcBorders>
              <w:top w:val="single" w:sz="4" w:space="0" w:color="auto"/>
              <w:bottom w:val="single" w:sz="4" w:space="0" w:color="auto"/>
            </w:tcBorders>
            <w:shd w:val="clear" w:color="auto" w:fill="auto"/>
          </w:tcPr>
          <w:p w14:paraId="6522478A" w14:textId="77777777" w:rsidR="003860BD" w:rsidRPr="00E12D30" w:rsidRDefault="003860BD" w:rsidP="00BB6D9D">
            <w:pPr>
              <w:pStyle w:val="ListParagraph"/>
              <w:spacing w:after="0" w:line="240" w:lineRule="auto"/>
              <w:ind w:left="0"/>
            </w:pPr>
            <w:r>
              <w:t>F</w:t>
            </w:r>
          </w:p>
        </w:tc>
        <w:tc>
          <w:tcPr>
            <w:tcW w:w="6933" w:type="dxa"/>
            <w:shd w:val="clear" w:color="auto" w:fill="auto"/>
          </w:tcPr>
          <w:p w14:paraId="6F1F60FC" w14:textId="77777777" w:rsidR="003860BD" w:rsidRPr="00E12D30" w:rsidRDefault="003860BD" w:rsidP="00BB6D9D">
            <w:pPr>
              <w:pStyle w:val="ListParagraph"/>
              <w:spacing w:after="0" w:line="240" w:lineRule="auto"/>
              <w:ind w:left="0"/>
            </w:pPr>
            <w:r>
              <w:t xml:space="preserve">C: </w:t>
            </w:r>
            <w:r w:rsidRPr="00611944">
              <w:t>In, within</w:t>
            </w:r>
          </w:p>
        </w:tc>
      </w:tr>
      <w:tr w:rsidR="003860BD" w:rsidRPr="00E12D30" w14:paraId="321DC750" w14:textId="77777777" w:rsidTr="00BB6D9D">
        <w:tc>
          <w:tcPr>
            <w:tcW w:w="1086" w:type="dxa"/>
            <w:shd w:val="clear" w:color="auto" w:fill="auto"/>
          </w:tcPr>
          <w:p w14:paraId="0B57593B" w14:textId="77777777" w:rsidR="003860BD" w:rsidRPr="00E12D30" w:rsidRDefault="003860BD" w:rsidP="00BB6D9D">
            <w:pPr>
              <w:pStyle w:val="ListParagraph"/>
              <w:spacing w:after="0" w:line="240" w:lineRule="auto"/>
              <w:ind w:left="0"/>
            </w:pPr>
            <w:r>
              <w:t>Bi</w:t>
            </w:r>
          </w:p>
        </w:tc>
        <w:tc>
          <w:tcPr>
            <w:tcW w:w="621" w:type="dxa"/>
            <w:tcBorders>
              <w:top w:val="single" w:sz="4" w:space="0" w:color="auto"/>
              <w:bottom w:val="single" w:sz="4" w:space="0" w:color="auto"/>
            </w:tcBorders>
            <w:shd w:val="clear" w:color="auto" w:fill="auto"/>
          </w:tcPr>
          <w:p w14:paraId="3106F4D1" w14:textId="77777777" w:rsidR="003860BD" w:rsidRPr="00E12D30" w:rsidRDefault="003860BD" w:rsidP="00BB6D9D">
            <w:pPr>
              <w:pStyle w:val="ListParagraph"/>
              <w:spacing w:after="0" w:line="240" w:lineRule="auto"/>
              <w:ind w:left="0"/>
            </w:pPr>
            <w:r>
              <w:t>A</w:t>
            </w:r>
          </w:p>
        </w:tc>
        <w:tc>
          <w:tcPr>
            <w:tcW w:w="6933" w:type="dxa"/>
            <w:shd w:val="clear" w:color="auto" w:fill="auto"/>
          </w:tcPr>
          <w:p w14:paraId="72EABB3B" w14:textId="77777777" w:rsidR="003860BD" w:rsidRPr="00E12D30" w:rsidRDefault="003860BD" w:rsidP="00BB6D9D">
            <w:pPr>
              <w:pStyle w:val="ListParagraph"/>
              <w:tabs>
                <w:tab w:val="left" w:pos="648"/>
              </w:tabs>
              <w:spacing w:after="0" w:line="240" w:lineRule="auto"/>
              <w:ind w:left="0"/>
            </w:pPr>
            <w:r>
              <w:t xml:space="preserve">D: </w:t>
            </w:r>
            <w:r w:rsidRPr="00611944">
              <w:t>Between</w:t>
            </w:r>
          </w:p>
        </w:tc>
      </w:tr>
      <w:tr w:rsidR="003860BD" w:rsidRPr="00E12D30" w14:paraId="2F16A12B" w14:textId="77777777" w:rsidTr="00BB6D9D">
        <w:tc>
          <w:tcPr>
            <w:tcW w:w="1086" w:type="dxa"/>
            <w:shd w:val="clear" w:color="auto" w:fill="auto"/>
          </w:tcPr>
          <w:p w14:paraId="3B740BB9" w14:textId="77777777" w:rsidR="003860BD" w:rsidRPr="00E12D30" w:rsidRDefault="003860BD" w:rsidP="00BB6D9D">
            <w:pPr>
              <w:pStyle w:val="ListParagraph"/>
              <w:spacing w:after="0" w:line="240" w:lineRule="auto"/>
              <w:ind w:left="0"/>
            </w:pPr>
            <w:r>
              <w:t>Ipsi</w:t>
            </w:r>
          </w:p>
        </w:tc>
        <w:tc>
          <w:tcPr>
            <w:tcW w:w="621" w:type="dxa"/>
            <w:tcBorders>
              <w:top w:val="single" w:sz="4" w:space="0" w:color="auto"/>
              <w:bottom w:val="single" w:sz="4" w:space="0" w:color="auto"/>
            </w:tcBorders>
            <w:shd w:val="clear" w:color="auto" w:fill="auto"/>
          </w:tcPr>
          <w:p w14:paraId="6DF292DE" w14:textId="77777777" w:rsidR="003860BD" w:rsidRPr="00E12D30" w:rsidRDefault="003860BD" w:rsidP="00BB6D9D">
            <w:pPr>
              <w:pStyle w:val="ListParagraph"/>
              <w:spacing w:after="0" w:line="240" w:lineRule="auto"/>
              <w:ind w:left="0"/>
            </w:pPr>
            <w:r>
              <w:t>G</w:t>
            </w:r>
          </w:p>
        </w:tc>
        <w:tc>
          <w:tcPr>
            <w:tcW w:w="6933" w:type="dxa"/>
            <w:shd w:val="clear" w:color="auto" w:fill="auto"/>
          </w:tcPr>
          <w:p w14:paraId="0DF9469D" w14:textId="77777777" w:rsidR="003860BD" w:rsidRPr="00E12D30" w:rsidRDefault="003860BD" w:rsidP="00BB6D9D">
            <w:pPr>
              <w:pStyle w:val="ListParagraph"/>
              <w:spacing w:after="0" w:line="240" w:lineRule="auto"/>
              <w:ind w:left="0"/>
            </w:pPr>
            <w:r>
              <w:t xml:space="preserve">E: </w:t>
            </w:r>
            <w:r w:rsidRPr="00611944">
              <w:t>Above</w:t>
            </w:r>
          </w:p>
        </w:tc>
      </w:tr>
      <w:tr w:rsidR="003860BD" w:rsidRPr="00E12D30" w14:paraId="3FEE247C" w14:textId="77777777" w:rsidTr="00BB6D9D">
        <w:tc>
          <w:tcPr>
            <w:tcW w:w="1086" w:type="dxa"/>
            <w:shd w:val="clear" w:color="auto" w:fill="auto"/>
          </w:tcPr>
          <w:p w14:paraId="1231C7F0" w14:textId="77777777" w:rsidR="003860BD" w:rsidRPr="00E12D30" w:rsidRDefault="003860BD" w:rsidP="00BB6D9D">
            <w:pPr>
              <w:pStyle w:val="ListParagraph"/>
              <w:spacing w:after="0" w:line="240" w:lineRule="auto"/>
              <w:ind w:left="0"/>
            </w:pPr>
            <w:r>
              <w:t>Supra</w:t>
            </w:r>
          </w:p>
        </w:tc>
        <w:tc>
          <w:tcPr>
            <w:tcW w:w="621" w:type="dxa"/>
            <w:tcBorders>
              <w:top w:val="single" w:sz="4" w:space="0" w:color="auto"/>
              <w:bottom w:val="single" w:sz="4" w:space="0" w:color="auto"/>
            </w:tcBorders>
            <w:shd w:val="clear" w:color="auto" w:fill="auto"/>
          </w:tcPr>
          <w:p w14:paraId="1AD00972" w14:textId="77777777" w:rsidR="003860BD" w:rsidRPr="00E12D30" w:rsidRDefault="003860BD" w:rsidP="00BB6D9D">
            <w:pPr>
              <w:pStyle w:val="ListParagraph"/>
              <w:spacing w:after="0" w:line="240" w:lineRule="auto"/>
              <w:ind w:left="0"/>
            </w:pPr>
            <w:r>
              <w:t>E</w:t>
            </w:r>
          </w:p>
        </w:tc>
        <w:tc>
          <w:tcPr>
            <w:tcW w:w="6933" w:type="dxa"/>
            <w:shd w:val="clear" w:color="auto" w:fill="auto"/>
          </w:tcPr>
          <w:p w14:paraId="3A072A4A" w14:textId="77777777" w:rsidR="003860BD" w:rsidRPr="00E12D30" w:rsidRDefault="003860BD" w:rsidP="00BB6D9D">
            <w:pPr>
              <w:pStyle w:val="ListParagraph"/>
              <w:spacing w:after="0" w:line="240" w:lineRule="auto"/>
              <w:ind w:left="0"/>
            </w:pPr>
            <w:r>
              <w:t>F: Around</w:t>
            </w:r>
          </w:p>
        </w:tc>
      </w:tr>
      <w:tr w:rsidR="003860BD" w:rsidRPr="00E12D30" w14:paraId="48744EA0" w14:textId="77777777" w:rsidTr="00BB6D9D">
        <w:tc>
          <w:tcPr>
            <w:tcW w:w="1086" w:type="dxa"/>
            <w:shd w:val="clear" w:color="auto" w:fill="auto"/>
          </w:tcPr>
          <w:p w14:paraId="2DFA8D74" w14:textId="77777777" w:rsidR="003860BD" w:rsidRPr="00E12D30" w:rsidRDefault="003860BD" w:rsidP="00BB6D9D">
            <w:pPr>
              <w:pStyle w:val="ListParagraph"/>
              <w:spacing w:after="0" w:line="240" w:lineRule="auto"/>
              <w:ind w:left="0"/>
            </w:pPr>
            <w:r>
              <w:t>Tort (i)</w:t>
            </w:r>
          </w:p>
        </w:tc>
        <w:tc>
          <w:tcPr>
            <w:tcW w:w="621" w:type="dxa"/>
            <w:tcBorders>
              <w:top w:val="single" w:sz="4" w:space="0" w:color="auto"/>
              <w:bottom w:val="single" w:sz="4" w:space="0" w:color="auto"/>
            </w:tcBorders>
            <w:shd w:val="clear" w:color="auto" w:fill="auto"/>
          </w:tcPr>
          <w:p w14:paraId="00115DE8" w14:textId="77777777" w:rsidR="003860BD" w:rsidRPr="00E12D30" w:rsidRDefault="003860BD" w:rsidP="00BB6D9D">
            <w:pPr>
              <w:pStyle w:val="ListParagraph"/>
              <w:spacing w:after="0" w:line="240" w:lineRule="auto"/>
              <w:ind w:left="0"/>
            </w:pPr>
            <w:r>
              <w:t>B</w:t>
            </w:r>
          </w:p>
        </w:tc>
        <w:tc>
          <w:tcPr>
            <w:tcW w:w="6933" w:type="dxa"/>
            <w:shd w:val="clear" w:color="auto" w:fill="auto"/>
          </w:tcPr>
          <w:p w14:paraId="354C3AB0" w14:textId="77777777" w:rsidR="003860BD" w:rsidRPr="00E12D30" w:rsidRDefault="003860BD" w:rsidP="00BB6D9D">
            <w:pPr>
              <w:pStyle w:val="ListParagraph"/>
              <w:spacing w:after="0" w:line="240" w:lineRule="auto"/>
              <w:ind w:left="0"/>
            </w:pPr>
            <w:r>
              <w:t>G: Same, same side</w:t>
            </w:r>
            <w:r w:rsidRPr="00611944">
              <w:t xml:space="preserve"> </w:t>
            </w:r>
          </w:p>
        </w:tc>
      </w:tr>
    </w:tbl>
    <w:p w14:paraId="30F92BB0" w14:textId="77777777" w:rsidR="00F65F86" w:rsidRDefault="00F65F86" w:rsidP="00F65F86">
      <w:pPr>
        <w:pStyle w:val="ListParagraph"/>
      </w:pPr>
    </w:p>
    <w:p w14:paraId="620DD76D" w14:textId="77777777" w:rsidR="003860BD" w:rsidRDefault="003860BD" w:rsidP="003860BD">
      <w:pPr>
        <w:pStyle w:val="ListParagraph"/>
        <w:numPr>
          <w:ilvl w:val="0"/>
          <w:numId w:val="1"/>
        </w:numPr>
      </w:pPr>
      <w:r>
        <w:t>Match the word with the best definition</w:t>
      </w:r>
    </w:p>
    <w:tbl>
      <w:tblPr>
        <w:tblW w:w="0" w:type="auto"/>
        <w:tblInd w:w="720" w:type="dxa"/>
        <w:tblLook w:val="04A0" w:firstRow="1" w:lastRow="0" w:firstColumn="1" w:lastColumn="0" w:noHBand="0" w:noVBand="1"/>
      </w:tblPr>
      <w:tblGrid>
        <w:gridCol w:w="1453"/>
        <w:gridCol w:w="533"/>
        <w:gridCol w:w="6654"/>
      </w:tblGrid>
      <w:tr w:rsidR="003860BD" w:rsidRPr="00E12D30" w14:paraId="6CEB3585" w14:textId="77777777" w:rsidTr="00FF1178">
        <w:tc>
          <w:tcPr>
            <w:tcW w:w="1458" w:type="dxa"/>
            <w:shd w:val="clear" w:color="auto" w:fill="auto"/>
          </w:tcPr>
          <w:p w14:paraId="480E5E4B" w14:textId="77777777" w:rsidR="003860BD" w:rsidRPr="00E12D30" w:rsidRDefault="003860BD" w:rsidP="00FF1178">
            <w:pPr>
              <w:pStyle w:val="ListParagraph"/>
              <w:spacing w:after="0" w:line="240" w:lineRule="auto"/>
              <w:ind w:left="0"/>
            </w:pPr>
            <w:r>
              <w:t>Adenopathy</w:t>
            </w:r>
          </w:p>
        </w:tc>
        <w:tc>
          <w:tcPr>
            <w:tcW w:w="540" w:type="dxa"/>
            <w:tcBorders>
              <w:bottom w:val="single" w:sz="4" w:space="0" w:color="auto"/>
            </w:tcBorders>
            <w:shd w:val="clear" w:color="auto" w:fill="auto"/>
          </w:tcPr>
          <w:p w14:paraId="6A443A16" w14:textId="77777777" w:rsidR="003860BD" w:rsidRPr="00E12D30" w:rsidRDefault="003860BD" w:rsidP="00FF1178">
            <w:pPr>
              <w:pStyle w:val="ListParagraph"/>
              <w:spacing w:after="0" w:line="240" w:lineRule="auto"/>
              <w:ind w:left="0"/>
            </w:pPr>
            <w:r w:rsidRPr="00E12D30">
              <w:t>D</w:t>
            </w:r>
          </w:p>
        </w:tc>
        <w:tc>
          <w:tcPr>
            <w:tcW w:w="6858" w:type="dxa"/>
            <w:shd w:val="clear" w:color="auto" w:fill="auto"/>
          </w:tcPr>
          <w:p w14:paraId="56754BD6" w14:textId="77777777" w:rsidR="003860BD" w:rsidRPr="00E12D30" w:rsidRDefault="003860BD" w:rsidP="00FF1178">
            <w:pPr>
              <w:pStyle w:val="ListParagraph"/>
              <w:spacing w:after="0" w:line="240" w:lineRule="auto"/>
              <w:ind w:left="0"/>
            </w:pPr>
            <w:r w:rsidRPr="00E12D30">
              <w:t>A: Difficulty breathing</w:t>
            </w:r>
          </w:p>
        </w:tc>
      </w:tr>
      <w:tr w:rsidR="003860BD" w:rsidRPr="00E12D30" w14:paraId="074ED938" w14:textId="77777777" w:rsidTr="00FF1178">
        <w:tc>
          <w:tcPr>
            <w:tcW w:w="1458" w:type="dxa"/>
            <w:shd w:val="clear" w:color="auto" w:fill="auto"/>
          </w:tcPr>
          <w:p w14:paraId="167114EC" w14:textId="77777777" w:rsidR="003860BD" w:rsidRPr="00E12D30" w:rsidRDefault="003860BD" w:rsidP="00FF1178">
            <w:pPr>
              <w:pStyle w:val="ListParagraph"/>
              <w:spacing w:after="0" w:line="240" w:lineRule="auto"/>
              <w:ind w:left="0"/>
            </w:pPr>
            <w:r>
              <w:t>Edema</w:t>
            </w:r>
          </w:p>
        </w:tc>
        <w:tc>
          <w:tcPr>
            <w:tcW w:w="540" w:type="dxa"/>
            <w:tcBorders>
              <w:top w:val="single" w:sz="4" w:space="0" w:color="auto"/>
              <w:bottom w:val="single" w:sz="4" w:space="0" w:color="auto"/>
            </w:tcBorders>
            <w:shd w:val="clear" w:color="auto" w:fill="auto"/>
          </w:tcPr>
          <w:p w14:paraId="0B3C60E7" w14:textId="77777777" w:rsidR="003860BD" w:rsidRPr="00E12D30" w:rsidRDefault="003860BD" w:rsidP="00FF1178">
            <w:pPr>
              <w:pStyle w:val="ListParagraph"/>
              <w:spacing w:after="0" w:line="240" w:lineRule="auto"/>
              <w:ind w:left="0"/>
            </w:pPr>
            <w:r w:rsidRPr="00E12D30">
              <w:t>F</w:t>
            </w:r>
          </w:p>
        </w:tc>
        <w:tc>
          <w:tcPr>
            <w:tcW w:w="6858" w:type="dxa"/>
            <w:shd w:val="clear" w:color="auto" w:fill="auto"/>
          </w:tcPr>
          <w:p w14:paraId="265E361E" w14:textId="77777777" w:rsidR="003860BD" w:rsidRPr="00E12D30" w:rsidRDefault="003860BD" w:rsidP="00FF1178">
            <w:pPr>
              <w:pStyle w:val="ListParagraph"/>
              <w:spacing w:after="0" w:line="240" w:lineRule="auto"/>
              <w:ind w:left="0"/>
            </w:pPr>
            <w:r w:rsidRPr="00E12D30">
              <w:t>B: Itching</w:t>
            </w:r>
          </w:p>
        </w:tc>
      </w:tr>
      <w:tr w:rsidR="003860BD" w:rsidRPr="00E12D30" w14:paraId="17A93290" w14:textId="77777777" w:rsidTr="00FF1178">
        <w:tc>
          <w:tcPr>
            <w:tcW w:w="1458" w:type="dxa"/>
            <w:shd w:val="clear" w:color="auto" w:fill="auto"/>
          </w:tcPr>
          <w:p w14:paraId="76EFF549" w14:textId="77777777" w:rsidR="003860BD" w:rsidRPr="00E12D30" w:rsidRDefault="003860BD" w:rsidP="00FF1178">
            <w:pPr>
              <w:spacing w:after="0" w:line="240" w:lineRule="auto"/>
            </w:pPr>
            <w:r w:rsidRPr="00E12D30">
              <w:t>Dyspnea</w:t>
            </w:r>
          </w:p>
        </w:tc>
        <w:tc>
          <w:tcPr>
            <w:tcW w:w="540" w:type="dxa"/>
            <w:tcBorders>
              <w:top w:val="single" w:sz="4" w:space="0" w:color="auto"/>
              <w:bottom w:val="single" w:sz="4" w:space="0" w:color="auto"/>
            </w:tcBorders>
            <w:shd w:val="clear" w:color="auto" w:fill="auto"/>
          </w:tcPr>
          <w:p w14:paraId="6EA1D758" w14:textId="77777777" w:rsidR="003860BD" w:rsidRPr="00E12D30" w:rsidRDefault="003860BD" w:rsidP="00FF1178">
            <w:pPr>
              <w:pStyle w:val="ListParagraph"/>
              <w:spacing w:after="0" w:line="240" w:lineRule="auto"/>
              <w:ind w:left="0"/>
            </w:pPr>
            <w:r w:rsidRPr="00E12D30">
              <w:t>A</w:t>
            </w:r>
          </w:p>
        </w:tc>
        <w:tc>
          <w:tcPr>
            <w:tcW w:w="6858" w:type="dxa"/>
            <w:shd w:val="clear" w:color="auto" w:fill="auto"/>
          </w:tcPr>
          <w:p w14:paraId="51CF457A" w14:textId="77777777" w:rsidR="003860BD" w:rsidRPr="00E12D30" w:rsidRDefault="003860BD" w:rsidP="00FF1178">
            <w:pPr>
              <w:pStyle w:val="ListParagraph"/>
              <w:spacing w:after="0" w:line="240" w:lineRule="auto"/>
              <w:ind w:left="0"/>
            </w:pPr>
            <w:r w:rsidRPr="00E12D30">
              <w:t>C: Sudden loss of strength as in fainting</w:t>
            </w:r>
          </w:p>
        </w:tc>
      </w:tr>
      <w:tr w:rsidR="003860BD" w:rsidRPr="00E12D30" w14:paraId="21A5D738" w14:textId="77777777" w:rsidTr="00FF1178">
        <w:tc>
          <w:tcPr>
            <w:tcW w:w="1458" w:type="dxa"/>
            <w:shd w:val="clear" w:color="auto" w:fill="auto"/>
          </w:tcPr>
          <w:p w14:paraId="51057E9A" w14:textId="77777777" w:rsidR="003860BD" w:rsidRPr="00E12D30" w:rsidRDefault="003860BD" w:rsidP="00FF1178">
            <w:pPr>
              <w:pStyle w:val="ListParagraph"/>
              <w:spacing w:after="0" w:line="240" w:lineRule="auto"/>
              <w:ind w:left="0"/>
            </w:pPr>
            <w:r w:rsidRPr="00E12D30">
              <w:t>Melena</w:t>
            </w:r>
          </w:p>
        </w:tc>
        <w:tc>
          <w:tcPr>
            <w:tcW w:w="540" w:type="dxa"/>
            <w:tcBorders>
              <w:top w:val="single" w:sz="4" w:space="0" w:color="auto"/>
              <w:bottom w:val="single" w:sz="4" w:space="0" w:color="auto"/>
            </w:tcBorders>
            <w:shd w:val="clear" w:color="auto" w:fill="auto"/>
          </w:tcPr>
          <w:p w14:paraId="5AD6ADF0" w14:textId="77777777" w:rsidR="003860BD" w:rsidRPr="00E12D30" w:rsidRDefault="003860BD" w:rsidP="00FF1178">
            <w:pPr>
              <w:pStyle w:val="ListParagraph"/>
              <w:spacing w:after="0" w:line="240" w:lineRule="auto"/>
              <w:ind w:left="0"/>
            </w:pPr>
            <w:r w:rsidRPr="00E12D30">
              <w:t>E</w:t>
            </w:r>
          </w:p>
        </w:tc>
        <w:tc>
          <w:tcPr>
            <w:tcW w:w="6858" w:type="dxa"/>
            <w:shd w:val="clear" w:color="auto" w:fill="auto"/>
          </w:tcPr>
          <w:p w14:paraId="78DBC1C7" w14:textId="77777777" w:rsidR="003860BD" w:rsidRPr="00E12D30" w:rsidRDefault="003860BD" w:rsidP="00FF1178">
            <w:pPr>
              <w:pStyle w:val="ListParagraph"/>
              <w:tabs>
                <w:tab w:val="left" w:pos="648"/>
              </w:tabs>
              <w:spacing w:after="0" w:line="240" w:lineRule="auto"/>
              <w:ind w:left="0"/>
            </w:pPr>
            <w:r w:rsidRPr="00E12D30">
              <w:t xml:space="preserve">D: </w:t>
            </w:r>
            <w:r>
              <w:t>Swelling or enlargement of glandular tissues (i.e. lymph nodes)</w:t>
            </w:r>
          </w:p>
        </w:tc>
      </w:tr>
      <w:tr w:rsidR="003860BD" w:rsidRPr="00E12D30" w14:paraId="134A6AC6" w14:textId="77777777" w:rsidTr="00FF1178">
        <w:tc>
          <w:tcPr>
            <w:tcW w:w="1458" w:type="dxa"/>
            <w:shd w:val="clear" w:color="auto" w:fill="auto"/>
          </w:tcPr>
          <w:p w14:paraId="723E56C8" w14:textId="77777777" w:rsidR="003860BD" w:rsidRPr="00E12D30" w:rsidRDefault="003860BD" w:rsidP="00FF1178">
            <w:pPr>
              <w:pStyle w:val="ListParagraph"/>
              <w:spacing w:after="0" w:line="240" w:lineRule="auto"/>
              <w:ind w:left="0"/>
            </w:pPr>
            <w:r w:rsidRPr="00E12D30">
              <w:t>Pruritis</w:t>
            </w:r>
          </w:p>
        </w:tc>
        <w:tc>
          <w:tcPr>
            <w:tcW w:w="540" w:type="dxa"/>
            <w:tcBorders>
              <w:top w:val="single" w:sz="4" w:space="0" w:color="auto"/>
              <w:bottom w:val="single" w:sz="4" w:space="0" w:color="auto"/>
            </w:tcBorders>
            <w:shd w:val="clear" w:color="auto" w:fill="auto"/>
          </w:tcPr>
          <w:p w14:paraId="5C9435E2" w14:textId="77777777" w:rsidR="003860BD" w:rsidRPr="00E12D30" w:rsidRDefault="003860BD" w:rsidP="00FF1178">
            <w:pPr>
              <w:pStyle w:val="ListParagraph"/>
              <w:spacing w:after="0" w:line="240" w:lineRule="auto"/>
              <w:ind w:left="0"/>
            </w:pPr>
            <w:r w:rsidRPr="00E12D30">
              <w:t>B</w:t>
            </w:r>
          </w:p>
        </w:tc>
        <w:tc>
          <w:tcPr>
            <w:tcW w:w="6858" w:type="dxa"/>
            <w:shd w:val="clear" w:color="auto" w:fill="auto"/>
          </w:tcPr>
          <w:p w14:paraId="3CE4096D" w14:textId="77777777" w:rsidR="003860BD" w:rsidRPr="00E12D30" w:rsidRDefault="003860BD" w:rsidP="00FF1178">
            <w:pPr>
              <w:pStyle w:val="ListParagraph"/>
              <w:spacing w:after="0" w:line="240" w:lineRule="auto"/>
              <w:ind w:left="0"/>
            </w:pPr>
            <w:r w:rsidRPr="00E12D30">
              <w:t>E: Passage of black bloody stool</w:t>
            </w:r>
          </w:p>
        </w:tc>
      </w:tr>
      <w:tr w:rsidR="003860BD" w:rsidRPr="00E12D30" w14:paraId="43E9E79C" w14:textId="77777777" w:rsidTr="00FF1178">
        <w:tc>
          <w:tcPr>
            <w:tcW w:w="1458" w:type="dxa"/>
            <w:shd w:val="clear" w:color="auto" w:fill="auto"/>
          </w:tcPr>
          <w:p w14:paraId="28EEEF0B" w14:textId="77777777" w:rsidR="003860BD" w:rsidRPr="00E12D30" w:rsidRDefault="003860BD" w:rsidP="00FF1178">
            <w:pPr>
              <w:pStyle w:val="ListParagraph"/>
              <w:spacing w:after="0" w:line="240" w:lineRule="auto"/>
              <w:ind w:left="0"/>
            </w:pPr>
            <w:r w:rsidRPr="00E12D30">
              <w:t>Syncope</w:t>
            </w:r>
          </w:p>
        </w:tc>
        <w:tc>
          <w:tcPr>
            <w:tcW w:w="540" w:type="dxa"/>
            <w:tcBorders>
              <w:top w:val="single" w:sz="4" w:space="0" w:color="auto"/>
              <w:bottom w:val="single" w:sz="4" w:space="0" w:color="auto"/>
            </w:tcBorders>
            <w:shd w:val="clear" w:color="auto" w:fill="auto"/>
          </w:tcPr>
          <w:p w14:paraId="71554CEA" w14:textId="77777777" w:rsidR="003860BD" w:rsidRPr="00E12D30" w:rsidRDefault="003860BD" w:rsidP="00FF1178">
            <w:pPr>
              <w:pStyle w:val="ListParagraph"/>
              <w:spacing w:after="0" w:line="240" w:lineRule="auto"/>
              <w:ind w:left="0"/>
            </w:pPr>
            <w:r w:rsidRPr="00E12D30">
              <w:t>C</w:t>
            </w:r>
          </w:p>
        </w:tc>
        <w:tc>
          <w:tcPr>
            <w:tcW w:w="6858" w:type="dxa"/>
            <w:shd w:val="clear" w:color="auto" w:fill="auto"/>
          </w:tcPr>
          <w:p w14:paraId="707497A1" w14:textId="77777777" w:rsidR="003860BD" w:rsidRPr="00E12D30" w:rsidRDefault="003860BD" w:rsidP="00FF1178">
            <w:pPr>
              <w:pStyle w:val="ListParagraph"/>
              <w:spacing w:after="0" w:line="240" w:lineRule="auto"/>
              <w:ind w:left="0"/>
            </w:pPr>
            <w:r w:rsidRPr="00E12D30">
              <w:t xml:space="preserve">F: </w:t>
            </w:r>
            <w:r>
              <w:t>Abnormal accumulation of serous fluid in connective tissue</w:t>
            </w:r>
          </w:p>
        </w:tc>
      </w:tr>
      <w:tr w:rsidR="003860BD" w:rsidRPr="00E12D30" w14:paraId="302F9A42" w14:textId="77777777" w:rsidTr="00FF1178">
        <w:tc>
          <w:tcPr>
            <w:tcW w:w="1458" w:type="dxa"/>
            <w:shd w:val="clear" w:color="auto" w:fill="auto"/>
          </w:tcPr>
          <w:p w14:paraId="7F6729B4" w14:textId="77777777" w:rsidR="003860BD" w:rsidRPr="00E12D30" w:rsidRDefault="003860BD" w:rsidP="00FF1178">
            <w:pPr>
              <w:pStyle w:val="ListParagraph"/>
              <w:spacing w:after="0" w:line="240" w:lineRule="auto"/>
              <w:ind w:left="0"/>
            </w:pPr>
            <w:r w:rsidRPr="00E12D30">
              <w:t>Nocturia</w:t>
            </w:r>
          </w:p>
        </w:tc>
        <w:tc>
          <w:tcPr>
            <w:tcW w:w="540" w:type="dxa"/>
            <w:tcBorders>
              <w:top w:val="single" w:sz="4" w:space="0" w:color="auto"/>
              <w:bottom w:val="single" w:sz="4" w:space="0" w:color="auto"/>
            </w:tcBorders>
            <w:shd w:val="clear" w:color="auto" w:fill="auto"/>
          </w:tcPr>
          <w:p w14:paraId="33B7DD05" w14:textId="77777777" w:rsidR="003860BD" w:rsidRPr="00E12D30" w:rsidRDefault="003860BD" w:rsidP="00FF1178">
            <w:pPr>
              <w:pStyle w:val="ListParagraph"/>
              <w:spacing w:after="0" w:line="240" w:lineRule="auto"/>
              <w:ind w:left="0"/>
            </w:pPr>
            <w:r w:rsidRPr="00E12D30">
              <w:t>H</w:t>
            </w:r>
          </w:p>
        </w:tc>
        <w:tc>
          <w:tcPr>
            <w:tcW w:w="6858" w:type="dxa"/>
            <w:shd w:val="clear" w:color="auto" w:fill="auto"/>
          </w:tcPr>
          <w:p w14:paraId="2FA6E1C2" w14:textId="77777777" w:rsidR="003860BD" w:rsidRPr="00E12D30" w:rsidRDefault="003860BD" w:rsidP="00FF1178">
            <w:pPr>
              <w:pStyle w:val="ListParagraph"/>
              <w:spacing w:after="0" w:line="240" w:lineRule="auto"/>
              <w:ind w:left="0"/>
            </w:pPr>
            <w:r w:rsidRPr="00E12D30">
              <w:t>G: Spitting up or coughing up blood</w:t>
            </w:r>
          </w:p>
        </w:tc>
      </w:tr>
      <w:tr w:rsidR="003860BD" w:rsidRPr="00E12D30" w14:paraId="5AB407A8" w14:textId="77777777" w:rsidTr="00FF1178">
        <w:tc>
          <w:tcPr>
            <w:tcW w:w="1458" w:type="dxa"/>
            <w:shd w:val="clear" w:color="auto" w:fill="auto"/>
          </w:tcPr>
          <w:p w14:paraId="2D3D9418" w14:textId="77777777" w:rsidR="003860BD" w:rsidRPr="00E12D30" w:rsidRDefault="003860BD" w:rsidP="00FF1178">
            <w:pPr>
              <w:pStyle w:val="ListParagraph"/>
              <w:spacing w:after="0" w:line="240" w:lineRule="auto"/>
              <w:ind w:left="0"/>
            </w:pPr>
            <w:r w:rsidRPr="00E12D30">
              <w:t>Hemoptysis</w:t>
            </w:r>
          </w:p>
        </w:tc>
        <w:tc>
          <w:tcPr>
            <w:tcW w:w="540" w:type="dxa"/>
            <w:tcBorders>
              <w:top w:val="single" w:sz="4" w:space="0" w:color="auto"/>
              <w:bottom w:val="single" w:sz="4" w:space="0" w:color="auto"/>
            </w:tcBorders>
            <w:shd w:val="clear" w:color="auto" w:fill="auto"/>
          </w:tcPr>
          <w:p w14:paraId="2E672673" w14:textId="77777777" w:rsidR="003860BD" w:rsidRPr="00E12D30" w:rsidRDefault="003860BD" w:rsidP="00FF1178">
            <w:pPr>
              <w:pStyle w:val="ListParagraph"/>
              <w:spacing w:after="0" w:line="240" w:lineRule="auto"/>
              <w:ind w:left="0"/>
            </w:pPr>
            <w:r w:rsidRPr="00E12D30">
              <w:t>G</w:t>
            </w:r>
          </w:p>
        </w:tc>
        <w:tc>
          <w:tcPr>
            <w:tcW w:w="6858" w:type="dxa"/>
            <w:shd w:val="clear" w:color="auto" w:fill="auto"/>
          </w:tcPr>
          <w:p w14:paraId="463AD96D" w14:textId="77777777" w:rsidR="003860BD" w:rsidRPr="00E12D30" w:rsidRDefault="003860BD" w:rsidP="00FF1178">
            <w:pPr>
              <w:pStyle w:val="ListParagraph"/>
              <w:spacing w:after="0" w:line="240" w:lineRule="auto"/>
              <w:ind w:left="0"/>
            </w:pPr>
            <w:r w:rsidRPr="00E12D30">
              <w:t>H: Excessive urination at night</w:t>
            </w:r>
          </w:p>
        </w:tc>
      </w:tr>
    </w:tbl>
    <w:p w14:paraId="4796A8CC" w14:textId="77777777" w:rsidR="003860BD" w:rsidRDefault="003860BD" w:rsidP="003860BD">
      <w:pPr>
        <w:pStyle w:val="ListParagraph"/>
      </w:pPr>
    </w:p>
    <w:p w14:paraId="79D6821B" w14:textId="77777777" w:rsidR="003860BD" w:rsidRDefault="003860BD" w:rsidP="003860BD">
      <w:pPr>
        <w:pStyle w:val="ListParagraph"/>
      </w:pPr>
    </w:p>
    <w:p w14:paraId="354A4A82" w14:textId="77777777" w:rsidR="003860BD" w:rsidRDefault="003860BD">
      <w:pPr>
        <w:spacing w:after="160" w:line="259" w:lineRule="auto"/>
      </w:pPr>
      <w:r>
        <w:br w:type="page"/>
      </w:r>
    </w:p>
    <w:p w14:paraId="7E192B13" w14:textId="77777777" w:rsidR="003860BD" w:rsidRDefault="003860BD" w:rsidP="003860BD">
      <w:pPr>
        <w:pStyle w:val="ListParagraph"/>
        <w:numPr>
          <w:ilvl w:val="0"/>
          <w:numId w:val="1"/>
        </w:numPr>
      </w:pPr>
      <w:r>
        <w:lastRenderedPageBreak/>
        <w:t>Match the organ with the regional lymph nodes.</w:t>
      </w:r>
    </w:p>
    <w:tbl>
      <w:tblPr>
        <w:tblW w:w="0" w:type="auto"/>
        <w:tblInd w:w="720" w:type="dxa"/>
        <w:tblLook w:val="04A0" w:firstRow="1" w:lastRow="0" w:firstColumn="1" w:lastColumn="0" w:noHBand="0" w:noVBand="1"/>
      </w:tblPr>
      <w:tblGrid>
        <w:gridCol w:w="1616"/>
        <w:gridCol w:w="621"/>
        <w:gridCol w:w="2533"/>
      </w:tblGrid>
      <w:tr w:rsidR="003860BD" w:rsidRPr="00587A70" w14:paraId="72B85377" w14:textId="77777777" w:rsidTr="00EE2B99">
        <w:tc>
          <w:tcPr>
            <w:tcW w:w="1616" w:type="dxa"/>
            <w:shd w:val="clear" w:color="auto" w:fill="auto"/>
          </w:tcPr>
          <w:p w14:paraId="26966D8B" w14:textId="77777777" w:rsidR="003860BD" w:rsidRPr="00587A70" w:rsidRDefault="003860BD" w:rsidP="00FF1178">
            <w:pPr>
              <w:spacing w:after="0" w:line="240" w:lineRule="auto"/>
              <w:contextualSpacing/>
            </w:pPr>
            <w:r>
              <w:t>Lung</w:t>
            </w:r>
          </w:p>
        </w:tc>
        <w:tc>
          <w:tcPr>
            <w:tcW w:w="621" w:type="dxa"/>
            <w:tcBorders>
              <w:bottom w:val="single" w:sz="4" w:space="0" w:color="auto"/>
            </w:tcBorders>
            <w:shd w:val="clear" w:color="auto" w:fill="auto"/>
          </w:tcPr>
          <w:p w14:paraId="73F527DD" w14:textId="77777777" w:rsidR="003860BD" w:rsidRPr="00587A70" w:rsidRDefault="003860BD" w:rsidP="00FF1178">
            <w:pPr>
              <w:spacing w:after="0" w:line="240" w:lineRule="auto"/>
              <w:contextualSpacing/>
            </w:pPr>
            <w:r>
              <w:t>E</w:t>
            </w:r>
          </w:p>
        </w:tc>
        <w:tc>
          <w:tcPr>
            <w:tcW w:w="2533" w:type="dxa"/>
            <w:shd w:val="clear" w:color="auto" w:fill="auto"/>
          </w:tcPr>
          <w:p w14:paraId="1F07363C" w14:textId="77777777" w:rsidR="003860BD" w:rsidRPr="00587A70" w:rsidRDefault="003860BD" w:rsidP="00FF1178">
            <w:pPr>
              <w:spacing w:after="0" w:line="240" w:lineRule="auto"/>
              <w:contextualSpacing/>
            </w:pPr>
            <w:r>
              <w:t>A: Gastric</w:t>
            </w:r>
          </w:p>
        </w:tc>
      </w:tr>
      <w:tr w:rsidR="003860BD" w:rsidRPr="00587A70" w14:paraId="5C2E214A" w14:textId="77777777" w:rsidTr="00EE2B99">
        <w:tc>
          <w:tcPr>
            <w:tcW w:w="1616" w:type="dxa"/>
            <w:shd w:val="clear" w:color="auto" w:fill="auto"/>
          </w:tcPr>
          <w:p w14:paraId="2466FADC" w14:textId="77777777" w:rsidR="003860BD" w:rsidRPr="00587A70" w:rsidRDefault="003860BD" w:rsidP="00FF1178">
            <w:pPr>
              <w:spacing w:after="0" w:line="240" w:lineRule="auto"/>
              <w:contextualSpacing/>
            </w:pPr>
            <w:r>
              <w:t>Breast</w:t>
            </w:r>
          </w:p>
        </w:tc>
        <w:tc>
          <w:tcPr>
            <w:tcW w:w="621" w:type="dxa"/>
            <w:tcBorders>
              <w:top w:val="single" w:sz="4" w:space="0" w:color="auto"/>
              <w:bottom w:val="single" w:sz="4" w:space="0" w:color="auto"/>
            </w:tcBorders>
            <w:shd w:val="clear" w:color="auto" w:fill="auto"/>
          </w:tcPr>
          <w:p w14:paraId="1DB2A2DD" w14:textId="77777777" w:rsidR="003860BD" w:rsidRPr="00587A70" w:rsidRDefault="003860BD" w:rsidP="00FF1178">
            <w:pPr>
              <w:spacing w:after="0" w:line="240" w:lineRule="auto"/>
              <w:contextualSpacing/>
            </w:pPr>
            <w:r>
              <w:t>C</w:t>
            </w:r>
          </w:p>
        </w:tc>
        <w:tc>
          <w:tcPr>
            <w:tcW w:w="2533" w:type="dxa"/>
            <w:shd w:val="clear" w:color="auto" w:fill="auto"/>
          </w:tcPr>
          <w:p w14:paraId="691EC310" w14:textId="77777777" w:rsidR="003860BD" w:rsidRPr="00587A70" w:rsidRDefault="003860BD" w:rsidP="00FF1178">
            <w:pPr>
              <w:spacing w:after="0" w:line="240" w:lineRule="auto"/>
              <w:contextualSpacing/>
            </w:pPr>
            <w:r>
              <w:t>B: None/Not applicable</w:t>
            </w:r>
          </w:p>
        </w:tc>
      </w:tr>
      <w:tr w:rsidR="003860BD" w:rsidRPr="00587A70" w14:paraId="6AAC544E" w14:textId="77777777" w:rsidTr="00EE2B99">
        <w:tc>
          <w:tcPr>
            <w:tcW w:w="1616" w:type="dxa"/>
            <w:shd w:val="clear" w:color="auto" w:fill="auto"/>
          </w:tcPr>
          <w:p w14:paraId="70C003F9" w14:textId="77777777" w:rsidR="003860BD" w:rsidRPr="00587A70" w:rsidRDefault="003860BD" w:rsidP="00FF1178">
            <w:pPr>
              <w:spacing w:after="0" w:line="240" w:lineRule="auto"/>
            </w:pPr>
            <w:r>
              <w:t>Colon</w:t>
            </w:r>
          </w:p>
        </w:tc>
        <w:tc>
          <w:tcPr>
            <w:tcW w:w="621" w:type="dxa"/>
            <w:tcBorders>
              <w:top w:val="single" w:sz="4" w:space="0" w:color="auto"/>
              <w:bottom w:val="single" w:sz="4" w:space="0" w:color="auto"/>
            </w:tcBorders>
            <w:shd w:val="clear" w:color="auto" w:fill="auto"/>
          </w:tcPr>
          <w:p w14:paraId="11655D79" w14:textId="77777777" w:rsidR="003860BD" w:rsidRPr="00587A70" w:rsidRDefault="003860BD" w:rsidP="00FF1178">
            <w:pPr>
              <w:spacing w:after="0" w:line="240" w:lineRule="auto"/>
              <w:contextualSpacing/>
            </w:pPr>
            <w:r>
              <w:t>D</w:t>
            </w:r>
          </w:p>
        </w:tc>
        <w:tc>
          <w:tcPr>
            <w:tcW w:w="2533" w:type="dxa"/>
            <w:shd w:val="clear" w:color="auto" w:fill="auto"/>
          </w:tcPr>
          <w:p w14:paraId="78BFA1BA" w14:textId="77777777" w:rsidR="003860BD" w:rsidRPr="00587A70" w:rsidRDefault="003860BD" w:rsidP="003860BD">
            <w:pPr>
              <w:spacing w:after="0" w:line="240" w:lineRule="auto"/>
              <w:contextualSpacing/>
            </w:pPr>
            <w:r>
              <w:t>C: Internal mammary</w:t>
            </w:r>
          </w:p>
        </w:tc>
      </w:tr>
      <w:tr w:rsidR="003860BD" w:rsidRPr="00587A70" w14:paraId="35BF05CC" w14:textId="77777777" w:rsidTr="00EE2B99">
        <w:tc>
          <w:tcPr>
            <w:tcW w:w="1616" w:type="dxa"/>
            <w:shd w:val="clear" w:color="auto" w:fill="auto"/>
          </w:tcPr>
          <w:p w14:paraId="702B185D" w14:textId="77777777" w:rsidR="003860BD" w:rsidRPr="00587A70" w:rsidRDefault="003860BD" w:rsidP="00FF1178">
            <w:pPr>
              <w:spacing w:after="0" w:line="240" w:lineRule="auto"/>
              <w:contextualSpacing/>
            </w:pPr>
            <w:r>
              <w:t>Bladder</w:t>
            </w:r>
          </w:p>
        </w:tc>
        <w:tc>
          <w:tcPr>
            <w:tcW w:w="621" w:type="dxa"/>
            <w:tcBorders>
              <w:top w:val="single" w:sz="4" w:space="0" w:color="auto"/>
              <w:bottom w:val="single" w:sz="4" w:space="0" w:color="auto"/>
            </w:tcBorders>
            <w:shd w:val="clear" w:color="auto" w:fill="auto"/>
          </w:tcPr>
          <w:p w14:paraId="4052946E" w14:textId="77777777" w:rsidR="003860BD" w:rsidRPr="00587A70" w:rsidRDefault="003860BD" w:rsidP="00FF1178">
            <w:pPr>
              <w:spacing w:after="0" w:line="240" w:lineRule="auto"/>
              <w:contextualSpacing/>
            </w:pPr>
            <w:r>
              <w:t>F</w:t>
            </w:r>
          </w:p>
        </w:tc>
        <w:tc>
          <w:tcPr>
            <w:tcW w:w="2533" w:type="dxa"/>
            <w:shd w:val="clear" w:color="auto" w:fill="auto"/>
          </w:tcPr>
          <w:p w14:paraId="3B15287D" w14:textId="77777777" w:rsidR="003860BD" w:rsidRPr="00587A70" w:rsidRDefault="003860BD" w:rsidP="00FF1178">
            <w:pPr>
              <w:tabs>
                <w:tab w:val="left" w:pos="648"/>
              </w:tabs>
              <w:spacing w:after="0" w:line="240" w:lineRule="auto"/>
              <w:contextualSpacing/>
            </w:pPr>
            <w:r>
              <w:t>D: Paracolic</w:t>
            </w:r>
          </w:p>
        </w:tc>
      </w:tr>
      <w:tr w:rsidR="003860BD" w:rsidRPr="00587A70" w14:paraId="13789D75" w14:textId="77777777" w:rsidTr="00EE2B99">
        <w:tc>
          <w:tcPr>
            <w:tcW w:w="1616" w:type="dxa"/>
            <w:shd w:val="clear" w:color="auto" w:fill="auto"/>
          </w:tcPr>
          <w:p w14:paraId="7C4E3A66" w14:textId="77777777" w:rsidR="003860BD" w:rsidRPr="00587A70" w:rsidRDefault="003860BD" w:rsidP="00FF1178">
            <w:pPr>
              <w:spacing w:after="0" w:line="240" w:lineRule="auto"/>
              <w:contextualSpacing/>
            </w:pPr>
            <w:r>
              <w:t>Tongue</w:t>
            </w:r>
          </w:p>
        </w:tc>
        <w:tc>
          <w:tcPr>
            <w:tcW w:w="621" w:type="dxa"/>
            <w:tcBorders>
              <w:top w:val="single" w:sz="4" w:space="0" w:color="auto"/>
              <w:bottom w:val="single" w:sz="4" w:space="0" w:color="auto"/>
            </w:tcBorders>
            <w:shd w:val="clear" w:color="auto" w:fill="auto"/>
          </w:tcPr>
          <w:p w14:paraId="60234C58" w14:textId="77777777" w:rsidR="003860BD" w:rsidRPr="00587A70" w:rsidRDefault="003860BD" w:rsidP="00FF1178">
            <w:pPr>
              <w:spacing w:after="0" w:line="240" w:lineRule="auto"/>
              <w:contextualSpacing/>
            </w:pPr>
            <w:r>
              <w:t>G</w:t>
            </w:r>
          </w:p>
        </w:tc>
        <w:tc>
          <w:tcPr>
            <w:tcW w:w="2533" w:type="dxa"/>
            <w:shd w:val="clear" w:color="auto" w:fill="auto"/>
          </w:tcPr>
          <w:p w14:paraId="4534BE62" w14:textId="77777777" w:rsidR="003860BD" w:rsidRPr="00587A70" w:rsidRDefault="003860BD" w:rsidP="003860BD">
            <w:pPr>
              <w:spacing w:after="0" w:line="240" w:lineRule="auto"/>
              <w:contextualSpacing/>
            </w:pPr>
            <w:r>
              <w:t>E: Sub carinal</w:t>
            </w:r>
          </w:p>
        </w:tc>
      </w:tr>
      <w:tr w:rsidR="003860BD" w:rsidRPr="00587A70" w14:paraId="1D9532F5" w14:textId="77777777" w:rsidTr="00EE2B99">
        <w:tc>
          <w:tcPr>
            <w:tcW w:w="1616" w:type="dxa"/>
            <w:shd w:val="clear" w:color="auto" w:fill="auto"/>
          </w:tcPr>
          <w:p w14:paraId="153D3B8B" w14:textId="77777777" w:rsidR="003860BD" w:rsidRPr="00587A70" w:rsidRDefault="003860BD" w:rsidP="00FF1178">
            <w:pPr>
              <w:spacing w:after="0" w:line="240" w:lineRule="auto"/>
              <w:contextualSpacing/>
            </w:pPr>
            <w:r>
              <w:t>Stomach</w:t>
            </w:r>
          </w:p>
        </w:tc>
        <w:tc>
          <w:tcPr>
            <w:tcW w:w="621" w:type="dxa"/>
            <w:tcBorders>
              <w:top w:val="single" w:sz="4" w:space="0" w:color="auto"/>
              <w:bottom w:val="single" w:sz="4" w:space="0" w:color="auto"/>
            </w:tcBorders>
            <w:shd w:val="clear" w:color="auto" w:fill="auto"/>
          </w:tcPr>
          <w:p w14:paraId="6921F326" w14:textId="77777777" w:rsidR="003860BD" w:rsidRPr="00587A70" w:rsidRDefault="003860BD" w:rsidP="00FF1178">
            <w:pPr>
              <w:spacing w:after="0" w:line="240" w:lineRule="auto"/>
              <w:contextualSpacing/>
            </w:pPr>
            <w:r>
              <w:t>A</w:t>
            </w:r>
          </w:p>
        </w:tc>
        <w:tc>
          <w:tcPr>
            <w:tcW w:w="2533" w:type="dxa"/>
            <w:shd w:val="clear" w:color="auto" w:fill="auto"/>
          </w:tcPr>
          <w:p w14:paraId="5679E6B9" w14:textId="77777777" w:rsidR="003860BD" w:rsidRPr="00587A70" w:rsidRDefault="003860BD" w:rsidP="00FF1178">
            <w:pPr>
              <w:spacing w:after="0" w:line="240" w:lineRule="auto"/>
              <w:contextualSpacing/>
            </w:pPr>
            <w:r>
              <w:t>F: Iliac</w:t>
            </w:r>
          </w:p>
        </w:tc>
      </w:tr>
      <w:tr w:rsidR="003860BD" w:rsidRPr="00587A70" w14:paraId="3F092EB0" w14:textId="77777777" w:rsidTr="00EE2B99">
        <w:tc>
          <w:tcPr>
            <w:tcW w:w="1616" w:type="dxa"/>
            <w:shd w:val="clear" w:color="auto" w:fill="auto"/>
          </w:tcPr>
          <w:p w14:paraId="7FD09C1E" w14:textId="77777777" w:rsidR="003860BD" w:rsidRPr="00587A70" w:rsidRDefault="003860BD" w:rsidP="00FF1178">
            <w:pPr>
              <w:spacing w:after="0" w:line="240" w:lineRule="auto"/>
              <w:contextualSpacing/>
            </w:pPr>
            <w:r>
              <w:t>Brain</w:t>
            </w:r>
          </w:p>
        </w:tc>
        <w:tc>
          <w:tcPr>
            <w:tcW w:w="621" w:type="dxa"/>
            <w:tcBorders>
              <w:top w:val="single" w:sz="4" w:space="0" w:color="auto"/>
              <w:bottom w:val="single" w:sz="4" w:space="0" w:color="auto"/>
            </w:tcBorders>
            <w:shd w:val="clear" w:color="auto" w:fill="auto"/>
          </w:tcPr>
          <w:p w14:paraId="0102372B" w14:textId="77777777" w:rsidR="003860BD" w:rsidRPr="00587A70" w:rsidRDefault="003860BD" w:rsidP="00FF1178">
            <w:pPr>
              <w:spacing w:after="0" w:line="240" w:lineRule="auto"/>
              <w:contextualSpacing/>
            </w:pPr>
            <w:r>
              <w:t>B</w:t>
            </w:r>
          </w:p>
        </w:tc>
        <w:tc>
          <w:tcPr>
            <w:tcW w:w="2533" w:type="dxa"/>
            <w:shd w:val="clear" w:color="auto" w:fill="auto"/>
          </w:tcPr>
          <w:p w14:paraId="4D0B214C" w14:textId="77777777" w:rsidR="003860BD" w:rsidRPr="00587A70" w:rsidRDefault="003860BD" w:rsidP="00FF1178">
            <w:pPr>
              <w:spacing w:after="0" w:line="240" w:lineRule="auto"/>
              <w:contextualSpacing/>
            </w:pPr>
            <w:r>
              <w:t>G: Cervical</w:t>
            </w:r>
          </w:p>
        </w:tc>
      </w:tr>
    </w:tbl>
    <w:p w14:paraId="5E50DF37" w14:textId="77777777" w:rsidR="008F7DE7" w:rsidRDefault="008F7DE7"/>
    <w:p w14:paraId="5F90338B" w14:textId="77777777" w:rsidR="008A72F6" w:rsidRDefault="0067157F" w:rsidP="008F7DE7">
      <w:pPr>
        <w:pStyle w:val="ListParagraph"/>
        <w:numPr>
          <w:ilvl w:val="0"/>
          <w:numId w:val="1"/>
        </w:numPr>
      </w:pPr>
      <w:r w:rsidRPr="0067157F">
        <w:rPr>
          <w:noProof/>
        </w:rPr>
        <mc:AlternateContent>
          <mc:Choice Requires="wps">
            <w:drawing>
              <wp:anchor distT="45720" distB="45720" distL="114300" distR="114300" simplePos="0" relativeHeight="251674624" behindDoc="0" locked="0" layoutInCell="1" allowOverlap="1" wp14:anchorId="728B817D" wp14:editId="6CF37F22">
                <wp:simplePos x="0" y="0"/>
                <wp:positionH relativeFrom="column">
                  <wp:posOffset>2506980</wp:posOffset>
                </wp:positionH>
                <wp:positionV relativeFrom="paragraph">
                  <wp:posOffset>412115</wp:posOffset>
                </wp:positionV>
                <wp:extent cx="279400" cy="241300"/>
                <wp:effectExtent l="0" t="0" r="25400" b="254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0131BE87" w14:textId="77777777" w:rsidR="0067157F" w:rsidRDefault="0067157F" w:rsidP="0067157F">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B817D" id="_x0000_t202" coordsize="21600,21600" o:spt="202" path="m,l,21600r21600,l21600,xe">
                <v:stroke joinstyle="miter"/>
                <v:path gradientshapeok="t" o:connecttype="rect"/>
              </v:shapetype>
              <v:shape id="Text Box 2" o:spid="_x0000_s1026" type="#_x0000_t202" style="position:absolute;left:0;text-align:left;margin-left:197.4pt;margin-top:32.45pt;width:22pt;height:1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">
                <v:textbox>
                  <w:txbxContent>
                    <w:p w14:paraId="0131BE87" w14:textId="77777777" w:rsidR="0067157F" w:rsidRDefault="0067157F" w:rsidP="0067157F">
                      <w:r>
                        <w:t>F</w:t>
                      </w:r>
                    </w:p>
                  </w:txbxContent>
                </v:textbox>
                <w10:wrap type="square"/>
              </v:shape>
            </w:pict>
          </mc:Fallback>
        </mc:AlternateContent>
      </w:r>
      <w:r w:rsidR="008F7DE7">
        <w:rPr>
          <w:noProof/>
        </w:rPr>
        <w:drawing>
          <wp:anchor distT="0" distB="0" distL="114300" distR="114300" simplePos="0" relativeHeight="251646976" behindDoc="0" locked="0" layoutInCell="1" allowOverlap="1" wp14:anchorId="54613CC0" wp14:editId="31648644">
            <wp:simplePos x="0" y="0"/>
            <wp:positionH relativeFrom="column">
              <wp:posOffset>3346450</wp:posOffset>
            </wp:positionH>
            <wp:positionV relativeFrom="paragraph">
              <wp:posOffset>337820</wp:posOffset>
            </wp:positionV>
            <wp:extent cx="3027045" cy="4800422"/>
            <wp:effectExtent l="0" t="0" r="0" b="0"/>
            <wp:wrapNone/>
            <wp:docPr id="4" name="Picture 4" descr="Body Outline St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 Outline St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1482" cy="4807459"/>
                    </a:xfrm>
                    <a:prstGeom prst="rect">
                      <a:avLst/>
                    </a:prstGeom>
                    <a:noFill/>
                    <a:ln>
                      <a:noFill/>
                    </a:ln>
                  </pic:spPr>
                </pic:pic>
              </a:graphicData>
            </a:graphic>
            <wp14:sizeRelH relativeFrom="page">
              <wp14:pctWidth>0</wp14:pctWidth>
            </wp14:sizeRelH>
            <wp14:sizeRelV relativeFrom="page">
              <wp14:pctHeight>0</wp14:pctHeight>
            </wp14:sizeRelV>
          </wp:anchor>
        </w:drawing>
      </w:r>
      <w:r w:rsidR="00EE2B99">
        <w:t>Write</w:t>
      </w:r>
      <w:r w:rsidR="008F7DE7">
        <w:t xml:space="preserve"> the letter of the lymph node region next to the line pointing to the lymph node region on the image.</w:t>
      </w:r>
    </w:p>
    <w:tbl>
      <w:tblPr>
        <w:tblpPr w:leftFromText="180" w:rightFromText="180" w:vertAnchor="text" w:tblpY="1"/>
        <w:tblOverlap w:val="never"/>
        <w:tblW w:w="0" w:type="auto"/>
        <w:tblLook w:val="04A0" w:firstRow="1" w:lastRow="0" w:firstColumn="1" w:lastColumn="0" w:noHBand="0" w:noVBand="1"/>
      </w:tblPr>
      <w:tblGrid>
        <w:gridCol w:w="2353"/>
      </w:tblGrid>
      <w:tr w:rsidR="008F7DE7" w:rsidRPr="00587A70" w14:paraId="053925AE" w14:textId="77777777" w:rsidTr="008F7DE7">
        <w:tc>
          <w:tcPr>
            <w:tcW w:w="2353" w:type="dxa"/>
            <w:shd w:val="clear" w:color="auto" w:fill="auto"/>
          </w:tcPr>
          <w:p w14:paraId="3A165149" w14:textId="77777777" w:rsidR="008F7DE7" w:rsidRPr="00587A70" w:rsidRDefault="008F7DE7" w:rsidP="008F7DE7">
            <w:pPr>
              <w:spacing w:after="0" w:line="240" w:lineRule="auto"/>
              <w:contextualSpacing/>
            </w:pPr>
            <w:r>
              <w:t>A: Axillary</w:t>
            </w:r>
          </w:p>
        </w:tc>
      </w:tr>
      <w:tr w:rsidR="008F7DE7" w:rsidRPr="00587A70" w14:paraId="1E5A51EA" w14:textId="77777777" w:rsidTr="008F7DE7">
        <w:tc>
          <w:tcPr>
            <w:tcW w:w="2353" w:type="dxa"/>
            <w:shd w:val="clear" w:color="auto" w:fill="auto"/>
          </w:tcPr>
          <w:p w14:paraId="7C67349C" w14:textId="77777777" w:rsidR="008F7DE7" w:rsidRPr="00587A70" w:rsidRDefault="008F7DE7" w:rsidP="008F7DE7">
            <w:pPr>
              <w:spacing w:after="0" w:line="240" w:lineRule="auto"/>
              <w:contextualSpacing/>
            </w:pPr>
            <w:r>
              <w:t>B: Mediastinal</w:t>
            </w:r>
          </w:p>
        </w:tc>
      </w:tr>
      <w:tr w:rsidR="008F7DE7" w:rsidRPr="00587A70" w14:paraId="068CD999" w14:textId="77777777" w:rsidTr="008F7DE7">
        <w:tc>
          <w:tcPr>
            <w:tcW w:w="2353" w:type="dxa"/>
            <w:shd w:val="clear" w:color="auto" w:fill="auto"/>
          </w:tcPr>
          <w:p w14:paraId="0A05409F" w14:textId="77777777" w:rsidR="008F7DE7" w:rsidRPr="00587A70" w:rsidRDefault="008F7DE7" w:rsidP="0067157F">
            <w:pPr>
              <w:spacing w:after="0" w:line="240" w:lineRule="auto"/>
              <w:contextualSpacing/>
            </w:pPr>
            <w:r>
              <w:t xml:space="preserve">C: </w:t>
            </w:r>
            <w:r w:rsidR="0067157F">
              <w:t>Paracolic</w:t>
            </w:r>
          </w:p>
        </w:tc>
      </w:tr>
      <w:tr w:rsidR="008F7DE7" w:rsidRPr="00587A70" w14:paraId="4A5B5BFB" w14:textId="77777777" w:rsidTr="008F7DE7">
        <w:tc>
          <w:tcPr>
            <w:tcW w:w="2353" w:type="dxa"/>
            <w:shd w:val="clear" w:color="auto" w:fill="auto"/>
          </w:tcPr>
          <w:p w14:paraId="64848125" w14:textId="77777777" w:rsidR="008F7DE7" w:rsidRPr="00587A70" w:rsidRDefault="008F7DE7" w:rsidP="008F7DE7">
            <w:pPr>
              <w:tabs>
                <w:tab w:val="left" w:pos="648"/>
              </w:tabs>
              <w:spacing w:after="0" w:line="240" w:lineRule="auto"/>
              <w:contextualSpacing/>
            </w:pPr>
            <w:r>
              <w:t xml:space="preserve">D: </w:t>
            </w:r>
            <w:r w:rsidR="0067157F">
              <w:t>Inguinal</w:t>
            </w:r>
          </w:p>
        </w:tc>
      </w:tr>
      <w:tr w:rsidR="008F7DE7" w:rsidRPr="00587A70" w14:paraId="337A9FE7" w14:textId="77777777" w:rsidTr="008F7DE7">
        <w:tc>
          <w:tcPr>
            <w:tcW w:w="2353" w:type="dxa"/>
            <w:shd w:val="clear" w:color="auto" w:fill="auto"/>
          </w:tcPr>
          <w:p w14:paraId="2DE48979" w14:textId="77777777" w:rsidR="008F7DE7" w:rsidRPr="00587A70" w:rsidRDefault="008F7DE7" w:rsidP="008F7DE7">
            <w:pPr>
              <w:spacing w:after="0" w:line="240" w:lineRule="auto"/>
              <w:contextualSpacing/>
            </w:pPr>
            <w:r>
              <w:t>E: Popliteal</w:t>
            </w:r>
          </w:p>
        </w:tc>
      </w:tr>
      <w:tr w:rsidR="008F7DE7" w:rsidRPr="00587A70" w14:paraId="1B00F30C" w14:textId="77777777" w:rsidTr="008F7DE7">
        <w:tc>
          <w:tcPr>
            <w:tcW w:w="2353" w:type="dxa"/>
            <w:shd w:val="clear" w:color="auto" w:fill="auto"/>
          </w:tcPr>
          <w:p w14:paraId="02553C8F" w14:textId="77777777" w:rsidR="008F7DE7" w:rsidRPr="00587A70" w:rsidRDefault="008F7DE7" w:rsidP="0067157F">
            <w:pPr>
              <w:spacing w:after="0" w:line="240" w:lineRule="auto"/>
              <w:contextualSpacing/>
            </w:pPr>
            <w:r>
              <w:t>F:</w:t>
            </w:r>
            <w:r w:rsidR="0067157F">
              <w:t xml:space="preserve"> Submental</w:t>
            </w:r>
          </w:p>
        </w:tc>
      </w:tr>
      <w:tr w:rsidR="008F7DE7" w:rsidRPr="00587A70" w14:paraId="4CCC8D42" w14:textId="77777777" w:rsidTr="008F7DE7">
        <w:tc>
          <w:tcPr>
            <w:tcW w:w="2353" w:type="dxa"/>
            <w:shd w:val="clear" w:color="auto" w:fill="auto"/>
          </w:tcPr>
          <w:p w14:paraId="0E78D693" w14:textId="77777777" w:rsidR="008F7DE7" w:rsidRPr="00587A70" w:rsidRDefault="008F7DE7" w:rsidP="008F7DE7">
            <w:pPr>
              <w:spacing w:after="0" w:line="240" w:lineRule="auto"/>
              <w:contextualSpacing/>
            </w:pPr>
            <w:r>
              <w:t>G: Cervical</w:t>
            </w:r>
          </w:p>
        </w:tc>
      </w:tr>
    </w:tbl>
    <w:p w14:paraId="5E53FE3B" w14:textId="77777777" w:rsidR="008F7DE7" w:rsidRDefault="0067157F" w:rsidP="008F7DE7">
      <w:pPr>
        <w:spacing w:after="160" w:line="259" w:lineRule="auto"/>
        <w:jc w:val="right"/>
        <w:rPr>
          <w:noProof/>
        </w:rPr>
      </w:pPr>
      <w:r>
        <w:rPr>
          <w:noProof/>
        </w:rPr>
        <mc:AlternateContent>
          <mc:Choice Requires="wps">
            <w:drawing>
              <wp:anchor distT="0" distB="0" distL="114300" distR="114300" simplePos="0" relativeHeight="251659264" behindDoc="0" locked="0" layoutInCell="1" allowOverlap="1" wp14:anchorId="787FA37C" wp14:editId="53AFC282">
                <wp:simplePos x="0" y="0"/>
                <wp:positionH relativeFrom="column">
                  <wp:posOffset>3022600</wp:posOffset>
                </wp:positionH>
                <wp:positionV relativeFrom="paragraph">
                  <wp:posOffset>1191895</wp:posOffset>
                </wp:positionV>
                <wp:extent cx="1574800" cy="457200"/>
                <wp:effectExtent l="0" t="0" r="82550" b="76200"/>
                <wp:wrapNone/>
                <wp:docPr id="15" name="Straight Arrow Connector 15"/>
                <wp:cNvGraphicFramePr/>
                <a:graphic xmlns:a="http://schemas.openxmlformats.org/drawingml/2006/main">
                  <a:graphicData uri="http://schemas.microsoft.com/office/word/2010/wordprocessingShape">
                    <wps:wsp>
                      <wps:cNvCnPr/>
                      <wps:spPr>
                        <a:xfrm>
                          <a:off x="0" y="0"/>
                          <a:ext cx="157480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54E945" id="_x0000_t32" coordsize="21600,21600" o:spt="32" o:oned="t" path="m,l21600,21600e" filled="f">
                <v:path arrowok="t" fillok="f" o:connecttype="none"/>
                <o:lock v:ext="edit" shapetype="t"/>
              </v:shapetype>
              <v:shape id="Straight Arrow Connector 15" o:spid="_x0000_s1026" type="#_x0000_t32" style="position:absolute;margin-left:238pt;margin-top:93.85pt;width:1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" strokecolor="windowText" strokeweight=".5pt">
                <v:stroke endarrow="block" joinstyle="miter"/>
              </v:shape>
            </w:pict>
          </mc:Fallback>
        </mc:AlternateContent>
      </w:r>
      <w:r w:rsidRPr="0067157F">
        <w:rPr>
          <w:noProof/>
        </w:rPr>
        <mc:AlternateContent>
          <mc:Choice Requires="wps">
            <w:drawing>
              <wp:anchor distT="45720" distB="45720" distL="114300" distR="114300" simplePos="0" relativeHeight="251680768" behindDoc="0" locked="0" layoutInCell="1" allowOverlap="1" wp14:anchorId="18C5D5D0" wp14:editId="78A84535">
                <wp:simplePos x="0" y="0"/>
                <wp:positionH relativeFrom="column">
                  <wp:posOffset>2335530</wp:posOffset>
                </wp:positionH>
                <wp:positionV relativeFrom="paragraph">
                  <wp:posOffset>1106805</wp:posOffset>
                </wp:positionV>
                <wp:extent cx="279400" cy="241300"/>
                <wp:effectExtent l="0" t="0" r="25400" b="254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4274FE5F" w14:textId="77777777" w:rsidR="0067157F" w:rsidRDefault="0067157F" w:rsidP="0067157F">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5D5D0" id="_x0000_s1027" type="#_x0000_t202" style="position:absolute;left:0;text-align:left;margin-left:183.9pt;margin-top:87.15pt;width:22pt;height:1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RPJAIAAEs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">
                <v:textbox>
                  <w:txbxContent>
                    <w:p w14:paraId="4274FE5F" w14:textId="77777777" w:rsidR="0067157F" w:rsidRDefault="0067157F" w:rsidP="0067157F">
                      <w:r>
                        <w:t>C</w:t>
                      </w:r>
                    </w:p>
                  </w:txbxContent>
                </v:textbox>
                <w10:wrap type="square"/>
              </v:shape>
            </w:pict>
          </mc:Fallback>
        </mc:AlternateContent>
      </w:r>
      <w:r w:rsidRPr="0067157F">
        <w:rPr>
          <w:noProof/>
        </w:rPr>
        <mc:AlternateContent>
          <mc:Choice Requires="wps">
            <w:drawing>
              <wp:anchor distT="45720" distB="45720" distL="114300" distR="114300" simplePos="0" relativeHeight="251678720" behindDoc="0" locked="0" layoutInCell="1" allowOverlap="1" wp14:anchorId="6A73E861" wp14:editId="7BA6C141">
                <wp:simplePos x="0" y="0"/>
                <wp:positionH relativeFrom="column">
                  <wp:posOffset>2487930</wp:posOffset>
                </wp:positionH>
                <wp:positionV relativeFrom="paragraph">
                  <wp:posOffset>496570</wp:posOffset>
                </wp:positionV>
                <wp:extent cx="279400" cy="241300"/>
                <wp:effectExtent l="0" t="0" r="25400" b="254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09C1ACEC" w14:textId="77777777" w:rsidR="0067157F" w:rsidRDefault="0067157F" w:rsidP="0067157F">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3E861" id="_x0000_s1028" type="#_x0000_t202" style="position:absolute;left:0;text-align:left;margin-left:195.9pt;margin-top:39.1pt;width:22pt;height:1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qQIwIAAEs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">
                <v:textbox>
                  <w:txbxContent>
                    <w:p w14:paraId="09C1ACEC" w14:textId="77777777" w:rsidR="0067157F" w:rsidRDefault="0067157F" w:rsidP="0067157F">
                      <w:r>
                        <w:t>B</w:t>
                      </w:r>
                    </w:p>
                  </w:txbxContent>
                </v:textbox>
                <w10:wrap type="square"/>
              </v:shape>
            </w:pict>
          </mc:Fallback>
        </mc:AlternateContent>
      </w:r>
      <w:r w:rsidRPr="0067157F">
        <w:rPr>
          <w:noProof/>
        </w:rPr>
        <mc:AlternateContent>
          <mc:Choice Requires="wps">
            <w:drawing>
              <wp:anchor distT="45720" distB="45720" distL="114300" distR="114300" simplePos="0" relativeHeight="251676672" behindDoc="0" locked="0" layoutInCell="1" allowOverlap="1" wp14:anchorId="4750C9A8" wp14:editId="0155135E">
                <wp:simplePos x="0" y="0"/>
                <wp:positionH relativeFrom="column">
                  <wp:posOffset>2500630</wp:posOffset>
                </wp:positionH>
                <wp:positionV relativeFrom="paragraph">
                  <wp:posOffset>210820</wp:posOffset>
                </wp:positionV>
                <wp:extent cx="279400" cy="241300"/>
                <wp:effectExtent l="0" t="0" r="254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160EEE73" w14:textId="77777777" w:rsidR="0067157F" w:rsidRDefault="0067157F" w:rsidP="0067157F">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C9A8" id="_x0000_s1029" type="#_x0000_t202" style="position:absolute;left:0;text-align:left;margin-left:196.9pt;margin-top:16.6pt;width:22pt;height:1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PMJQIAAEs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">
                <v:textbox>
                  <w:txbxContent>
                    <w:p w14:paraId="160EEE73" w14:textId="77777777" w:rsidR="0067157F" w:rsidRDefault="0067157F" w:rsidP="0067157F">
                      <w:r>
                        <w:t>G</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37D4AEC0" wp14:editId="7540DF07">
                <wp:simplePos x="0" y="0"/>
                <wp:positionH relativeFrom="column">
                  <wp:posOffset>2406650</wp:posOffset>
                </wp:positionH>
                <wp:positionV relativeFrom="paragraph">
                  <wp:posOffset>785495</wp:posOffset>
                </wp:positionV>
                <wp:extent cx="279400" cy="241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505DBA98" w14:textId="77777777" w:rsidR="0067157F" w:rsidRDefault="0067157F">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4AEC0" id="_x0000_s1030" type="#_x0000_t202" style="position:absolute;left:0;text-align:left;margin-left:189.5pt;margin-top:61.85pt;width:22pt;height:1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">
                <v:textbox>
                  <w:txbxContent>
                    <w:p w14:paraId="505DBA98" w14:textId="77777777" w:rsidR="0067157F" w:rsidRDefault="0067157F">
                      <w:r>
                        <w:t>A</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54B90EB2" wp14:editId="5A75A5F1">
                <wp:simplePos x="0" y="0"/>
                <wp:positionH relativeFrom="column">
                  <wp:posOffset>3206750</wp:posOffset>
                </wp:positionH>
                <wp:positionV relativeFrom="paragraph">
                  <wp:posOffset>74295</wp:posOffset>
                </wp:positionV>
                <wp:extent cx="1504950" cy="381000"/>
                <wp:effectExtent l="0" t="0" r="57150" b="76200"/>
                <wp:wrapNone/>
                <wp:docPr id="24" name="Straight Arrow Connector 24"/>
                <wp:cNvGraphicFramePr/>
                <a:graphic xmlns:a="http://schemas.openxmlformats.org/drawingml/2006/main">
                  <a:graphicData uri="http://schemas.microsoft.com/office/word/2010/wordprocessingShape">
                    <wps:wsp>
                      <wps:cNvCnPr/>
                      <wps:spPr>
                        <a:xfrm>
                          <a:off x="0" y="0"/>
                          <a:ext cx="150495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DE79A4" id="Straight Arrow Connector 24" o:spid="_x0000_s1026" type="#_x0000_t32" style="position:absolute;margin-left:252.5pt;margin-top:5.85pt;width:118.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" strokecolor="windowText"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6E6C023D" wp14:editId="409EC962">
                <wp:simplePos x="0" y="0"/>
                <wp:positionH relativeFrom="column">
                  <wp:posOffset>2895600</wp:posOffset>
                </wp:positionH>
                <wp:positionV relativeFrom="paragraph">
                  <wp:posOffset>118745</wp:posOffset>
                </wp:positionV>
                <wp:extent cx="27940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279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C175C6C" id="Straight Connector 2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8pt,9.35pt" to="25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" strokecolor="windowText" strokeweight=".5pt">
                <v:stroke joinstyle="miter"/>
              </v:line>
            </w:pict>
          </mc:Fallback>
        </mc:AlternateContent>
      </w:r>
      <w:r>
        <w:rPr>
          <w:noProof/>
        </w:rPr>
        <mc:AlternateContent>
          <mc:Choice Requires="wpg">
            <w:drawing>
              <wp:anchor distT="0" distB="0" distL="114300" distR="114300" simplePos="0" relativeHeight="251650048" behindDoc="0" locked="0" layoutInCell="1" allowOverlap="1" wp14:anchorId="26A08BBF" wp14:editId="781DDB60">
                <wp:simplePos x="0" y="0"/>
                <wp:positionH relativeFrom="column">
                  <wp:posOffset>2971800</wp:posOffset>
                </wp:positionH>
                <wp:positionV relativeFrom="paragraph">
                  <wp:posOffset>347345</wp:posOffset>
                </wp:positionV>
                <wp:extent cx="1619250" cy="171450"/>
                <wp:effectExtent l="0" t="0" r="57150" b="76200"/>
                <wp:wrapNone/>
                <wp:docPr id="7" name="Group 7"/>
                <wp:cNvGraphicFramePr/>
                <a:graphic xmlns:a="http://schemas.openxmlformats.org/drawingml/2006/main">
                  <a:graphicData uri="http://schemas.microsoft.com/office/word/2010/wordprocessingGroup">
                    <wpg:wgp>
                      <wpg:cNvGrpSpPr/>
                      <wpg:grpSpPr>
                        <a:xfrm>
                          <a:off x="0" y="0"/>
                          <a:ext cx="1619250" cy="171450"/>
                          <a:chOff x="0" y="0"/>
                          <a:chExt cx="1619250" cy="171450"/>
                        </a:xfrm>
                      </wpg:grpSpPr>
                      <wps:wsp>
                        <wps:cNvPr id="5" name="Straight Arrow Connector 5"/>
                        <wps:cNvCnPr/>
                        <wps:spPr>
                          <a:xfrm>
                            <a:off x="311150" y="0"/>
                            <a:ext cx="130810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Connector 6"/>
                        <wps:cNvCnPr/>
                        <wps:spPr>
                          <a:xfrm>
                            <a:off x="0" y="44450"/>
                            <a:ext cx="2794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8A4788" id="Group 7" o:spid="_x0000_s1026" style="position:absolute;margin-left:234pt;margin-top:27.35pt;width:127.5pt;height:13.5pt;z-index:251650048" coordsize="1619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">
                <v:shape id="Straight Arrow Connector 5" o:spid="_x0000_s1027" type="#_x0000_t32" style="position:absolute;left:3111;width:13081;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line id="Straight Connector 6" o:spid="_x0000_s1028" style="position:absolute;visibility:visible;mso-wrap-style:square" from="0,444" to="279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group>
            </w:pict>
          </mc:Fallback>
        </mc:AlternateContent>
      </w:r>
      <w:r w:rsidR="008F7DE7">
        <w:rPr>
          <w:noProof/>
        </w:rPr>
        <mc:AlternateContent>
          <mc:Choice Requires="wps">
            <w:drawing>
              <wp:anchor distT="0" distB="0" distL="114300" distR="114300" simplePos="0" relativeHeight="251660288" behindDoc="0" locked="0" layoutInCell="1" allowOverlap="1" wp14:anchorId="2C75EC89" wp14:editId="43000495">
                <wp:simplePos x="0" y="0"/>
                <wp:positionH relativeFrom="column">
                  <wp:posOffset>2711450</wp:posOffset>
                </wp:positionH>
                <wp:positionV relativeFrom="paragraph">
                  <wp:posOffset>1236345</wp:posOffset>
                </wp:positionV>
                <wp:extent cx="27940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279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DBFA99"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3.5pt,97.35pt" to="235.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" strokecolor="windowText" strokeweight=".5pt">
                <v:stroke joinstyle="miter"/>
              </v:line>
            </w:pict>
          </mc:Fallback>
        </mc:AlternateContent>
      </w:r>
      <w:r w:rsidR="008F7DE7">
        <w:rPr>
          <w:noProof/>
        </w:rPr>
        <mc:AlternateContent>
          <mc:Choice Requires="wps">
            <w:drawing>
              <wp:anchor distT="0" distB="0" distL="114300" distR="114300" simplePos="0" relativeHeight="251655168" behindDoc="0" locked="0" layoutInCell="1" allowOverlap="1" wp14:anchorId="72BCA689" wp14:editId="4A4DD0E0">
                <wp:simplePos x="0" y="0"/>
                <wp:positionH relativeFrom="column">
                  <wp:posOffset>3187700</wp:posOffset>
                </wp:positionH>
                <wp:positionV relativeFrom="paragraph">
                  <wp:posOffset>607695</wp:posOffset>
                </wp:positionV>
                <wp:extent cx="1562100" cy="438150"/>
                <wp:effectExtent l="0" t="0" r="76200" b="76200"/>
                <wp:wrapNone/>
                <wp:docPr id="12" name="Straight Arrow Connector 12"/>
                <wp:cNvGraphicFramePr/>
                <a:graphic xmlns:a="http://schemas.openxmlformats.org/drawingml/2006/main">
                  <a:graphicData uri="http://schemas.microsoft.com/office/word/2010/wordprocessingShape">
                    <wps:wsp>
                      <wps:cNvCnPr/>
                      <wps:spPr>
                        <a:xfrm>
                          <a:off x="0" y="0"/>
                          <a:ext cx="156210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AE0A7" id="Straight Arrow Connector 12" o:spid="_x0000_s1026" type="#_x0000_t32" style="position:absolute;margin-left:251pt;margin-top:47.85pt;width:123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" strokecolor="windowText" strokeweight=".5pt">
                <v:stroke endarrow="block" joinstyle="miter"/>
              </v:shape>
            </w:pict>
          </mc:Fallback>
        </mc:AlternateContent>
      </w:r>
      <w:r w:rsidR="008F7DE7">
        <w:rPr>
          <w:noProof/>
        </w:rPr>
        <mc:AlternateContent>
          <mc:Choice Requires="wps">
            <w:drawing>
              <wp:anchor distT="0" distB="0" distL="114300" distR="114300" simplePos="0" relativeHeight="251656192" behindDoc="0" locked="0" layoutInCell="1" allowOverlap="1" wp14:anchorId="26530C00" wp14:editId="5B0021AF">
                <wp:simplePos x="0" y="0"/>
                <wp:positionH relativeFrom="column">
                  <wp:posOffset>2876550</wp:posOffset>
                </wp:positionH>
                <wp:positionV relativeFrom="paragraph">
                  <wp:posOffset>652145</wp:posOffset>
                </wp:positionV>
                <wp:extent cx="2794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279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54E6BB" id="Straight Connector 1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6.5pt,51.35pt" to="248.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" strokecolor="windowText" strokeweight=".5pt">
                <v:stroke joinstyle="miter"/>
              </v:line>
            </w:pict>
          </mc:Fallback>
        </mc:AlternateContent>
      </w:r>
      <w:r w:rsidR="008F7DE7">
        <w:rPr>
          <w:noProof/>
        </w:rPr>
        <mc:AlternateContent>
          <mc:Choice Requires="wpg">
            <w:drawing>
              <wp:anchor distT="0" distB="0" distL="114300" distR="114300" simplePos="0" relativeHeight="251652096" behindDoc="0" locked="0" layoutInCell="1" allowOverlap="1" wp14:anchorId="2F190D91" wp14:editId="6F2A4917">
                <wp:simplePos x="0" y="0"/>
                <wp:positionH relativeFrom="column">
                  <wp:posOffset>2735580</wp:posOffset>
                </wp:positionH>
                <wp:positionV relativeFrom="paragraph">
                  <wp:posOffset>908685</wp:posOffset>
                </wp:positionV>
                <wp:extent cx="1619250" cy="171450"/>
                <wp:effectExtent l="0" t="0" r="57150" b="76200"/>
                <wp:wrapNone/>
                <wp:docPr id="8" name="Group 8"/>
                <wp:cNvGraphicFramePr/>
                <a:graphic xmlns:a="http://schemas.openxmlformats.org/drawingml/2006/main">
                  <a:graphicData uri="http://schemas.microsoft.com/office/word/2010/wordprocessingGroup">
                    <wpg:wgp>
                      <wpg:cNvGrpSpPr/>
                      <wpg:grpSpPr>
                        <a:xfrm>
                          <a:off x="0" y="0"/>
                          <a:ext cx="1619250" cy="171450"/>
                          <a:chOff x="0" y="0"/>
                          <a:chExt cx="1619250" cy="171450"/>
                        </a:xfrm>
                      </wpg:grpSpPr>
                      <wps:wsp>
                        <wps:cNvPr id="9" name="Straight Arrow Connector 9"/>
                        <wps:cNvCnPr/>
                        <wps:spPr>
                          <a:xfrm>
                            <a:off x="311150" y="0"/>
                            <a:ext cx="1308100" cy="171450"/>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Straight Connector 10"/>
                        <wps:cNvCnPr/>
                        <wps:spPr>
                          <a:xfrm>
                            <a:off x="0" y="44450"/>
                            <a:ext cx="279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1E12D10" id="Group 8" o:spid="_x0000_s1026" style="position:absolute;margin-left:215.4pt;margin-top:71.55pt;width:127.5pt;height:13.5pt;z-index:251652096" coordsize="1619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">
                <v:shape id="Straight Arrow Connector 9" o:spid="_x0000_s1027" type="#_x0000_t32" style="position:absolute;left:3111;width:13081;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FdTMQAAADaAAAADwAAAGRycy9kb3ducmV2LnhtbESPW2sCMRSE34X+h3AKfSmabQuiW6OI&#10;F+iLqKvg62Fz9kI3J9sk6vrvjVDwcZiZb5jJrDONuJDztWUFH4MEBHFudc2lguNh3R+B8AFZY2OZ&#10;FNzIw2z60ptgqu2V93TJQikihH2KCqoQ2lRKn1dk0A9sSxy9wjqDIUpXSu3wGuGmkZ9JMpQGa44L&#10;Fba0qCj/zc5GgSz3X+a0KrrhpnDj5e59+9dmW6XeXrv5N4hAXXiG/9s/WsEYHlfiDZ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gV1MxAAAANoAAAAPAAAAAAAAAAAA&#10;AAAAAKECAABkcnMvZG93bnJldi54bWxQSwUGAAAAAAQABAD5AAAAkgMAAAAA&#10;" strokecolor="windowText" strokeweight=".5pt">
                  <v:stroke endarrow="block" joinstyle="miter"/>
                </v:shape>
                <v:line id="Straight Connector 10" o:spid="_x0000_s1028" style="position:absolute;visibility:visible;mso-wrap-style:square" from="0,444" to="279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SFsMAAADbAAAADwAAAGRycy9kb3ducmV2LnhtbESPQW/CMAyF70j8h8hI3CCFA6o6AtqQ&#10;kHbYASgXbl7jtdUap0oCLf8eHybtZus9v/d5ux9dpx4UYuvZwGqZgSKuvG25NnAtj4scVEzIFjvP&#10;ZOBJEfa76WSLhfUDn+lxSbWSEI4FGmhS6gutY9WQw7j0PbFoPz44TLKGWtuAg4S7Tq+zbKMdtiwN&#10;DfZ0aKj6vdydga+8HvLz7XZKQ/69/iiraxmemTHz2fj+BirRmP7Nf9efVvCFX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L0hbDAAAA2wAAAA8AAAAAAAAAAAAA&#10;AAAAoQIAAGRycy9kb3ducmV2LnhtbFBLBQYAAAAABAAEAPkAAACRAwAAAAA=&#10;" strokecolor="windowText" strokeweight=".5pt">
                  <v:stroke joinstyle="miter"/>
                </v:line>
              </v:group>
            </w:pict>
          </mc:Fallback>
        </mc:AlternateContent>
      </w:r>
      <w:r w:rsidR="008F7DE7">
        <w:rPr>
          <w:noProof/>
        </w:rPr>
        <w:br w:type="textWrapping" w:clear="all"/>
      </w:r>
    </w:p>
    <w:p w14:paraId="574D14CB" w14:textId="77777777" w:rsidR="008F7DE7" w:rsidRDefault="0067157F">
      <w:pPr>
        <w:spacing w:after="160" w:line="259" w:lineRule="auto"/>
        <w:rPr>
          <w:noProof/>
        </w:rPr>
      </w:pPr>
      <w:r w:rsidRPr="0067157F">
        <w:rPr>
          <w:noProof/>
        </w:rPr>
        <mc:AlternateContent>
          <mc:Choice Requires="wps">
            <w:drawing>
              <wp:anchor distT="45720" distB="45720" distL="114300" distR="114300" simplePos="0" relativeHeight="251684864" behindDoc="0" locked="0" layoutInCell="1" allowOverlap="1" wp14:anchorId="4442FA41" wp14:editId="5887760A">
                <wp:simplePos x="0" y="0"/>
                <wp:positionH relativeFrom="column">
                  <wp:posOffset>2552700</wp:posOffset>
                </wp:positionH>
                <wp:positionV relativeFrom="paragraph">
                  <wp:posOffset>1442720</wp:posOffset>
                </wp:positionV>
                <wp:extent cx="279400" cy="241300"/>
                <wp:effectExtent l="0" t="0" r="25400" b="2540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5450C6CA" w14:textId="77777777" w:rsidR="0067157F" w:rsidRDefault="0067157F" w:rsidP="0067157F">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2FA41" id="_x0000_s1031" type="#_x0000_t202" style="position:absolute;margin-left:201pt;margin-top:113.6pt;width:22pt;height:19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QrJAIAAEs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">
                <v:textbox>
                  <w:txbxContent>
                    <w:p w14:paraId="5450C6CA" w14:textId="77777777" w:rsidR="0067157F" w:rsidRDefault="0067157F" w:rsidP="0067157F">
                      <w:r>
                        <w:t>E</w:t>
                      </w:r>
                    </w:p>
                  </w:txbxContent>
                </v:textbox>
                <w10:wrap type="square"/>
              </v:shape>
            </w:pict>
          </mc:Fallback>
        </mc:AlternateContent>
      </w:r>
      <w:r w:rsidRPr="0067157F">
        <w:rPr>
          <w:noProof/>
        </w:rPr>
        <mc:AlternateContent>
          <mc:Choice Requires="wps">
            <w:drawing>
              <wp:anchor distT="45720" distB="45720" distL="114300" distR="114300" simplePos="0" relativeHeight="251682816" behindDoc="0" locked="0" layoutInCell="1" allowOverlap="1" wp14:anchorId="5FC84316" wp14:editId="20C27A96">
                <wp:simplePos x="0" y="0"/>
                <wp:positionH relativeFrom="column">
                  <wp:posOffset>2355850</wp:posOffset>
                </wp:positionH>
                <wp:positionV relativeFrom="paragraph">
                  <wp:posOffset>7620</wp:posOffset>
                </wp:positionV>
                <wp:extent cx="279400" cy="241300"/>
                <wp:effectExtent l="0" t="0" r="25400" b="254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735CEE10" w14:textId="77777777" w:rsidR="0067157F" w:rsidRDefault="0067157F" w:rsidP="0067157F">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84316" id="_x0000_s1032" type="#_x0000_t202" style="position:absolute;margin-left:185.5pt;margin-top:.6pt;width:22pt;height:1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0JAIAAEs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">
                <v:textbox>
                  <w:txbxContent>
                    <w:p w14:paraId="735CEE10" w14:textId="77777777" w:rsidR="0067157F" w:rsidRDefault="0067157F" w:rsidP="0067157F">
                      <w:r>
                        <w:t>D</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5FE58CEE" wp14:editId="045C6865">
                <wp:simplePos x="0" y="0"/>
                <wp:positionH relativeFrom="column">
                  <wp:posOffset>3022600</wp:posOffset>
                </wp:positionH>
                <wp:positionV relativeFrom="paragraph">
                  <wp:posOffset>111760</wp:posOffset>
                </wp:positionV>
                <wp:extent cx="1689100" cy="723900"/>
                <wp:effectExtent l="0" t="0" r="82550" b="57150"/>
                <wp:wrapNone/>
                <wp:docPr id="18" name="Straight Arrow Connector 18"/>
                <wp:cNvGraphicFramePr/>
                <a:graphic xmlns:a="http://schemas.openxmlformats.org/drawingml/2006/main">
                  <a:graphicData uri="http://schemas.microsoft.com/office/word/2010/wordprocessingShape">
                    <wps:wsp>
                      <wps:cNvCnPr/>
                      <wps:spPr>
                        <a:xfrm>
                          <a:off x="0" y="0"/>
                          <a:ext cx="1689100" cy="723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098871" id="Straight Arrow Connector 18" o:spid="_x0000_s1026" type="#_x0000_t32" style="position:absolute;margin-left:238pt;margin-top:8.8pt;width:133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" strokecolor="windowText" strokeweight=".5pt">
                <v:stroke endarrow="block" joinstyle="miter"/>
              </v:shape>
            </w:pict>
          </mc:Fallback>
        </mc:AlternateContent>
      </w:r>
      <w:r w:rsidR="008F7DE7">
        <w:rPr>
          <w:noProof/>
        </w:rPr>
        <mc:AlternateContent>
          <mc:Choice Requires="wpg">
            <w:drawing>
              <wp:anchor distT="0" distB="0" distL="114300" distR="114300" simplePos="0" relativeHeight="251666432" behindDoc="0" locked="0" layoutInCell="1" allowOverlap="1" wp14:anchorId="681DADAD" wp14:editId="559CAE86">
                <wp:simplePos x="0" y="0"/>
                <wp:positionH relativeFrom="column">
                  <wp:posOffset>2895600</wp:posOffset>
                </wp:positionH>
                <wp:positionV relativeFrom="paragraph">
                  <wp:posOffset>1587500</wp:posOffset>
                </wp:positionV>
                <wp:extent cx="1619250" cy="171450"/>
                <wp:effectExtent l="0" t="0" r="57150" b="76200"/>
                <wp:wrapNone/>
                <wp:docPr id="20" name="Group 20"/>
                <wp:cNvGraphicFramePr/>
                <a:graphic xmlns:a="http://schemas.openxmlformats.org/drawingml/2006/main">
                  <a:graphicData uri="http://schemas.microsoft.com/office/word/2010/wordprocessingGroup">
                    <wpg:wgp>
                      <wpg:cNvGrpSpPr/>
                      <wpg:grpSpPr>
                        <a:xfrm>
                          <a:off x="0" y="0"/>
                          <a:ext cx="1619250" cy="171450"/>
                          <a:chOff x="0" y="0"/>
                          <a:chExt cx="1619250" cy="171450"/>
                        </a:xfrm>
                      </wpg:grpSpPr>
                      <wps:wsp>
                        <wps:cNvPr id="21" name="Straight Arrow Connector 21"/>
                        <wps:cNvCnPr/>
                        <wps:spPr>
                          <a:xfrm>
                            <a:off x="311150" y="0"/>
                            <a:ext cx="1308100" cy="17145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Connector 22"/>
                        <wps:cNvCnPr/>
                        <wps:spPr>
                          <a:xfrm>
                            <a:off x="0" y="44450"/>
                            <a:ext cx="279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0F9DA99" id="Group 20" o:spid="_x0000_s1026" style="position:absolute;margin-left:228pt;margin-top:125pt;width:127.5pt;height:13.5pt;z-index:251666432" coordsize="1619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">
                <v:shape id="Straight Arrow Connector 21" o:spid="_x0000_s1027" type="#_x0000_t32" style="position:absolute;left:3111;width:13081;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Straight Connector 22" o:spid="_x0000_s1028" style="position:absolute;visibility:visible;mso-wrap-style:square" from="0,444" to="279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kjR8QAAADbAAAADwAAAGRycy9kb3ducmV2LnhtbESPzWrDMBCE74G8g9hCb4lcH4pxooQm&#10;EOihh9rOJbeNtbFNrZWRVP+8fVUo9DjMzDfM/jibXozkfGdZwcs2AUFcW91xo+BaXTYZCB+QNfaW&#10;ScFCHo6H9WqPubYTFzSWoRERwj5HBW0IQy6lr1sy6Ld2II7ewzqDIUrXSO1winDTyzRJXqXBjuNC&#10;iwOdW6q/ym+j4CNrpqy43T7DlN3TU1VfK7ckSj0/zW87EIHm8B/+a79rBWkKv1/i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SNHxAAAANsAAAAPAAAAAAAAAAAA&#10;AAAAAKECAABkcnMvZG93bnJldi54bWxQSwUGAAAAAAQABAD5AAAAkgMAAAAA&#10;" strokecolor="windowText" strokeweight=".5pt">
                  <v:stroke joinstyle="miter"/>
                </v:line>
              </v:group>
            </w:pict>
          </mc:Fallback>
        </mc:AlternateContent>
      </w:r>
      <w:r w:rsidR="008F7DE7">
        <w:rPr>
          <w:noProof/>
        </w:rPr>
        <mc:AlternateContent>
          <mc:Choice Requires="wps">
            <w:drawing>
              <wp:anchor distT="0" distB="0" distL="114300" distR="114300" simplePos="0" relativeHeight="251664384" behindDoc="0" locked="0" layoutInCell="1" allowOverlap="1" wp14:anchorId="76E01B00" wp14:editId="0E78C46A">
                <wp:simplePos x="0" y="0"/>
                <wp:positionH relativeFrom="column">
                  <wp:posOffset>2711450</wp:posOffset>
                </wp:positionH>
                <wp:positionV relativeFrom="paragraph">
                  <wp:posOffset>118110</wp:posOffset>
                </wp:positionV>
                <wp:extent cx="279400" cy="0"/>
                <wp:effectExtent l="0" t="0" r="25400" b="19050"/>
                <wp:wrapNone/>
                <wp:docPr id="19" name="Straight Connector 19"/>
                <wp:cNvGraphicFramePr/>
                <a:graphic xmlns:a="http://schemas.openxmlformats.org/drawingml/2006/main">
                  <a:graphicData uri="http://schemas.microsoft.com/office/word/2010/wordprocessingShape">
                    <wps:wsp>
                      <wps:cNvCnPr/>
                      <wps:spPr>
                        <a:xfrm>
                          <a:off x="0" y="0"/>
                          <a:ext cx="279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AE58EC" id="Straight Connector 1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3.5pt,9.3pt" to="23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" strokecolor="windowText" strokeweight=".5pt">
                <v:stroke joinstyle="miter"/>
              </v:line>
            </w:pict>
          </mc:Fallback>
        </mc:AlternateContent>
      </w:r>
      <w:r w:rsidR="008F7DE7">
        <w:rPr>
          <w:noProof/>
        </w:rPr>
        <w:br w:type="page"/>
      </w:r>
    </w:p>
    <w:p w14:paraId="43239726" w14:textId="77777777" w:rsidR="008F7DE7" w:rsidRDefault="008F7DE7" w:rsidP="008F7DE7">
      <w:pPr>
        <w:spacing w:after="160" w:line="259" w:lineRule="auto"/>
        <w:jc w:val="right"/>
        <w:rPr>
          <w:noProof/>
        </w:rPr>
      </w:pPr>
    </w:p>
    <w:tbl>
      <w:tblPr>
        <w:tblpPr w:leftFromText="180" w:rightFromText="180" w:vertAnchor="text" w:horzAnchor="margin" w:tblpY="1012"/>
        <w:tblW w:w="0" w:type="auto"/>
        <w:tblLook w:val="04A0" w:firstRow="1" w:lastRow="0" w:firstColumn="1" w:lastColumn="0" w:noHBand="0" w:noVBand="1"/>
      </w:tblPr>
      <w:tblGrid>
        <w:gridCol w:w="2533"/>
      </w:tblGrid>
      <w:tr w:rsidR="00EE2B99" w:rsidRPr="00587A70" w14:paraId="56022FDB" w14:textId="77777777" w:rsidTr="00EE2B99">
        <w:tc>
          <w:tcPr>
            <w:tcW w:w="2533" w:type="dxa"/>
            <w:shd w:val="clear" w:color="auto" w:fill="auto"/>
          </w:tcPr>
          <w:p w14:paraId="476A59C2" w14:textId="77777777" w:rsidR="00EE2B99" w:rsidRPr="00587A70" w:rsidRDefault="00EE2B99" w:rsidP="00EE2B99">
            <w:pPr>
              <w:spacing w:after="0" w:line="240" w:lineRule="auto"/>
              <w:contextualSpacing/>
            </w:pPr>
            <w:r>
              <w:t>A: Transverse colon</w:t>
            </w:r>
          </w:p>
        </w:tc>
      </w:tr>
      <w:tr w:rsidR="00EE2B99" w:rsidRPr="00587A70" w14:paraId="7A2B41F2" w14:textId="77777777" w:rsidTr="00EE2B99">
        <w:tc>
          <w:tcPr>
            <w:tcW w:w="2533" w:type="dxa"/>
            <w:shd w:val="clear" w:color="auto" w:fill="auto"/>
          </w:tcPr>
          <w:p w14:paraId="2CF2D03B" w14:textId="77777777" w:rsidR="00EE2B99" w:rsidRPr="00587A70" w:rsidRDefault="00EE2B99" w:rsidP="00EE2B99">
            <w:pPr>
              <w:spacing w:after="0" w:line="240" w:lineRule="auto"/>
              <w:contextualSpacing/>
            </w:pPr>
            <w:r>
              <w:t>B: Hepatic flexure</w:t>
            </w:r>
          </w:p>
        </w:tc>
      </w:tr>
      <w:tr w:rsidR="00EE2B99" w:rsidRPr="00587A70" w14:paraId="22AF33EE" w14:textId="77777777" w:rsidTr="00EE2B99">
        <w:tc>
          <w:tcPr>
            <w:tcW w:w="2533" w:type="dxa"/>
            <w:shd w:val="clear" w:color="auto" w:fill="auto"/>
          </w:tcPr>
          <w:p w14:paraId="688DCAEF" w14:textId="77777777" w:rsidR="00EE2B99" w:rsidRPr="00587A70" w:rsidRDefault="00EE2B99" w:rsidP="00EE2B99">
            <w:pPr>
              <w:spacing w:after="0" w:line="240" w:lineRule="auto"/>
              <w:contextualSpacing/>
            </w:pPr>
            <w:r>
              <w:t>C: Ascending colon</w:t>
            </w:r>
          </w:p>
        </w:tc>
      </w:tr>
      <w:tr w:rsidR="00EE2B99" w:rsidRPr="00587A70" w14:paraId="4A95BF0F" w14:textId="77777777" w:rsidTr="00EE2B99">
        <w:tc>
          <w:tcPr>
            <w:tcW w:w="2533" w:type="dxa"/>
            <w:shd w:val="clear" w:color="auto" w:fill="auto"/>
          </w:tcPr>
          <w:p w14:paraId="3667E3AA" w14:textId="77777777" w:rsidR="00EE2B99" w:rsidRPr="00587A70" w:rsidRDefault="00EE2B99" w:rsidP="00EE2B99">
            <w:pPr>
              <w:tabs>
                <w:tab w:val="left" w:pos="648"/>
              </w:tabs>
              <w:spacing w:after="0" w:line="240" w:lineRule="auto"/>
              <w:contextualSpacing/>
            </w:pPr>
            <w:r>
              <w:t>D: Descending colon</w:t>
            </w:r>
          </w:p>
        </w:tc>
      </w:tr>
      <w:tr w:rsidR="00EE2B99" w:rsidRPr="00587A70" w14:paraId="4ACEE0D7" w14:textId="77777777" w:rsidTr="00EE2B99">
        <w:tc>
          <w:tcPr>
            <w:tcW w:w="2533" w:type="dxa"/>
            <w:shd w:val="clear" w:color="auto" w:fill="auto"/>
          </w:tcPr>
          <w:p w14:paraId="6DCF752B" w14:textId="77777777" w:rsidR="00EE2B99" w:rsidRPr="00587A70" w:rsidRDefault="00EE2B99" w:rsidP="00EE2B99">
            <w:pPr>
              <w:spacing w:after="0" w:line="240" w:lineRule="auto"/>
              <w:contextualSpacing/>
            </w:pPr>
            <w:r>
              <w:t>E: Cecum</w:t>
            </w:r>
          </w:p>
        </w:tc>
      </w:tr>
      <w:tr w:rsidR="00EE2B99" w:rsidRPr="00587A70" w14:paraId="440395A7" w14:textId="77777777" w:rsidTr="00EE2B99">
        <w:tc>
          <w:tcPr>
            <w:tcW w:w="2533" w:type="dxa"/>
            <w:shd w:val="clear" w:color="auto" w:fill="auto"/>
          </w:tcPr>
          <w:p w14:paraId="7D94796F" w14:textId="77777777" w:rsidR="00EE2B99" w:rsidRPr="00587A70" w:rsidRDefault="00EE2B99" w:rsidP="00EE2B99">
            <w:pPr>
              <w:spacing w:after="0" w:line="240" w:lineRule="auto"/>
              <w:contextualSpacing/>
            </w:pPr>
            <w:r>
              <w:t>F: Appendix</w:t>
            </w:r>
          </w:p>
        </w:tc>
      </w:tr>
      <w:tr w:rsidR="00EE2B99" w:rsidRPr="00587A70" w14:paraId="4F639958" w14:textId="77777777" w:rsidTr="00EE2B99">
        <w:tc>
          <w:tcPr>
            <w:tcW w:w="2533" w:type="dxa"/>
            <w:shd w:val="clear" w:color="auto" w:fill="auto"/>
          </w:tcPr>
          <w:p w14:paraId="58910B19" w14:textId="77777777" w:rsidR="00EE2B99" w:rsidRPr="00587A70" w:rsidRDefault="00EE2B99" w:rsidP="00EE2B99">
            <w:pPr>
              <w:spacing w:after="0" w:line="240" w:lineRule="auto"/>
              <w:contextualSpacing/>
            </w:pPr>
            <w:r>
              <w:t>G: Sigmoid Colon</w:t>
            </w:r>
          </w:p>
        </w:tc>
      </w:tr>
    </w:tbl>
    <w:p w14:paraId="3AFEA7F3" w14:textId="77777777" w:rsidR="0008607F" w:rsidRDefault="00EE2B99" w:rsidP="006742AC">
      <w:pPr>
        <w:pStyle w:val="ListParagraph"/>
        <w:numPr>
          <w:ilvl w:val="0"/>
          <w:numId w:val="1"/>
        </w:numPr>
      </w:pPr>
      <w:r>
        <w:t xml:space="preserve">Write the letter of the colon subsite next to the corresponding site on the image below. For </w:t>
      </w:r>
    </w:p>
    <w:p w14:paraId="567DED18" w14:textId="77777777" w:rsidR="0008607F" w:rsidRDefault="00D44336" w:rsidP="0008607F">
      <w:r w:rsidRPr="0067157F">
        <w:rPr>
          <w:noProof/>
        </w:rPr>
        <mc:AlternateContent>
          <mc:Choice Requires="wps">
            <w:drawing>
              <wp:anchor distT="45720" distB="45720" distL="114300" distR="114300" simplePos="0" relativeHeight="251704320" behindDoc="0" locked="0" layoutInCell="1" allowOverlap="1" wp14:anchorId="4A13E243" wp14:editId="77DBF050">
                <wp:simplePos x="0" y="0"/>
                <wp:positionH relativeFrom="column">
                  <wp:posOffset>5530850</wp:posOffset>
                </wp:positionH>
                <wp:positionV relativeFrom="paragraph">
                  <wp:posOffset>3119120</wp:posOffset>
                </wp:positionV>
                <wp:extent cx="279400" cy="241300"/>
                <wp:effectExtent l="0" t="0" r="2540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769F436D" w14:textId="77777777" w:rsidR="00D44336" w:rsidRDefault="00D44336" w:rsidP="00D44336">
                            <w: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3E243" id="_x0000_s1033" type="#_x0000_t202" style="position:absolute;margin-left:435.5pt;margin-top:245.6pt;width:22pt;height:1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rbJQIAAEs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">
                <v:textbox>
                  <w:txbxContent>
                    <w:p w14:paraId="769F436D" w14:textId="77777777" w:rsidR="00D44336" w:rsidRDefault="00D44336" w:rsidP="00D44336">
                      <w:r>
                        <w:t>G</w:t>
                      </w:r>
                    </w:p>
                  </w:txbxContent>
                </v:textbox>
                <w10:wrap type="square"/>
              </v:shape>
            </w:pict>
          </mc:Fallback>
        </mc:AlternateContent>
      </w:r>
      <w:r w:rsidRPr="0067157F">
        <w:rPr>
          <w:noProof/>
        </w:rPr>
        <mc:AlternateContent>
          <mc:Choice Requires="wps">
            <w:drawing>
              <wp:anchor distT="45720" distB="45720" distL="114300" distR="114300" simplePos="0" relativeHeight="251702272" behindDoc="0" locked="0" layoutInCell="1" allowOverlap="1" wp14:anchorId="4B9F344F" wp14:editId="35A68F4B">
                <wp:simplePos x="0" y="0"/>
                <wp:positionH relativeFrom="column">
                  <wp:posOffset>5486400</wp:posOffset>
                </wp:positionH>
                <wp:positionV relativeFrom="paragraph">
                  <wp:posOffset>2165985</wp:posOffset>
                </wp:positionV>
                <wp:extent cx="279400" cy="241300"/>
                <wp:effectExtent l="0" t="0" r="2540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036CEC3A" w14:textId="77777777" w:rsidR="00D44336" w:rsidRDefault="00D44336" w:rsidP="00D44336">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F344F" id="_x0000_s1034" type="#_x0000_t202" style="position:absolute;margin-left:6in;margin-top:170.55pt;width:22pt;height:1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8EJA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">
                <v:textbox>
                  <w:txbxContent>
                    <w:p w14:paraId="036CEC3A" w14:textId="77777777" w:rsidR="00D44336" w:rsidRDefault="00D44336" w:rsidP="00D44336">
                      <w:r>
                        <w:t>D</w:t>
                      </w:r>
                    </w:p>
                  </w:txbxContent>
                </v:textbox>
                <w10:wrap type="square"/>
              </v:shape>
            </w:pict>
          </mc:Fallback>
        </mc:AlternateContent>
      </w:r>
      <w:r w:rsidRPr="0067157F">
        <w:rPr>
          <w:noProof/>
        </w:rPr>
        <mc:AlternateContent>
          <mc:Choice Requires="wps">
            <w:drawing>
              <wp:anchor distT="45720" distB="45720" distL="114300" distR="114300" simplePos="0" relativeHeight="251700224" behindDoc="0" locked="0" layoutInCell="1" allowOverlap="1" wp14:anchorId="51D40CDB" wp14:editId="4EFE1AE1">
                <wp:simplePos x="0" y="0"/>
                <wp:positionH relativeFrom="column">
                  <wp:posOffset>2971800</wp:posOffset>
                </wp:positionH>
                <wp:positionV relativeFrom="paragraph">
                  <wp:posOffset>3067685</wp:posOffset>
                </wp:positionV>
                <wp:extent cx="279400" cy="24130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4DB70A13" w14:textId="77777777" w:rsidR="00D44336" w:rsidRDefault="00D44336" w:rsidP="00D44336">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40CDB" id="_x0000_s1035" type="#_x0000_t202" style="position:absolute;margin-left:234pt;margin-top:241.55pt;width:22pt;height:19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">
                <v:textbox>
                  <w:txbxContent>
                    <w:p w14:paraId="4DB70A13" w14:textId="77777777" w:rsidR="00D44336" w:rsidRDefault="00D44336" w:rsidP="00D44336">
                      <w:r>
                        <w:t>F</w:t>
                      </w:r>
                    </w:p>
                  </w:txbxContent>
                </v:textbox>
                <w10:wrap type="square"/>
              </v:shape>
            </w:pict>
          </mc:Fallback>
        </mc:AlternateContent>
      </w:r>
      <w:r w:rsidRPr="0067157F">
        <w:rPr>
          <w:noProof/>
        </w:rPr>
        <mc:AlternateContent>
          <mc:Choice Requires="wps">
            <w:drawing>
              <wp:anchor distT="45720" distB="45720" distL="114300" distR="114300" simplePos="0" relativeHeight="251698176" behindDoc="0" locked="0" layoutInCell="1" allowOverlap="1" wp14:anchorId="055A041B" wp14:editId="695C3588">
                <wp:simplePos x="0" y="0"/>
                <wp:positionH relativeFrom="column">
                  <wp:posOffset>3168650</wp:posOffset>
                </wp:positionH>
                <wp:positionV relativeFrom="paragraph">
                  <wp:posOffset>2788920</wp:posOffset>
                </wp:positionV>
                <wp:extent cx="279400" cy="24130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6114322F" w14:textId="77777777" w:rsidR="00D44336" w:rsidRDefault="00D44336" w:rsidP="00D44336">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041B" id="_x0000_s1036" type="#_x0000_t202" style="position:absolute;margin-left:249.5pt;margin-top:219.6pt;width:22pt;height:1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">
                <v:textbox>
                  <w:txbxContent>
                    <w:p w14:paraId="6114322F" w14:textId="77777777" w:rsidR="00D44336" w:rsidRDefault="00D44336" w:rsidP="00D44336">
                      <w:r>
                        <w:t>E</w:t>
                      </w:r>
                    </w:p>
                  </w:txbxContent>
                </v:textbox>
                <w10:wrap type="square"/>
              </v:shape>
            </w:pict>
          </mc:Fallback>
        </mc:AlternateContent>
      </w:r>
      <w:r w:rsidRPr="0067157F">
        <w:rPr>
          <w:noProof/>
        </w:rPr>
        <mc:AlternateContent>
          <mc:Choice Requires="wps">
            <w:drawing>
              <wp:anchor distT="45720" distB="45720" distL="114300" distR="114300" simplePos="0" relativeHeight="251696128" behindDoc="0" locked="0" layoutInCell="1" allowOverlap="1" wp14:anchorId="117E8551" wp14:editId="3DCD1EE9">
                <wp:simplePos x="0" y="0"/>
                <wp:positionH relativeFrom="column">
                  <wp:posOffset>3124200</wp:posOffset>
                </wp:positionH>
                <wp:positionV relativeFrom="paragraph">
                  <wp:posOffset>2185035</wp:posOffset>
                </wp:positionV>
                <wp:extent cx="279400" cy="24130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5A22F4D7" w14:textId="77777777" w:rsidR="00D44336" w:rsidRDefault="00D44336" w:rsidP="00D44336">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E8551" id="_x0000_s1037" type="#_x0000_t202" style="position:absolute;margin-left:246pt;margin-top:172.05pt;width:22pt;height:1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P/JAIAAEs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">
                <v:textbox>
                  <w:txbxContent>
                    <w:p w14:paraId="5A22F4D7" w14:textId="77777777" w:rsidR="00D44336" w:rsidRDefault="00D44336" w:rsidP="00D44336">
                      <w:r>
                        <w:t>C</w:t>
                      </w:r>
                    </w:p>
                  </w:txbxContent>
                </v:textbox>
                <w10:wrap type="square"/>
              </v:shape>
            </w:pict>
          </mc:Fallback>
        </mc:AlternateContent>
      </w:r>
      <w:r w:rsidRPr="0067157F">
        <w:rPr>
          <w:noProof/>
        </w:rPr>
        <mc:AlternateContent>
          <mc:Choice Requires="wps">
            <w:drawing>
              <wp:anchor distT="45720" distB="45720" distL="114300" distR="114300" simplePos="0" relativeHeight="251694080" behindDoc="0" locked="0" layoutInCell="1" allowOverlap="1" wp14:anchorId="0127AA1D" wp14:editId="69B5C95D">
                <wp:simplePos x="0" y="0"/>
                <wp:positionH relativeFrom="margin">
                  <wp:align>center</wp:align>
                </wp:positionH>
                <wp:positionV relativeFrom="paragraph">
                  <wp:posOffset>1169670</wp:posOffset>
                </wp:positionV>
                <wp:extent cx="279400" cy="2413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49F3DEDD" w14:textId="77777777" w:rsidR="00D44336" w:rsidRDefault="00D44336" w:rsidP="00D44336">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7AA1D" id="_x0000_s1038" type="#_x0000_t202" style="position:absolute;margin-left:0;margin-top:92.1pt;width:22pt;height:19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">
                <v:textbox>
                  <w:txbxContent>
                    <w:p w14:paraId="49F3DEDD" w14:textId="77777777" w:rsidR="00D44336" w:rsidRDefault="00D44336" w:rsidP="00D44336">
                      <w:r>
                        <w:t>B</w:t>
                      </w:r>
                    </w:p>
                  </w:txbxContent>
                </v:textbox>
                <w10:wrap type="square" anchorx="margin"/>
              </v:shape>
            </w:pict>
          </mc:Fallback>
        </mc:AlternateContent>
      </w:r>
      <w:r w:rsidRPr="0067157F">
        <w:rPr>
          <w:noProof/>
        </w:rPr>
        <mc:AlternateContent>
          <mc:Choice Requires="wps">
            <w:drawing>
              <wp:anchor distT="45720" distB="45720" distL="114300" distR="114300" simplePos="0" relativeHeight="251692032" behindDoc="0" locked="0" layoutInCell="1" allowOverlap="1" wp14:anchorId="7DFAE2C7" wp14:editId="1CDAEA7A">
                <wp:simplePos x="0" y="0"/>
                <wp:positionH relativeFrom="column">
                  <wp:posOffset>4318000</wp:posOffset>
                </wp:positionH>
                <wp:positionV relativeFrom="paragraph">
                  <wp:posOffset>1188720</wp:posOffset>
                </wp:positionV>
                <wp:extent cx="279400" cy="24130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solidFill>
                          <a:srgbClr val="FFFFFF"/>
                        </a:solidFill>
                        <a:ln w="9525">
                          <a:solidFill>
                            <a:srgbClr val="000000"/>
                          </a:solidFill>
                          <a:miter lim="800000"/>
                          <a:headEnd/>
                          <a:tailEnd/>
                        </a:ln>
                      </wps:spPr>
                      <wps:txbx>
                        <w:txbxContent>
                          <w:p w14:paraId="0A2ACC5A" w14:textId="77777777" w:rsidR="00D44336" w:rsidRDefault="00D44336" w:rsidP="00D44336">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AE2C7" id="_x0000_s1039" type="#_x0000_t202" style="position:absolute;margin-left:340pt;margin-top:93.6pt;width:22pt;height:1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">
                <v:textbox>
                  <w:txbxContent>
                    <w:p w14:paraId="0A2ACC5A" w14:textId="77777777" w:rsidR="00D44336" w:rsidRDefault="00D44336" w:rsidP="00D44336">
                      <w:r>
                        <w:t>A</w:t>
                      </w:r>
                    </w:p>
                  </w:txbxContent>
                </v:textbox>
                <w10:wrap type="square"/>
              </v:shape>
            </w:pict>
          </mc:Fallback>
        </mc:AlternateContent>
      </w:r>
      <w:r w:rsidR="00E86C71">
        <w:rPr>
          <w:noProof/>
        </w:rPr>
        <mc:AlternateContent>
          <mc:Choice Requires="wpg">
            <w:drawing>
              <wp:anchor distT="0" distB="0" distL="114300" distR="114300" simplePos="0" relativeHeight="251689984" behindDoc="0" locked="0" layoutInCell="1" allowOverlap="1" wp14:anchorId="1561F94E" wp14:editId="6AA5D48A">
                <wp:simplePos x="0" y="0"/>
                <wp:positionH relativeFrom="column">
                  <wp:posOffset>2946400</wp:posOffset>
                </wp:positionH>
                <wp:positionV relativeFrom="paragraph">
                  <wp:posOffset>3188970</wp:posOffset>
                </wp:positionV>
                <wp:extent cx="1009650" cy="88900"/>
                <wp:effectExtent l="0" t="57150" r="19050" b="25400"/>
                <wp:wrapNone/>
                <wp:docPr id="42" name="Group 42"/>
                <wp:cNvGraphicFramePr/>
                <a:graphic xmlns:a="http://schemas.openxmlformats.org/drawingml/2006/main">
                  <a:graphicData uri="http://schemas.microsoft.com/office/word/2010/wordprocessingGroup">
                    <wpg:wgp>
                      <wpg:cNvGrpSpPr/>
                      <wpg:grpSpPr>
                        <a:xfrm>
                          <a:off x="0" y="0"/>
                          <a:ext cx="1009650" cy="88900"/>
                          <a:chOff x="609600" y="-38100"/>
                          <a:chExt cx="1009650" cy="88900"/>
                        </a:xfrm>
                      </wpg:grpSpPr>
                      <wps:wsp>
                        <wps:cNvPr id="43" name="Straight Arrow Connector 43"/>
                        <wps:cNvCnPr/>
                        <wps:spPr>
                          <a:xfrm flipV="1">
                            <a:off x="952500" y="-38100"/>
                            <a:ext cx="666750" cy="5080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Straight Connector 44"/>
                        <wps:cNvCnPr/>
                        <wps:spPr>
                          <a:xfrm>
                            <a:off x="609600" y="50800"/>
                            <a:ext cx="2794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9E8B322" id="Group 42" o:spid="_x0000_s1026" style="position:absolute;margin-left:232pt;margin-top:251.1pt;width:79.5pt;height:7pt;z-index:251689984;mso-width-relative:margin;mso-height-relative:margin" coordorigin="6096,-381" coordsize="1009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">
                <v:shape id="Straight Arrow Connector 43" o:spid="_x0000_s1027" type="#_x0000_t32" style="position:absolute;left:9525;top:-381;width:6667;height: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uy4cUAAADbAAAADwAAAGRycy9kb3ducmV2LnhtbESPT2vCQBTE70K/w/IKvemmsRWJWaUN&#10;1OpJ/HPJ7ZF9JsHs25DdxrSf3hUKHoeZ+Q2TrgbTiJ46V1tW8DqJQBAXVtdcKjgdv8ZzEM4ja2ws&#10;k4JfcrBaPo1STLS98p76gy9FgLBLUEHlfZtI6YqKDLqJbYmDd7adQR9kV0rd4TXATSPjKJpJgzWH&#10;hQpbyioqLocfoyDvfZlt7W49ff/cZfn6Lx7m37FSL8/DxwKEp8E/wv/tjVbwNoX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uy4cUAAADbAAAADwAAAAAAAAAA&#10;AAAAAAChAgAAZHJzL2Rvd25yZXYueG1sUEsFBgAAAAAEAAQA+QAAAJMDAAAAAA==&#10;" strokecolor="windowText" strokeweight=".5pt">
                  <v:stroke endarrow="block" joinstyle="miter"/>
                </v:shape>
                <v:line id="Straight Connector 44" o:spid="_x0000_s1028" style="position:absolute;visibility:visible;mso-wrap-style:square" from="6096,508" to="889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P7CMQAAADbAAAADwAAAGRycy9kb3ducmV2LnhtbESPzWrDMBCE74G+g9hCb4mcYIpxo4Sk&#10;UMihhzrOJbeNtbVNrJWRFP+8fVUo9DjMzDfMdj+ZTgzkfGtZwXqVgCCurG65VnApP5YZCB+QNXaW&#10;ScFMHva7p8UWc21HLmg4h1pECPscFTQh9LmUvmrIoF/Znjh639YZDFG6WmqHY4SbTm6S5FUabDku&#10;NNjTe0PV/fwwCj6zesyK6/UrjNltcyyrS+nmRKmX5+nwBiLQFP7Df+2TVpCm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sIxAAAANsAAAAPAAAAAAAAAAAA&#10;AAAAAKECAABkcnMvZG93bnJldi54bWxQSwUGAAAAAAQABAD5AAAAkgMAAAAA&#10;" strokecolor="windowText" strokeweight=".5pt">
                  <v:stroke joinstyle="miter"/>
                </v:line>
              </v:group>
            </w:pict>
          </mc:Fallback>
        </mc:AlternateContent>
      </w:r>
      <w:r w:rsidR="00E86C71">
        <w:rPr>
          <w:noProof/>
        </w:rPr>
        <mc:AlternateContent>
          <mc:Choice Requires="wpg">
            <w:drawing>
              <wp:anchor distT="0" distB="0" distL="114300" distR="114300" simplePos="0" relativeHeight="251687936" behindDoc="0" locked="0" layoutInCell="1" allowOverlap="1" wp14:anchorId="76D79C9A" wp14:editId="489FC46B">
                <wp:simplePos x="0" y="0"/>
                <wp:positionH relativeFrom="column">
                  <wp:posOffset>2863850</wp:posOffset>
                </wp:positionH>
                <wp:positionV relativeFrom="paragraph">
                  <wp:posOffset>1430020</wp:posOffset>
                </wp:positionV>
                <wp:extent cx="768350" cy="311150"/>
                <wp:effectExtent l="0" t="0" r="69850" b="50800"/>
                <wp:wrapNone/>
                <wp:docPr id="39" name="Group 39"/>
                <wp:cNvGraphicFramePr/>
                <a:graphic xmlns:a="http://schemas.openxmlformats.org/drawingml/2006/main">
                  <a:graphicData uri="http://schemas.microsoft.com/office/word/2010/wordprocessingGroup">
                    <wpg:wgp>
                      <wpg:cNvGrpSpPr/>
                      <wpg:grpSpPr>
                        <a:xfrm>
                          <a:off x="0" y="0"/>
                          <a:ext cx="768350" cy="311150"/>
                          <a:chOff x="825500" y="-95250"/>
                          <a:chExt cx="768350" cy="311150"/>
                        </a:xfrm>
                      </wpg:grpSpPr>
                      <wps:wsp>
                        <wps:cNvPr id="40" name="Straight Arrow Connector 40"/>
                        <wps:cNvCnPr/>
                        <wps:spPr>
                          <a:xfrm>
                            <a:off x="1155700" y="-95250"/>
                            <a:ext cx="438150" cy="31115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Straight Connector 41"/>
                        <wps:cNvCnPr/>
                        <wps:spPr>
                          <a:xfrm>
                            <a:off x="825500" y="-82550"/>
                            <a:ext cx="279400" cy="0"/>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EC4DEB8" id="Group 39" o:spid="_x0000_s1026" style="position:absolute;margin-left:225.5pt;margin-top:112.6pt;width:60.5pt;height:24.5pt;z-index:251687936;mso-width-relative:margin;mso-height-relative:margin" coordorigin="8255,-952" coordsize="7683,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">
                <v:shape id="Straight Arrow Connector 40" o:spid="_x0000_s1027" type="#_x0000_t32" style="position:absolute;left:11557;top:-952;width:4381;height:3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A8EAAADbAAAADwAAAGRycy9kb3ducmV2LnhtbERPy2oCMRTdC/5DuAU3UjPaIjo1imgL&#10;bkSdCt1eJncedHIzJqmOf28WBZeH816sOtOIKzlfW1YwHiUgiHOray4VnL+/XmcgfEDW2FgmBXfy&#10;sFr2ewtMtb3xia5ZKEUMYZ+igiqENpXS5xUZ9CPbEkeusM5giNCVUju8xXDTyEmSTKXBmmNDhS1t&#10;Ksp/sz+jQJanN/PzWXTTfeHm2+PwcGmzg1KDl279ASJQF57if/dOK3iP6+OX+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DwQAAANsAAAAPAAAAAAAAAAAAAAAA&#10;AKECAABkcnMvZG93bnJldi54bWxQSwUGAAAAAAQABAD5AAAAjwMAAAAA&#10;" strokecolor="windowText" strokeweight=".5pt">
                  <v:stroke endarrow="block" joinstyle="miter"/>
                </v:shape>
                <v:line id="Straight Connector 41" o:spid="_x0000_s1028" style="position:absolute;visibility:visible;mso-wrap-style:square" from="8255,-825" to="11049,-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group>
            </w:pict>
          </mc:Fallback>
        </mc:AlternateContent>
      </w:r>
      <w:r w:rsidR="00E86C71">
        <w:rPr>
          <w:noProof/>
        </w:rPr>
        <w:drawing>
          <wp:anchor distT="0" distB="0" distL="114300" distR="114300" simplePos="0" relativeHeight="251685888" behindDoc="0" locked="0" layoutInCell="1" allowOverlap="1" wp14:anchorId="343F1C1B" wp14:editId="74260C7A">
            <wp:simplePos x="0" y="0"/>
            <wp:positionH relativeFrom="column">
              <wp:posOffset>2501900</wp:posOffset>
            </wp:positionH>
            <wp:positionV relativeFrom="paragraph">
              <wp:posOffset>217170</wp:posOffset>
            </wp:positionV>
            <wp:extent cx="3898900" cy="3771900"/>
            <wp:effectExtent l="0" t="0" r="635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lonAnatomySm IntestineNOLabelsWithLines.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8900" cy="3771900"/>
                    </a:xfrm>
                    <a:prstGeom prst="rect">
                      <a:avLst/>
                    </a:prstGeom>
                  </pic:spPr>
                </pic:pic>
              </a:graphicData>
            </a:graphic>
            <wp14:sizeRelH relativeFrom="page">
              <wp14:pctWidth>0</wp14:pctWidth>
            </wp14:sizeRelH>
            <wp14:sizeRelV relativeFrom="page">
              <wp14:pctHeight>0</wp14:pctHeight>
            </wp14:sizeRelV>
          </wp:anchor>
        </w:drawing>
      </w:r>
      <w:r w:rsidR="0008607F">
        <w:br w:type="page"/>
      </w:r>
    </w:p>
    <w:p w14:paraId="37FD8710" w14:textId="77777777" w:rsidR="00BD4370" w:rsidRDefault="0008607F" w:rsidP="00E86C71">
      <w:pPr>
        <w:pStyle w:val="Heading1"/>
      </w:pPr>
      <w:r>
        <w:lastRenderedPageBreak/>
        <w:t>Quiz</w:t>
      </w:r>
      <w:r w:rsidR="00D44336">
        <w:t xml:space="preserve"> 2</w:t>
      </w:r>
      <w:r w:rsidR="00E86C71">
        <w:t>:</w:t>
      </w:r>
      <w:r>
        <w:t xml:space="preserve"> </w:t>
      </w:r>
      <w:r w:rsidR="00E86C71">
        <w:t>Staging Summary Stage, AJCC</w:t>
      </w:r>
    </w:p>
    <w:p w14:paraId="14334662" w14:textId="77777777" w:rsidR="000105C4" w:rsidRDefault="000105C4" w:rsidP="000105C4">
      <w:pPr>
        <w:spacing w:after="0"/>
        <w:rPr>
          <w:rFonts w:eastAsia="Times New Roman"/>
        </w:rPr>
      </w:pPr>
    </w:p>
    <w:p w14:paraId="0E1FE1B7" w14:textId="77777777" w:rsidR="00CA22CD" w:rsidRPr="00CA22CD" w:rsidRDefault="00CA22CD" w:rsidP="000105C4">
      <w:pPr>
        <w:spacing w:after="0"/>
        <w:rPr>
          <w:rFonts w:eastAsia="Times New Roman"/>
          <w:b/>
        </w:rPr>
      </w:pPr>
      <w:r w:rsidRPr="00CA22CD">
        <w:rPr>
          <w:rFonts w:eastAsia="Times New Roman"/>
          <w:b/>
        </w:rPr>
        <w:t>Scenario 1</w:t>
      </w:r>
    </w:p>
    <w:p w14:paraId="7822E139" w14:textId="77777777" w:rsidR="000105C4" w:rsidRDefault="000105C4" w:rsidP="000105C4">
      <w:pPr>
        <w:spacing w:after="0"/>
        <w:rPr>
          <w:rFonts w:eastAsia="Times New Roman"/>
        </w:rPr>
      </w:pPr>
      <w:r>
        <w:rPr>
          <w:rFonts w:eastAsia="Times New Roman"/>
        </w:rPr>
        <w:t>A patient was recently diagnosed with bladder cancer. A TURB showed a papillary transitional cell carcinoma invading into the deep muscularis propria. Imaging did not show any additional metastasis. The patient now is</w:t>
      </w:r>
      <w:r w:rsidRPr="00250BD2">
        <w:rPr>
          <w:rFonts w:eastAsia="Times New Roman"/>
        </w:rPr>
        <w:t xml:space="preserve"> admitted for </w:t>
      </w:r>
      <w:r>
        <w:rPr>
          <w:rFonts w:eastAsia="Times New Roman"/>
        </w:rPr>
        <w:t xml:space="preserve">a </w:t>
      </w:r>
      <w:r w:rsidRPr="00250BD2">
        <w:rPr>
          <w:rFonts w:eastAsia="Times New Roman"/>
        </w:rPr>
        <w:t xml:space="preserve">cystoprostatectomy. </w:t>
      </w:r>
    </w:p>
    <w:p w14:paraId="6D274D4D" w14:textId="77777777" w:rsidR="00472312" w:rsidRDefault="000105C4" w:rsidP="00472312">
      <w:pPr>
        <w:pStyle w:val="ListParagraph"/>
        <w:numPr>
          <w:ilvl w:val="0"/>
          <w:numId w:val="8"/>
        </w:numPr>
        <w:spacing w:after="0"/>
        <w:rPr>
          <w:rFonts w:eastAsia="Times New Roman"/>
        </w:rPr>
      </w:pPr>
      <w:r w:rsidRPr="00472312">
        <w:rPr>
          <w:rFonts w:eastAsia="Times New Roman"/>
        </w:rPr>
        <w:t xml:space="preserve">Cystoprostatectomy pathology report: </w:t>
      </w:r>
    </w:p>
    <w:p w14:paraId="17CD7E15" w14:textId="77777777" w:rsidR="00472312" w:rsidRDefault="000105C4" w:rsidP="00472312">
      <w:pPr>
        <w:pStyle w:val="ListParagraph"/>
        <w:numPr>
          <w:ilvl w:val="1"/>
          <w:numId w:val="8"/>
        </w:numPr>
        <w:spacing w:after="0"/>
        <w:rPr>
          <w:rFonts w:eastAsia="Times New Roman"/>
        </w:rPr>
      </w:pPr>
      <w:r w:rsidRPr="00472312">
        <w:rPr>
          <w:rFonts w:eastAsia="Times New Roman"/>
        </w:rPr>
        <w:t xml:space="preserve">Papillary transitional cell carcinoma of </w:t>
      </w:r>
      <w:r w:rsidR="00013E5A">
        <w:rPr>
          <w:rFonts w:eastAsia="Times New Roman"/>
        </w:rPr>
        <w:t>the bladder trigone</w:t>
      </w:r>
      <w:r w:rsidRPr="00472312">
        <w:rPr>
          <w:rFonts w:eastAsia="Times New Roman"/>
        </w:rPr>
        <w:t xml:space="preserve"> with deep invasion through the muscularis propria </w:t>
      </w:r>
      <w:r w:rsidR="00013E5A">
        <w:rPr>
          <w:rFonts w:eastAsia="Times New Roman"/>
        </w:rPr>
        <w:t>and</w:t>
      </w:r>
      <w:r w:rsidRPr="00472312">
        <w:rPr>
          <w:rFonts w:eastAsia="Times New Roman"/>
        </w:rPr>
        <w:t xml:space="preserve"> gross invasion into </w:t>
      </w:r>
      <w:r w:rsidR="00013E5A">
        <w:rPr>
          <w:rFonts w:eastAsia="Times New Roman"/>
        </w:rPr>
        <w:t>the prostate</w:t>
      </w:r>
      <w:r w:rsidRPr="00472312">
        <w:rPr>
          <w:rFonts w:eastAsia="Times New Roman"/>
        </w:rPr>
        <w:t xml:space="preserve">. </w:t>
      </w:r>
    </w:p>
    <w:p w14:paraId="416AAFE4" w14:textId="77777777" w:rsidR="00472312" w:rsidRDefault="00472312" w:rsidP="00472312">
      <w:pPr>
        <w:pStyle w:val="ListParagraph"/>
        <w:numPr>
          <w:ilvl w:val="1"/>
          <w:numId w:val="8"/>
        </w:numPr>
        <w:spacing w:after="0"/>
        <w:rPr>
          <w:rFonts w:eastAsia="Times New Roman"/>
        </w:rPr>
      </w:pPr>
      <w:r w:rsidRPr="00472312">
        <w:rPr>
          <w:rFonts w:eastAsia="Times New Roman"/>
        </w:rPr>
        <w:t>A</w:t>
      </w:r>
      <w:r w:rsidR="000105C4" w:rsidRPr="00472312">
        <w:rPr>
          <w:rFonts w:eastAsia="Times New Roman"/>
        </w:rPr>
        <w:t xml:space="preserve">denocarcinoma identified </w:t>
      </w:r>
      <w:r w:rsidRPr="00472312">
        <w:rPr>
          <w:rFonts w:eastAsia="Times New Roman"/>
        </w:rPr>
        <w:t>involving less than half of the left lobe</w:t>
      </w:r>
      <w:r w:rsidR="000105C4" w:rsidRPr="00472312">
        <w:rPr>
          <w:rFonts w:eastAsia="Times New Roman"/>
        </w:rPr>
        <w:t xml:space="preserve">. </w:t>
      </w:r>
    </w:p>
    <w:p w14:paraId="34EA8383" w14:textId="77777777" w:rsidR="00472312" w:rsidRDefault="00472312" w:rsidP="00472312">
      <w:pPr>
        <w:pStyle w:val="ListParagraph"/>
        <w:numPr>
          <w:ilvl w:val="1"/>
          <w:numId w:val="8"/>
        </w:numPr>
        <w:spacing w:after="0"/>
        <w:rPr>
          <w:rFonts w:eastAsia="Times New Roman"/>
        </w:rPr>
      </w:pPr>
      <w:r>
        <w:rPr>
          <w:rFonts w:eastAsia="Times New Roman"/>
        </w:rPr>
        <w:t>4 internal iliac lymph nodes negative for metastasis</w:t>
      </w:r>
    </w:p>
    <w:p w14:paraId="23C40F95" w14:textId="77777777" w:rsidR="00472312" w:rsidRDefault="00472312" w:rsidP="00472312">
      <w:pPr>
        <w:pStyle w:val="ListParagraph"/>
        <w:numPr>
          <w:ilvl w:val="1"/>
          <w:numId w:val="8"/>
        </w:numPr>
        <w:spacing w:after="0"/>
        <w:rPr>
          <w:rFonts w:eastAsia="Times New Roman"/>
        </w:rPr>
      </w:pPr>
      <w:r>
        <w:rPr>
          <w:rFonts w:eastAsia="Times New Roman"/>
        </w:rPr>
        <w:t>3 perivesical lymph nodes negative for metastasis</w:t>
      </w:r>
    </w:p>
    <w:p w14:paraId="33969C8C" w14:textId="77777777" w:rsidR="00013E5A" w:rsidRDefault="00013E5A" w:rsidP="00013E5A">
      <w:pPr>
        <w:pStyle w:val="ListParagraph"/>
      </w:pPr>
    </w:p>
    <w:p w14:paraId="34008366" w14:textId="77777777" w:rsidR="00013E5A" w:rsidRDefault="00013E5A" w:rsidP="00E86C71">
      <w:pPr>
        <w:pStyle w:val="ListParagraph"/>
        <w:numPr>
          <w:ilvl w:val="0"/>
          <w:numId w:val="7"/>
        </w:numPr>
        <w:sectPr w:rsidR="00013E5A">
          <w:pgSz w:w="12240" w:h="15840"/>
          <w:pgMar w:top="1440" w:right="1440" w:bottom="1440" w:left="1440" w:header="720" w:footer="720" w:gutter="0"/>
          <w:cols w:space="720"/>
          <w:docGrid w:linePitch="360"/>
        </w:sectPr>
      </w:pPr>
    </w:p>
    <w:p w14:paraId="12BDA00C" w14:textId="77777777" w:rsidR="00FD150D" w:rsidRDefault="00FD150D" w:rsidP="00E86C71">
      <w:pPr>
        <w:pStyle w:val="ListParagraph"/>
        <w:numPr>
          <w:ilvl w:val="0"/>
          <w:numId w:val="7"/>
        </w:numPr>
      </w:pPr>
      <w:r>
        <w:lastRenderedPageBreak/>
        <w:t>What is the Summary Stage for the bladder primary?</w:t>
      </w:r>
    </w:p>
    <w:p w14:paraId="0FB1A47C" w14:textId="77777777" w:rsidR="00FD150D" w:rsidRDefault="00FD150D" w:rsidP="00FD150D">
      <w:pPr>
        <w:pStyle w:val="ListParagraph"/>
        <w:numPr>
          <w:ilvl w:val="1"/>
          <w:numId w:val="7"/>
        </w:numPr>
      </w:pPr>
      <w:r>
        <w:t>1 Localized</w:t>
      </w:r>
    </w:p>
    <w:p w14:paraId="2CFFDE66" w14:textId="77777777" w:rsidR="00FD150D" w:rsidRPr="00013E5A" w:rsidRDefault="00FD150D" w:rsidP="00FD150D">
      <w:pPr>
        <w:pStyle w:val="ListParagraph"/>
        <w:numPr>
          <w:ilvl w:val="1"/>
          <w:numId w:val="7"/>
        </w:numPr>
        <w:rPr>
          <w:b/>
        </w:rPr>
      </w:pPr>
      <w:r w:rsidRPr="00013E5A">
        <w:rPr>
          <w:b/>
        </w:rPr>
        <w:t>2 Regional by direct extension</w:t>
      </w:r>
    </w:p>
    <w:p w14:paraId="6F03AF1E" w14:textId="77777777" w:rsidR="00FD150D" w:rsidRDefault="00FD150D" w:rsidP="00FD150D">
      <w:pPr>
        <w:pStyle w:val="ListParagraph"/>
        <w:numPr>
          <w:ilvl w:val="1"/>
          <w:numId w:val="7"/>
        </w:numPr>
      </w:pPr>
      <w:r>
        <w:t>5 Regional by direct extension and to lymph nodes</w:t>
      </w:r>
    </w:p>
    <w:p w14:paraId="7B61F759" w14:textId="77777777" w:rsidR="00FD150D" w:rsidRDefault="00FD150D" w:rsidP="00FD150D">
      <w:pPr>
        <w:pStyle w:val="ListParagraph"/>
        <w:numPr>
          <w:ilvl w:val="1"/>
          <w:numId w:val="7"/>
        </w:numPr>
      </w:pPr>
      <w:r>
        <w:t>7 Distant metastasis</w:t>
      </w:r>
    </w:p>
    <w:p w14:paraId="785B0F6F" w14:textId="77777777" w:rsidR="00E86C71" w:rsidRDefault="00AF6FD6" w:rsidP="00E86C71">
      <w:pPr>
        <w:pStyle w:val="ListParagraph"/>
        <w:numPr>
          <w:ilvl w:val="0"/>
          <w:numId w:val="7"/>
        </w:numPr>
      </w:pPr>
      <w:r>
        <w:t>What is the</w:t>
      </w:r>
      <w:r w:rsidR="00FA2B8C">
        <w:t xml:space="preserve"> clinical T for the bladder primary?</w:t>
      </w:r>
    </w:p>
    <w:p w14:paraId="586C0A23" w14:textId="77777777" w:rsidR="00FA2B8C" w:rsidRPr="00FA2B8C" w:rsidRDefault="00FA2B8C" w:rsidP="00FA2B8C">
      <w:pPr>
        <w:pStyle w:val="ListParagraph"/>
        <w:numPr>
          <w:ilvl w:val="1"/>
          <w:numId w:val="7"/>
        </w:numPr>
        <w:rPr>
          <w:b/>
        </w:rPr>
      </w:pPr>
      <w:r w:rsidRPr="00FA2B8C">
        <w:rPr>
          <w:b/>
        </w:rPr>
        <w:t>c2</w:t>
      </w:r>
    </w:p>
    <w:p w14:paraId="43CDC173" w14:textId="77777777" w:rsidR="00FA2B8C" w:rsidRDefault="00FA2B8C" w:rsidP="00FA2B8C">
      <w:pPr>
        <w:pStyle w:val="ListParagraph"/>
        <w:numPr>
          <w:ilvl w:val="1"/>
          <w:numId w:val="7"/>
        </w:numPr>
      </w:pPr>
      <w:r>
        <w:t>c2a</w:t>
      </w:r>
    </w:p>
    <w:p w14:paraId="47831F5C" w14:textId="77777777" w:rsidR="00FA2B8C" w:rsidRPr="00FA2B8C" w:rsidRDefault="00FA2B8C" w:rsidP="00FA2B8C">
      <w:pPr>
        <w:pStyle w:val="ListParagraph"/>
        <w:numPr>
          <w:ilvl w:val="1"/>
          <w:numId w:val="7"/>
        </w:numPr>
      </w:pPr>
      <w:r w:rsidRPr="00FA2B8C">
        <w:t>c2b</w:t>
      </w:r>
    </w:p>
    <w:p w14:paraId="0C56EA4F" w14:textId="77777777" w:rsidR="00FA2B8C" w:rsidRDefault="00FA2B8C" w:rsidP="00FA2B8C">
      <w:pPr>
        <w:pStyle w:val="ListParagraph"/>
        <w:numPr>
          <w:ilvl w:val="1"/>
          <w:numId w:val="7"/>
        </w:numPr>
      </w:pPr>
      <w:r>
        <w:t>c3</w:t>
      </w:r>
    </w:p>
    <w:p w14:paraId="7D67A306" w14:textId="77777777" w:rsidR="00FA2B8C" w:rsidRDefault="00AF6FD6" w:rsidP="00FA2B8C">
      <w:pPr>
        <w:pStyle w:val="ListParagraph"/>
        <w:numPr>
          <w:ilvl w:val="0"/>
          <w:numId w:val="7"/>
        </w:numPr>
      </w:pPr>
      <w:r>
        <w:t>What is the</w:t>
      </w:r>
      <w:r w:rsidR="00FA2B8C">
        <w:t xml:space="preserve"> pathologic T for the bladder primary?</w:t>
      </w:r>
    </w:p>
    <w:p w14:paraId="0BE62494" w14:textId="77777777" w:rsidR="00FA2B8C" w:rsidRDefault="00FA2B8C" w:rsidP="00FA2B8C">
      <w:pPr>
        <w:pStyle w:val="ListParagraph"/>
        <w:numPr>
          <w:ilvl w:val="1"/>
          <w:numId w:val="7"/>
        </w:numPr>
      </w:pPr>
      <w:r>
        <w:t>p2a</w:t>
      </w:r>
    </w:p>
    <w:p w14:paraId="1715FDF0" w14:textId="77777777" w:rsidR="00FA2B8C" w:rsidRDefault="00FA2B8C" w:rsidP="00FA2B8C">
      <w:pPr>
        <w:pStyle w:val="ListParagraph"/>
        <w:numPr>
          <w:ilvl w:val="1"/>
          <w:numId w:val="7"/>
        </w:numPr>
      </w:pPr>
      <w:r>
        <w:t>p2b</w:t>
      </w:r>
    </w:p>
    <w:p w14:paraId="41BB8E32" w14:textId="6CB5AE99" w:rsidR="00FA2B8C" w:rsidRPr="00FA2B8C" w:rsidRDefault="0034611A" w:rsidP="00FA2B8C">
      <w:pPr>
        <w:pStyle w:val="ListParagraph"/>
        <w:numPr>
          <w:ilvl w:val="1"/>
          <w:numId w:val="7"/>
        </w:numPr>
        <w:rPr>
          <w:b/>
        </w:rPr>
      </w:pPr>
      <w:r>
        <w:rPr>
          <w:b/>
        </w:rPr>
        <w:t>p</w:t>
      </w:r>
      <w:r w:rsidR="00FA2B8C" w:rsidRPr="00FA2B8C">
        <w:rPr>
          <w:b/>
        </w:rPr>
        <w:t>4a</w:t>
      </w:r>
    </w:p>
    <w:p w14:paraId="534ADBDF" w14:textId="18F7D990" w:rsidR="00FA2B8C" w:rsidRDefault="0034611A" w:rsidP="00FA2B8C">
      <w:pPr>
        <w:pStyle w:val="ListParagraph"/>
        <w:numPr>
          <w:ilvl w:val="1"/>
          <w:numId w:val="7"/>
        </w:numPr>
      </w:pPr>
      <w:r>
        <w:t>p</w:t>
      </w:r>
      <w:r w:rsidR="00FA2B8C">
        <w:t>4b</w:t>
      </w:r>
    </w:p>
    <w:p w14:paraId="79E1CD54" w14:textId="77777777" w:rsidR="00013E5A" w:rsidRDefault="00013E5A" w:rsidP="00013E5A"/>
    <w:p w14:paraId="668F0F1E" w14:textId="77777777" w:rsidR="00013E5A" w:rsidRDefault="00013E5A" w:rsidP="00013E5A"/>
    <w:p w14:paraId="1943D8A1" w14:textId="77777777" w:rsidR="00013E5A" w:rsidRDefault="00013E5A" w:rsidP="00013E5A"/>
    <w:p w14:paraId="5ADA4D16" w14:textId="77777777" w:rsidR="00013E5A" w:rsidRDefault="00013E5A" w:rsidP="00FA2B8C">
      <w:pPr>
        <w:pStyle w:val="ListParagraph"/>
        <w:numPr>
          <w:ilvl w:val="0"/>
          <w:numId w:val="7"/>
        </w:numPr>
      </w:pPr>
      <w:r>
        <w:lastRenderedPageBreak/>
        <w:t>What is the Summary Stage for the prostate primary?</w:t>
      </w:r>
    </w:p>
    <w:p w14:paraId="03CC3277" w14:textId="77777777" w:rsidR="00013E5A" w:rsidRPr="00B97344" w:rsidRDefault="00013E5A" w:rsidP="00013E5A">
      <w:pPr>
        <w:pStyle w:val="ListParagraph"/>
        <w:numPr>
          <w:ilvl w:val="1"/>
          <w:numId w:val="7"/>
        </w:numPr>
        <w:rPr>
          <w:b/>
        </w:rPr>
      </w:pPr>
      <w:r w:rsidRPr="00B97344">
        <w:rPr>
          <w:b/>
        </w:rPr>
        <w:t>1 Localized</w:t>
      </w:r>
    </w:p>
    <w:p w14:paraId="4BB8C12B" w14:textId="77777777" w:rsidR="00013E5A" w:rsidRPr="00B97344" w:rsidRDefault="00013E5A" w:rsidP="00013E5A">
      <w:pPr>
        <w:pStyle w:val="ListParagraph"/>
        <w:numPr>
          <w:ilvl w:val="1"/>
          <w:numId w:val="7"/>
        </w:numPr>
      </w:pPr>
      <w:r w:rsidRPr="00B97344">
        <w:t>2 Regional by direct extension</w:t>
      </w:r>
    </w:p>
    <w:p w14:paraId="09D76278" w14:textId="77777777" w:rsidR="00013E5A" w:rsidRDefault="00013E5A" w:rsidP="00013E5A">
      <w:pPr>
        <w:pStyle w:val="ListParagraph"/>
        <w:numPr>
          <w:ilvl w:val="1"/>
          <w:numId w:val="7"/>
        </w:numPr>
      </w:pPr>
      <w:r>
        <w:t>5 Regional by direct extension and to lymph nodes</w:t>
      </w:r>
    </w:p>
    <w:p w14:paraId="26E952E3" w14:textId="77777777" w:rsidR="00013E5A" w:rsidRDefault="00013E5A" w:rsidP="00013E5A">
      <w:pPr>
        <w:pStyle w:val="ListParagraph"/>
        <w:numPr>
          <w:ilvl w:val="1"/>
          <w:numId w:val="7"/>
        </w:numPr>
      </w:pPr>
      <w:r>
        <w:t>7 Distant metastasis</w:t>
      </w:r>
    </w:p>
    <w:p w14:paraId="601D9845" w14:textId="77777777" w:rsidR="00FA2B8C" w:rsidRDefault="00FA2B8C" w:rsidP="00FA2B8C">
      <w:pPr>
        <w:pStyle w:val="ListParagraph"/>
        <w:numPr>
          <w:ilvl w:val="0"/>
          <w:numId w:val="7"/>
        </w:numPr>
      </w:pPr>
      <w:r>
        <w:t>What is our clinical T for the prostate primary?</w:t>
      </w:r>
    </w:p>
    <w:p w14:paraId="6A6765AE" w14:textId="77777777" w:rsidR="00FA2B8C" w:rsidRPr="00B94696" w:rsidRDefault="00FA2B8C" w:rsidP="00FA2B8C">
      <w:pPr>
        <w:pStyle w:val="ListParagraph"/>
        <w:numPr>
          <w:ilvl w:val="1"/>
          <w:numId w:val="7"/>
        </w:numPr>
        <w:rPr>
          <w:b/>
        </w:rPr>
      </w:pPr>
      <w:r w:rsidRPr="00B94696">
        <w:rPr>
          <w:b/>
        </w:rPr>
        <w:t>Blank</w:t>
      </w:r>
    </w:p>
    <w:p w14:paraId="1BB4C384" w14:textId="77777777" w:rsidR="00FA2B8C" w:rsidRDefault="00B94696" w:rsidP="00FA2B8C">
      <w:pPr>
        <w:pStyle w:val="ListParagraph"/>
        <w:numPr>
          <w:ilvl w:val="1"/>
          <w:numId w:val="7"/>
        </w:numPr>
      </w:pPr>
      <w:r>
        <w:t>X</w:t>
      </w:r>
    </w:p>
    <w:p w14:paraId="00BD69BC" w14:textId="77777777" w:rsidR="00B94696" w:rsidRDefault="00B94696" w:rsidP="00FA2B8C">
      <w:pPr>
        <w:pStyle w:val="ListParagraph"/>
        <w:numPr>
          <w:ilvl w:val="1"/>
          <w:numId w:val="7"/>
        </w:numPr>
      </w:pPr>
      <w:r>
        <w:t>1c</w:t>
      </w:r>
    </w:p>
    <w:p w14:paraId="7D8E0F69" w14:textId="77777777" w:rsidR="00B94696" w:rsidRDefault="00B94696" w:rsidP="00FA2B8C">
      <w:pPr>
        <w:pStyle w:val="ListParagraph"/>
        <w:numPr>
          <w:ilvl w:val="1"/>
          <w:numId w:val="7"/>
        </w:numPr>
      </w:pPr>
      <w:r>
        <w:t>2a</w:t>
      </w:r>
    </w:p>
    <w:p w14:paraId="4DF21F3D" w14:textId="77777777" w:rsidR="00B94696" w:rsidRDefault="00B94696" w:rsidP="00B94696">
      <w:pPr>
        <w:pStyle w:val="ListParagraph"/>
        <w:numPr>
          <w:ilvl w:val="0"/>
          <w:numId w:val="7"/>
        </w:numPr>
      </w:pPr>
      <w:r>
        <w:t>What is our clinical N for the prostate primary?</w:t>
      </w:r>
    </w:p>
    <w:p w14:paraId="5CA54259" w14:textId="77777777" w:rsidR="00B94696" w:rsidRPr="00B94696" w:rsidRDefault="00B94696" w:rsidP="00B94696">
      <w:pPr>
        <w:pStyle w:val="ListParagraph"/>
        <w:numPr>
          <w:ilvl w:val="1"/>
          <w:numId w:val="7"/>
        </w:numPr>
        <w:rPr>
          <w:b/>
        </w:rPr>
      </w:pPr>
      <w:r w:rsidRPr="00B94696">
        <w:rPr>
          <w:b/>
        </w:rPr>
        <w:t>Blank</w:t>
      </w:r>
    </w:p>
    <w:p w14:paraId="4AEF2C58" w14:textId="77777777" w:rsidR="00B94696" w:rsidRDefault="00B94696" w:rsidP="00B94696">
      <w:pPr>
        <w:pStyle w:val="ListParagraph"/>
        <w:numPr>
          <w:ilvl w:val="1"/>
          <w:numId w:val="7"/>
        </w:numPr>
      </w:pPr>
      <w:r>
        <w:t xml:space="preserve">X </w:t>
      </w:r>
    </w:p>
    <w:p w14:paraId="548507E8" w14:textId="77777777" w:rsidR="00B94696" w:rsidRDefault="00B94696" w:rsidP="00B94696">
      <w:pPr>
        <w:pStyle w:val="ListParagraph"/>
        <w:numPr>
          <w:ilvl w:val="1"/>
          <w:numId w:val="7"/>
        </w:numPr>
      </w:pPr>
      <w:r>
        <w:t>0</w:t>
      </w:r>
    </w:p>
    <w:p w14:paraId="0E8D2441" w14:textId="77777777" w:rsidR="00B94696" w:rsidRDefault="00B94696" w:rsidP="00B94696">
      <w:pPr>
        <w:pStyle w:val="ListParagraph"/>
        <w:numPr>
          <w:ilvl w:val="1"/>
          <w:numId w:val="7"/>
        </w:numPr>
      </w:pPr>
      <w:r>
        <w:t>1</w:t>
      </w:r>
    </w:p>
    <w:p w14:paraId="57B48457" w14:textId="77777777" w:rsidR="00B94696" w:rsidRDefault="00B94696" w:rsidP="00B94696">
      <w:pPr>
        <w:pStyle w:val="ListParagraph"/>
        <w:numPr>
          <w:ilvl w:val="0"/>
          <w:numId w:val="7"/>
        </w:numPr>
      </w:pPr>
      <w:r>
        <w:t>What is our</w:t>
      </w:r>
      <w:r w:rsidR="00FD150D">
        <w:t xml:space="preserve"> pathologic</w:t>
      </w:r>
      <w:r>
        <w:t xml:space="preserve"> T for the prostate primary?</w:t>
      </w:r>
    </w:p>
    <w:p w14:paraId="4345D652" w14:textId="77777777" w:rsidR="00B94696" w:rsidRPr="00FD150D" w:rsidRDefault="00B94696" w:rsidP="00B94696">
      <w:pPr>
        <w:pStyle w:val="ListParagraph"/>
        <w:numPr>
          <w:ilvl w:val="1"/>
          <w:numId w:val="7"/>
        </w:numPr>
      </w:pPr>
      <w:r w:rsidRPr="00FD150D">
        <w:t>Blank</w:t>
      </w:r>
    </w:p>
    <w:p w14:paraId="693BE406" w14:textId="77777777" w:rsidR="00B94696" w:rsidRDefault="00B94696" w:rsidP="00B94696">
      <w:pPr>
        <w:pStyle w:val="ListParagraph"/>
        <w:numPr>
          <w:ilvl w:val="1"/>
          <w:numId w:val="7"/>
        </w:numPr>
      </w:pPr>
      <w:r>
        <w:t>X</w:t>
      </w:r>
    </w:p>
    <w:p w14:paraId="39A7AB06" w14:textId="77777777" w:rsidR="00B94696" w:rsidRDefault="00B94696" w:rsidP="00B94696">
      <w:pPr>
        <w:pStyle w:val="ListParagraph"/>
        <w:numPr>
          <w:ilvl w:val="1"/>
          <w:numId w:val="7"/>
        </w:numPr>
      </w:pPr>
      <w:r>
        <w:t>1c</w:t>
      </w:r>
    </w:p>
    <w:p w14:paraId="7058CDC8" w14:textId="34E8758E" w:rsidR="00B94696" w:rsidRPr="00FD150D" w:rsidRDefault="00845586" w:rsidP="00B94696">
      <w:pPr>
        <w:pStyle w:val="ListParagraph"/>
        <w:numPr>
          <w:ilvl w:val="1"/>
          <w:numId w:val="7"/>
        </w:numPr>
        <w:rPr>
          <w:b/>
        </w:rPr>
      </w:pPr>
      <w:r>
        <w:rPr>
          <w:b/>
        </w:rPr>
        <w:t>p</w:t>
      </w:r>
      <w:r w:rsidR="00B94696" w:rsidRPr="00FD150D">
        <w:rPr>
          <w:b/>
        </w:rPr>
        <w:t>2a</w:t>
      </w:r>
    </w:p>
    <w:p w14:paraId="19DB723C" w14:textId="77777777" w:rsidR="00013E5A" w:rsidRDefault="00013E5A">
      <w:pPr>
        <w:spacing w:after="160" w:line="259" w:lineRule="auto"/>
        <w:sectPr w:rsidR="00013E5A" w:rsidSect="00013E5A">
          <w:type w:val="continuous"/>
          <w:pgSz w:w="12240" w:h="15840"/>
          <w:pgMar w:top="1440" w:right="1440" w:bottom="1440" w:left="1440" w:header="720" w:footer="720" w:gutter="0"/>
          <w:cols w:num="2" w:space="720"/>
          <w:docGrid w:linePitch="360"/>
        </w:sectPr>
      </w:pPr>
    </w:p>
    <w:p w14:paraId="12BA35F3" w14:textId="77777777" w:rsidR="00CA22CD" w:rsidRDefault="00FD150D" w:rsidP="00CA22CD">
      <w:pPr>
        <w:spacing w:after="160" w:line="259" w:lineRule="auto"/>
      </w:pPr>
      <w:r>
        <w:lastRenderedPageBreak/>
        <w:br w:type="page"/>
      </w:r>
    </w:p>
    <w:p w14:paraId="0CB47011" w14:textId="77777777" w:rsidR="00CA22CD" w:rsidRPr="00CA22CD" w:rsidRDefault="00CA22CD" w:rsidP="00FD150D">
      <w:pPr>
        <w:spacing w:after="0"/>
        <w:contextualSpacing/>
        <w:rPr>
          <w:b/>
        </w:rPr>
      </w:pPr>
      <w:r w:rsidRPr="00CA22CD">
        <w:rPr>
          <w:b/>
        </w:rPr>
        <w:lastRenderedPageBreak/>
        <w:t>Scenario 2</w:t>
      </w:r>
    </w:p>
    <w:p w14:paraId="013BE5EA" w14:textId="77777777" w:rsidR="00D92F41" w:rsidRDefault="00FD150D" w:rsidP="00FD150D">
      <w:pPr>
        <w:spacing w:after="0"/>
        <w:contextualSpacing/>
      </w:pPr>
      <w:r>
        <w:t xml:space="preserve">A patient presents for a routine mammogram and is found to have a </w:t>
      </w:r>
      <w:r w:rsidRPr="00250BD2">
        <w:t xml:space="preserve">6 cm abnormal mass </w:t>
      </w:r>
      <w:r>
        <w:t>in</w:t>
      </w:r>
      <w:r w:rsidRPr="00250BD2">
        <w:t xml:space="preserve"> the right </w:t>
      </w:r>
      <w:r w:rsidR="00597E11">
        <w:t>breast. Additional workup showed the mass extending into the pectoral muscle.</w:t>
      </w:r>
      <w:r w:rsidR="00D92F41" w:rsidRPr="00D92F41">
        <w:t xml:space="preserve"> </w:t>
      </w:r>
      <w:r w:rsidR="00D92F41" w:rsidRPr="00250BD2">
        <w:t>Physical exam revealed</w:t>
      </w:r>
      <w:r w:rsidR="00D92F41">
        <w:t xml:space="preserve"> a</w:t>
      </w:r>
      <w:r w:rsidR="00597E11">
        <w:t xml:space="preserve"> 2cm palpable fixed level I axillary lymph node </w:t>
      </w:r>
      <w:r w:rsidRPr="00250BD2">
        <w:t>no skin abnormalities</w:t>
      </w:r>
      <w:r w:rsidR="00597E11">
        <w:t xml:space="preserve"> or additional palpable masses</w:t>
      </w:r>
      <w:r w:rsidRPr="00250BD2">
        <w:t xml:space="preserve">. </w:t>
      </w:r>
    </w:p>
    <w:p w14:paraId="71EFFC26" w14:textId="77777777" w:rsidR="00D92F41" w:rsidRDefault="00597E11" w:rsidP="00FD150D">
      <w:pPr>
        <w:spacing w:after="0"/>
        <w:contextualSpacing/>
      </w:pPr>
      <w:r>
        <w:t xml:space="preserve">A core </w:t>
      </w:r>
      <w:r w:rsidR="00FD150D" w:rsidRPr="00250BD2">
        <w:t xml:space="preserve">biopsy </w:t>
      </w:r>
      <w:r>
        <w:t>of the breast mass confirmed</w:t>
      </w:r>
      <w:r w:rsidR="00FD150D" w:rsidRPr="00250BD2">
        <w:t xml:space="preserve"> infiltrating duct carcinoma. </w:t>
      </w:r>
      <w:r>
        <w:t xml:space="preserve"> A</w:t>
      </w:r>
      <w:r w:rsidR="00D92F41">
        <w:t>n</w:t>
      </w:r>
      <w:r>
        <w:t xml:space="preserve"> FNA of the axillary mass confirmed lymph node metastasis. The p</w:t>
      </w:r>
      <w:r w:rsidR="00FD150D" w:rsidRPr="00250BD2">
        <w:t>atient was treate</w:t>
      </w:r>
      <w:r>
        <w:t xml:space="preserve">d with neoadjuvant chemotherapy. </w:t>
      </w:r>
    </w:p>
    <w:p w14:paraId="1EA93C36" w14:textId="77777777" w:rsidR="00D92F41" w:rsidRDefault="00D92F41" w:rsidP="00FD150D">
      <w:pPr>
        <w:spacing w:after="0"/>
        <w:contextualSpacing/>
      </w:pPr>
    </w:p>
    <w:p w14:paraId="5D77B31D" w14:textId="77777777" w:rsidR="00FD150D" w:rsidRDefault="00597E11" w:rsidP="00FD150D">
      <w:pPr>
        <w:spacing w:after="0"/>
        <w:contextualSpacing/>
      </w:pPr>
      <w:r>
        <w:t xml:space="preserve">Following chemotherapy a staging workup was done that showed the breast tumor now measured 1.3 cm and the axillary mass was no longer present. The patient went on to have a </w:t>
      </w:r>
      <w:r w:rsidR="00FD150D" w:rsidRPr="00250BD2">
        <w:t>wedge resection of right upper outer breast quadrant and lymph node dissection.  Path report documented 1.3 cm duct carcinoma and no metastasis in 15 axillary nodes.</w:t>
      </w:r>
    </w:p>
    <w:p w14:paraId="541F5506" w14:textId="77777777" w:rsidR="00597E11" w:rsidRDefault="00597E11" w:rsidP="00D92F41">
      <w:pPr>
        <w:pStyle w:val="ListParagraph"/>
        <w:spacing w:after="0"/>
      </w:pPr>
    </w:p>
    <w:p w14:paraId="510D99D3" w14:textId="77777777" w:rsidR="002F0BF7" w:rsidRDefault="002F0BF7" w:rsidP="00D92F41">
      <w:pPr>
        <w:pStyle w:val="ListParagraph"/>
        <w:numPr>
          <w:ilvl w:val="0"/>
          <w:numId w:val="12"/>
        </w:numPr>
        <w:spacing w:after="0"/>
        <w:sectPr w:rsidR="002F0BF7" w:rsidSect="00013E5A">
          <w:type w:val="continuous"/>
          <w:pgSz w:w="12240" w:h="15840"/>
          <w:pgMar w:top="1440" w:right="1440" w:bottom="1440" w:left="1440" w:header="720" w:footer="720" w:gutter="0"/>
          <w:cols w:space="720"/>
          <w:docGrid w:linePitch="360"/>
        </w:sectPr>
      </w:pPr>
    </w:p>
    <w:p w14:paraId="11D31AE8" w14:textId="77777777" w:rsidR="00597E11" w:rsidRDefault="00597E11" w:rsidP="00D92F41">
      <w:pPr>
        <w:pStyle w:val="ListParagraph"/>
        <w:numPr>
          <w:ilvl w:val="0"/>
          <w:numId w:val="12"/>
        </w:numPr>
        <w:spacing w:after="0"/>
      </w:pPr>
      <w:r>
        <w:lastRenderedPageBreak/>
        <w:t>What is the Summary Stage?</w:t>
      </w:r>
    </w:p>
    <w:p w14:paraId="6ABBF54B" w14:textId="77777777" w:rsidR="00597E11" w:rsidRDefault="00597E11" w:rsidP="00D92F41">
      <w:pPr>
        <w:pStyle w:val="ListParagraph"/>
        <w:numPr>
          <w:ilvl w:val="1"/>
          <w:numId w:val="12"/>
        </w:numPr>
        <w:spacing w:after="0"/>
      </w:pPr>
      <w:r>
        <w:t>Localized</w:t>
      </w:r>
    </w:p>
    <w:p w14:paraId="47BE353B" w14:textId="77777777" w:rsidR="00597E11" w:rsidRDefault="00597E11" w:rsidP="00D92F41">
      <w:pPr>
        <w:pStyle w:val="ListParagraph"/>
        <w:numPr>
          <w:ilvl w:val="1"/>
          <w:numId w:val="12"/>
        </w:numPr>
        <w:spacing w:after="0"/>
      </w:pPr>
      <w:r>
        <w:t>Regional by direct extension</w:t>
      </w:r>
    </w:p>
    <w:p w14:paraId="670D035B" w14:textId="77777777" w:rsidR="00597E11" w:rsidRDefault="00D92F41" w:rsidP="00D92F41">
      <w:pPr>
        <w:pStyle w:val="ListParagraph"/>
        <w:numPr>
          <w:ilvl w:val="1"/>
          <w:numId w:val="12"/>
        </w:numPr>
        <w:spacing w:after="0"/>
      </w:pPr>
      <w:r>
        <w:t>Regional to ipsilateral regional lymph nodes</w:t>
      </w:r>
    </w:p>
    <w:p w14:paraId="79469B9D" w14:textId="77777777" w:rsidR="00D92F41" w:rsidRDefault="00D92F41" w:rsidP="00D92F41">
      <w:pPr>
        <w:pStyle w:val="ListParagraph"/>
        <w:numPr>
          <w:ilvl w:val="1"/>
          <w:numId w:val="12"/>
        </w:numPr>
        <w:spacing w:after="0"/>
        <w:rPr>
          <w:b/>
        </w:rPr>
      </w:pPr>
      <w:r w:rsidRPr="00D92F41">
        <w:rPr>
          <w:b/>
        </w:rPr>
        <w:t>Regional by both direct extension and ipsilateral regional lymph nodes</w:t>
      </w:r>
    </w:p>
    <w:p w14:paraId="24CCC2E8" w14:textId="77777777" w:rsidR="00D92F41" w:rsidRDefault="00D92F41" w:rsidP="00D92F41">
      <w:pPr>
        <w:pStyle w:val="ListParagraph"/>
        <w:numPr>
          <w:ilvl w:val="0"/>
          <w:numId w:val="12"/>
        </w:numPr>
        <w:spacing w:after="0"/>
      </w:pPr>
      <w:r>
        <w:t>What is the clinical T</w:t>
      </w:r>
      <w:r w:rsidRPr="00D92F41">
        <w:t>?</w:t>
      </w:r>
    </w:p>
    <w:p w14:paraId="5E5E1545" w14:textId="77777777" w:rsidR="00D92F41" w:rsidRDefault="00171D7D" w:rsidP="00D92F41">
      <w:pPr>
        <w:pStyle w:val="ListParagraph"/>
        <w:numPr>
          <w:ilvl w:val="1"/>
          <w:numId w:val="12"/>
        </w:numPr>
        <w:spacing w:after="0"/>
      </w:pPr>
      <w:r>
        <w:t>c</w:t>
      </w:r>
      <w:r w:rsidR="00D92F41">
        <w:t>1b</w:t>
      </w:r>
    </w:p>
    <w:p w14:paraId="5A62F3D9" w14:textId="77777777" w:rsidR="00D92F41" w:rsidRDefault="00171D7D" w:rsidP="00D92F41">
      <w:pPr>
        <w:pStyle w:val="ListParagraph"/>
        <w:numPr>
          <w:ilvl w:val="1"/>
          <w:numId w:val="12"/>
        </w:numPr>
        <w:spacing w:after="0"/>
      </w:pPr>
      <w:r>
        <w:t>c</w:t>
      </w:r>
      <w:r w:rsidR="00D92F41">
        <w:t>2</w:t>
      </w:r>
    </w:p>
    <w:p w14:paraId="2131A85F" w14:textId="77777777" w:rsidR="00D92F41" w:rsidRPr="00D92F41" w:rsidRDefault="00171D7D" w:rsidP="00D92F41">
      <w:pPr>
        <w:pStyle w:val="ListParagraph"/>
        <w:numPr>
          <w:ilvl w:val="1"/>
          <w:numId w:val="12"/>
        </w:numPr>
        <w:spacing w:after="0"/>
        <w:rPr>
          <w:b/>
        </w:rPr>
      </w:pPr>
      <w:r>
        <w:rPr>
          <w:b/>
        </w:rPr>
        <w:t>c</w:t>
      </w:r>
      <w:r w:rsidR="00D92F41" w:rsidRPr="00D92F41">
        <w:rPr>
          <w:b/>
        </w:rPr>
        <w:t>3</w:t>
      </w:r>
    </w:p>
    <w:p w14:paraId="09150481" w14:textId="77777777" w:rsidR="00D92F41" w:rsidRDefault="00171D7D" w:rsidP="00D92F41">
      <w:pPr>
        <w:pStyle w:val="ListParagraph"/>
        <w:numPr>
          <w:ilvl w:val="1"/>
          <w:numId w:val="12"/>
        </w:numPr>
        <w:spacing w:after="0"/>
      </w:pPr>
      <w:r>
        <w:t>c</w:t>
      </w:r>
      <w:r w:rsidR="00D92F41">
        <w:t>4a</w:t>
      </w:r>
    </w:p>
    <w:p w14:paraId="065A80FD" w14:textId="77777777" w:rsidR="00D92F41" w:rsidRDefault="00D92F41" w:rsidP="00D92F41">
      <w:pPr>
        <w:pStyle w:val="ListParagraph"/>
        <w:numPr>
          <w:ilvl w:val="0"/>
          <w:numId w:val="12"/>
        </w:numPr>
        <w:spacing w:after="0"/>
      </w:pPr>
      <w:r>
        <w:t>What is the clinical N?</w:t>
      </w:r>
    </w:p>
    <w:p w14:paraId="59131F42" w14:textId="77777777" w:rsidR="00D92F41" w:rsidRDefault="00171D7D" w:rsidP="00D92F41">
      <w:pPr>
        <w:pStyle w:val="ListParagraph"/>
        <w:numPr>
          <w:ilvl w:val="1"/>
          <w:numId w:val="12"/>
        </w:numPr>
        <w:spacing w:after="0"/>
      </w:pPr>
      <w:r>
        <w:t>c</w:t>
      </w:r>
      <w:r w:rsidR="00D92F41">
        <w:t>0</w:t>
      </w:r>
    </w:p>
    <w:p w14:paraId="4DA30D67" w14:textId="77777777" w:rsidR="00D92F41" w:rsidRDefault="00171D7D" w:rsidP="00D92F41">
      <w:pPr>
        <w:pStyle w:val="ListParagraph"/>
        <w:numPr>
          <w:ilvl w:val="1"/>
          <w:numId w:val="12"/>
        </w:numPr>
        <w:spacing w:after="0"/>
      </w:pPr>
      <w:r>
        <w:t>c</w:t>
      </w:r>
      <w:r w:rsidR="00D92F41">
        <w:t>2</w:t>
      </w:r>
    </w:p>
    <w:p w14:paraId="03460DE0" w14:textId="77777777" w:rsidR="00D92F41" w:rsidRPr="00171D7D" w:rsidRDefault="00171D7D" w:rsidP="00D92F41">
      <w:pPr>
        <w:pStyle w:val="ListParagraph"/>
        <w:numPr>
          <w:ilvl w:val="1"/>
          <w:numId w:val="12"/>
        </w:numPr>
        <w:spacing w:after="0"/>
        <w:rPr>
          <w:b/>
        </w:rPr>
      </w:pPr>
      <w:r>
        <w:rPr>
          <w:b/>
        </w:rPr>
        <w:t>c</w:t>
      </w:r>
      <w:r w:rsidR="00D92F41" w:rsidRPr="00171D7D">
        <w:rPr>
          <w:b/>
        </w:rPr>
        <w:t>2a</w:t>
      </w:r>
    </w:p>
    <w:p w14:paraId="318EFB9B" w14:textId="77777777" w:rsidR="00D92F41" w:rsidRDefault="00171D7D" w:rsidP="00D92F41">
      <w:pPr>
        <w:pStyle w:val="ListParagraph"/>
        <w:numPr>
          <w:ilvl w:val="1"/>
          <w:numId w:val="12"/>
        </w:numPr>
        <w:spacing w:after="0"/>
      </w:pPr>
      <w:r>
        <w:t>c</w:t>
      </w:r>
      <w:r w:rsidR="00D92F41">
        <w:t>2b</w:t>
      </w:r>
    </w:p>
    <w:p w14:paraId="555729C0" w14:textId="77777777" w:rsidR="002F0BF7" w:rsidRDefault="002F0BF7" w:rsidP="002F0BF7">
      <w:pPr>
        <w:spacing w:after="0"/>
      </w:pPr>
    </w:p>
    <w:p w14:paraId="0BE97D53" w14:textId="77777777" w:rsidR="002F0BF7" w:rsidRDefault="002F0BF7" w:rsidP="002F0BF7">
      <w:pPr>
        <w:spacing w:after="0"/>
      </w:pPr>
    </w:p>
    <w:p w14:paraId="17799313" w14:textId="77777777" w:rsidR="002F0BF7" w:rsidRDefault="002F0BF7" w:rsidP="002F0BF7">
      <w:pPr>
        <w:spacing w:after="0"/>
      </w:pPr>
    </w:p>
    <w:p w14:paraId="2E0C030A" w14:textId="77777777" w:rsidR="00171D7D" w:rsidRDefault="00171D7D" w:rsidP="00171D7D">
      <w:pPr>
        <w:pStyle w:val="ListParagraph"/>
        <w:numPr>
          <w:ilvl w:val="0"/>
          <w:numId w:val="12"/>
        </w:numPr>
        <w:spacing w:after="0"/>
      </w:pPr>
      <w:r>
        <w:lastRenderedPageBreak/>
        <w:t xml:space="preserve">What is </w:t>
      </w:r>
      <w:r w:rsidR="002F0BF7">
        <w:t>TNM Path D</w:t>
      </w:r>
      <w:r w:rsidR="00875FC6">
        <w:t>escriptor?</w:t>
      </w:r>
    </w:p>
    <w:p w14:paraId="1DDD66E2" w14:textId="77777777" w:rsidR="002F0BF7" w:rsidRDefault="002F0BF7" w:rsidP="002F0BF7">
      <w:pPr>
        <w:pStyle w:val="ListParagraph"/>
        <w:numPr>
          <w:ilvl w:val="1"/>
          <w:numId w:val="12"/>
        </w:numPr>
        <w:spacing w:after="0"/>
      </w:pPr>
      <w:r>
        <w:t>0  None</w:t>
      </w:r>
    </w:p>
    <w:p w14:paraId="51C0B42F" w14:textId="77777777" w:rsidR="002F0BF7" w:rsidRDefault="002F0BF7" w:rsidP="002F0BF7">
      <w:pPr>
        <w:pStyle w:val="ListParagraph"/>
        <w:numPr>
          <w:ilvl w:val="1"/>
          <w:numId w:val="12"/>
        </w:numPr>
        <w:spacing w:after="0"/>
      </w:pPr>
      <w:r>
        <w:t>1  E (Extranodal, lymphomas only)</w:t>
      </w:r>
    </w:p>
    <w:p w14:paraId="68CD3EDF" w14:textId="77777777" w:rsidR="002F0BF7" w:rsidRDefault="002F0BF7" w:rsidP="002F0BF7">
      <w:pPr>
        <w:pStyle w:val="ListParagraph"/>
        <w:numPr>
          <w:ilvl w:val="1"/>
          <w:numId w:val="12"/>
        </w:numPr>
        <w:spacing w:after="0"/>
      </w:pPr>
      <w:r>
        <w:t>3   M (Multiple primary tumors in a single site)</w:t>
      </w:r>
    </w:p>
    <w:p w14:paraId="24F1DC03" w14:textId="77777777" w:rsidR="00CA22CD" w:rsidRPr="002F0BF7" w:rsidRDefault="002F0BF7" w:rsidP="002F0BF7">
      <w:pPr>
        <w:pStyle w:val="ListParagraph"/>
        <w:numPr>
          <w:ilvl w:val="1"/>
          <w:numId w:val="12"/>
        </w:numPr>
        <w:spacing w:after="0"/>
        <w:rPr>
          <w:b/>
        </w:rPr>
      </w:pPr>
      <w:r w:rsidRPr="002F0BF7">
        <w:rPr>
          <w:b/>
        </w:rPr>
        <w:t>4</w:t>
      </w:r>
      <w:r>
        <w:rPr>
          <w:b/>
        </w:rPr>
        <w:t xml:space="preserve">  </w:t>
      </w:r>
      <w:r w:rsidRPr="002F0BF7">
        <w:rPr>
          <w:b/>
        </w:rPr>
        <w:t>Y (Classification during or after initial multimodality therapy)</w:t>
      </w:r>
    </w:p>
    <w:p w14:paraId="6D922140" w14:textId="77777777" w:rsidR="00171D7D" w:rsidRDefault="002F0BF7" w:rsidP="00171D7D">
      <w:pPr>
        <w:pStyle w:val="ListParagraph"/>
        <w:numPr>
          <w:ilvl w:val="0"/>
          <w:numId w:val="12"/>
        </w:numPr>
        <w:spacing w:after="0"/>
      </w:pPr>
      <w:r>
        <w:t>What is the pT</w:t>
      </w:r>
      <w:r w:rsidR="00171D7D">
        <w:t>?</w:t>
      </w:r>
    </w:p>
    <w:p w14:paraId="1A127D01" w14:textId="77777777" w:rsidR="002F0BF7" w:rsidRDefault="002F0BF7" w:rsidP="002F0BF7">
      <w:pPr>
        <w:pStyle w:val="ListParagraph"/>
        <w:numPr>
          <w:ilvl w:val="1"/>
          <w:numId w:val="12"/>
        </w:numPr>
        <w:spacing w:after="0"/>
      </w:pPr>
      <w:r>
        <w:t>X</w:t>
      </w:r>
    </w:p>
    <w:p w14:paraId="52524071" w14:textId="77777777" w:rsidR="002F0BF7" w:rsidRDefault="002F0BF7" w:rsidP="002F0BF7">
      <w:pPr>
        <w:pStyle w:val="ListParagraph"/>
        <w:numPr>
          <w:ilvl w:val="1"/>
          <w:numId w:val="12"/>
        </w:numPr>
        <w:spacing w:after="0"/>
      </w:pPr>
      <w:r>
        <w:t>p1</w:t>
      </w:r>
    </w:p>
    <w:p w14:paraId="387F07EB" w14:textId="77777777" w:rsidR="002F0BF7" w:rsidRPr="002F0BF7" w:rsidRDefault="002F0BF7" w:rsidP="002F0BF7">
      <w:pPr>
        <w:pStyle w:val="ListParagraph"/>
        <w:numPr>
          <w:ilvl w:val="1"/>
          <w:numId w:val="12"/>
        </w:numPr>
        <w:spacing w:after="0"/>
        <w:rPr>
          <w:b/>
        </w:rPr>
      </w:pPr>
      <w:r w:rsidRPr="002F0BF7">
        <w:rPr>
          <w:b/>
        </w:rPr>
        <w:t>p1c</w:t>
      </w:r>
    </w:p>
    <w:p w14:paraId="7C5F862E" w14:textId="77777777" w:rsidR="002F0BF7" w:rsidRDefault="002F0BF7" w:rsidP="002F0BF7">
      <w:pPr>
        <w:pStyle w:val="ListParagraph"/>
        <w:numPr>
          <w:ilvl w:val="1"/>
          <w:numId w:val="12"/>
        </w:numPr>
        <w:spacing w:after="0"/>
      </w:pPr>
      <w:r>
        <w:t>p3</w:t>
      </w:r>
    </w:p>
    <w:p w14:paraId="77AB7B4F" w14:textId="77777777" w:rsidR="002F0BF7" w:rsidRDefault="002F0BF7" w:rsidP="002F0BF7">
      <w:pPr>
        <w:pStyle w:val="ListParagraph"/>
        <w:numPr>
          <w:ilvl w:val="0"/>
          <w:numId w:val="12"/>
        </w:numPr>
        <w:spacing w:after="0"/>
      </w:pPr>
      <w:r>
        <w:t>What is the pN?</w:t>
      </w:r>
    </w:p>
    <w:p w14:paraId="08A6756C" w14:textId="77777777" w:rsidR="002F0BF7" w:rsidRDefault="002F0BF7" w:rsidP="002F0BF7">
      <w:pPr>
        <w:pStyle w:val="ListParagraph"/>
        <w:numPr>
          <w:ilvl w:val="1"/>
          <w:numId w:val="12"/>
        </w:numPr>
        <w:spacing w:after="0"/>
      </w:pPr>
      <w:r>
        <w:t>X</w:t>
      </w:r>
    </w:p>
    <w:p w14:paraId="74F35D1D" w14:textId="77777777" w:rsidR="002F0BF7" w:rsidRDefault="002F0BF7" w:rsidP="002F0BF7">
      <w:pPr>
        <w:pStyle w:val="ListParagraph"/>
        <w:numPr>
          <w:ilvl w:val="1"/>
          <w:numId w:val="12"/>
        </w:numPr>
        <w:spacing w:after="0"/>
      </w:pPr>
      <w:r>
        <w:t>cN0</w:t>
      </w:r>
    </w:p>
    <w:p w14:paraId="37481A2C" w14:textId="77777777" w:rsidR="002F0BF7" w:rsidRPr="002F0BF7" w:rsidRDefault="002F0BF7" w:rsidP="002F0BF7">
      <w:pPr>
        <w:pStyle w:val="ListParagraph"/>
        <w:numPr>
          <w:ilvl w:val="1"/>
          <w:numId w:val="12"/>
        </w:numPr>
        <w:spacing w:after="0"/>
        <w:rPr>
          <w:b/>
        </w:rPr>
      </w:pPr>
      <w:r w:rsidRPr="002F0BF7">
        <w:rPr>
          <w:b/>
        </w:rPr>
        <w:t>pN0</w:t>
      </w:r>
    </w:p>
    <w:p w14:paraId="6420CE8B" w14:textId="77777777" w:rsidR="002F0BF7" w:rsidRDefault="002F0BF7" w:rsidP="002F0BF7">
      <w:pPr>
        <w:pStyle w:val="ListParagraph"/>
        <w:numPr>
          <w:ilvl w:val="1"/>
          <w:numId w:val="12"/>
        </w:numPr>
        <w:spacing w:after="0"/>
      </w:pPr>
      <w:r>
        <w:t>pN1a</w:t>
      </w:r>
    </w:p>
    <w:p w14:paraId="59A08C0D" w14:textId="77777777" w:rsidR="002F0BF7" w:rsidRDefault="002F0BF7" w:rsidP="002F0BF7">
      <w:pPr>
        <w:pStyle w:val="ListParagraph"/>
        <w:spacing w:after="0"/>
      </w:pPr>
    </w:p>
    <w:p w14:paraId="7F29BB97" w14:textId="77777777" w:rsidR="002F0BF7" w:rsidRDefault="002F0BF7" w:rsidP="002F0BF7">
      <w:pPr>
        <w:pStyle w:val="ListParagraph"/>
        <w:spacing w:after="0"/>
        <w:ind w:left="1440"/>
      </w:pPr>
    </w:p>
    <w:p w14:paraId="7F0E8D22" w14:textId="77777777" w:rsidR="002F0BF7" w:rsidRDefault="002F0BF7" w:rsidP="002F0BF7">
      <w:pPr>
        <w:pStyle w:val="ListParagraph"/>
        <w:spacing w:after="0"/>
        <w:ind w:left="1440"/>
        <w:sectPr w:rsidR="002F0BF7" w:rsidSect="002F0BF7">
          <w:type w:val="continuous"/>
          <w:pgSz w:w="12240" w:h="15840"/>
          <w:pgMar w:top="1440" w:right="1440" w:bottom="1440" w:left="1440" w:header="720" w:footer="720" w:gutter="0"/>
          <w:cols w:num="2" w:space="720"/>
          <w:docGrid w:linePitch="360"/>
        </w:sectPr>
      </w:pPr>
    </w:p>
    <w:p w14:paraId="6C49462A" w14:textId="77777777" w:rsidR="00C81538" w:rsidRDefault="00C81538">
      <w:pPr>
        <w:spacing w:after="160" w:line="259" w:lineRule="auto"/>
      </w:pPr>
      <w:r>
        <w:lastRenderedPageBreak/>
        <w:br w:type="page"/>
      </w:r>
    </w:p>
    <w:p w14:paraId="521599FD" w14:textId="77777777" w:rsidR="00CA22CD" w:rsidRPr="00CA22CD" w:rsidRDefault="00CA22CD" w:rsidP="00CA22CD">
      <w:pPr>
        <w:spacing w:after="0"/>
        <w:rPr>
          <w:b/>
        </w:rPr>
      </w:pPr>
      <w:r w:rsidRPr="00CA22CD">
        <w:rPr>
          <w:b/>
        </w:rPr>
        <w:lastRenderedPageBreak/>
        <w:t>Scenario 3</w:t>
      </w:r>
    </w:p>
    <w:p w14:paraId="21C16BEF" w14:textId="77777777" w:rsidR="00C81538" w:rsidRDefault="00C81538" w:rsidP="00CA22CD">
      <w:pPr>
        <w:spacing w:after="0"/>
      </w:pPr>
      <w:r>
        <w:t xml:space="preserve">A </w:t>
      </w:r>
      <w:r w:rsidR="00C622B1">
        <w:t>13 year old</w:t>
      </w:r>
      <w:r>
        <w:t xml:space="preserve"> presents with symptoms of appendicitis. </w:t>
      </w:r>
      <w:r w:rsidR="00C622B1">
        <w:t xml:space="preserve">A </w:t>
      </w:r>
      <w:r>
        <w:t>WBC was high and a CT of the abdomen</w:t>
      </w:r>
      <w:r w:rsidR="008F45C9">
        <w:t xml:space="preserve"> showed a fluid filled appendix consistent with appendicitis. No indication of any additional abnormalities. An appendectomy was done and a .5cm focus of </w:t>
      </w:r>
      <w:r w:rsidR="00C622B1">
        <w:t xml:space="preserve">well differentiated </w:t>
      </w:r>
      <w:r w:rsidR="008F45C9">
        <w:t xml:space="preserve">adenocarcinoma was found in the appendix. </w:t>
      </w:r>
      <w:r w:rsidR="007E2093">
        <w:t xml:space="preserve"> The tumor invaded into, but not through the lamina propria</w:t>
      </w:r>
      <w:r w:rsidR="00AC665A">
        <w:t xml:space="preserve">.  </w:t>
      </w:r>
      <w:r w:rsidR="008F45C9">
        <w:t xml:space="preserve"> </w:t>
      </w:r>
      <w:r w:rsidR="00C622B1">
        <w:t>No additional treatment was performed.</w:t>
      </w:r>
    </w:p>
    <w:p w14:paraId="14566E51" w14:textId="77777777" w:rsidR="00AC665A" w:rsidRDefault="00AC665A" w:rsidP="00AC665A">
      <w:pPr>
        <w:pStyle w:val="ListParagraph"/>
      </w:pPr>
    </w:p>
    <w:p w14:paraId="52D2DFA2" w14:textId="77777777" w:rsidR="00AC665A" w:rsidRDefault="00AC665A" w:rsidP="00AC665A">
      <w:pPr>
        <w:pStyle w:val="ListParagraph"/>
        <w:numPr>
          <w:ilvl w:val="0"/>
          <w:numId w:val="12"/>
        </w:numPr>
      </w:pPr>
      <w:r>
        <w:t>What is the Summary Stage?</w:t>
      </w:r>
    </w:p>
    <w:p w14:paraId="7EDA2B41" w14:textId="77777777" w:rsidR="00AC665A" w:rsidRDefault="00AC665A" w:rsidP="00AC665A">
      <w:pPr>
        <w:pStyle w:val="ListParagraph"/>
        <w:numPr>
          <w:ilvl w:val="0"/>
          <w:numId w:val="13"/>
        </w:numPr>
      </w:pPr>
      <w:r>
        <w:t>0 In situ</w:t>
      </w:r>
    </w:p>
    <w:p w14:paraId="12BA61EA" w14:textId="77777777" w:rsidR="00AC665A" w:rsidRPr="00AC665A" w:rsidRDefault="00AC665A" w:rsidP="00AC665A">
      <w:pPr>
        <w:pStyle w:val="ListParagraph"/>
        <w:numPr>
          <w:ilvl w:val="0"/>
          <w:numId w:val="13"/>
        </w:numPr>
        <w:rPr>
          <w:b/>
        </w:rPr>
      </w:pPr>
      <w:r w:rsidRPr="00AC665A">
        <w:rPr>
          <w:b/>
        </w:rPr>
        <w:t>1 Localized</w:t>
      </w:r>
    </w:p>
    <w:p w14:paraId="134B06E2" w14:textId="77777777" w:rsidR="00AC665A" w:rsidRPr="00AC665A" w:rsidRDefault="00AC665A" w:rsidP="00AC665A">
      <w:pPr>
        <w:pStyle w:val="ListParagraph"/>
        <w:numPr>
          <w:ilvl w:val="0"/>
          <w:numId w:val="13"/>
        </w:numPr>
      </w:pPr>
      <w:r w:rsidRPr="00AC665A">
        <w:t>2 Regional by direct extension</w:t>
      </w:r>
    </w:p>
    <w:p w14:paraId="4053BA68" w14:textId="77777777" w:rsidR="00AC665A" w:rsidRDefault="00AC665A" w:rsidP="00AC665A">
      <w:pPr>
        <w:pStyle w:val="ListParagraph"/>
        <w:numPr>
          <w:ilvl w:val="0"/>
          <w:numId w:val="13"/>
        </w:numPr>
      </w:pPr>
      <w:r>
        <w:t>5 Regional by direct extension and to lymph nodes</w:t>
      </w:r>
    </w:p>
    <w:p w14:paraId="67230B5C" w14:textId="77777777" w:rsidR="00AC665A" w:rsidRDefault="00AF6FD6" w:rsidP="00AC665A">
      <w:pPr>
        <w:pStyle w:val="ListParagraph"/>
        <w:numPr>
          <w:ilvl w:val="0"/>
          <w:numId w:val="12"/>
        </w:numPr>
      </w:pPr>
      <w:r>
        <w:t>What is the</w:t>
      </w:r>
      <w:r w:rsidR="00AC665A">
        <w:t xml:space="preserve"> clinical T?</w:t>
      </w:r>
    </w:p>
    <w:p w14:paraId="4677B19F" w14:textId="77777777" w:rsidR="00AC665A" w:rsidRDefault="00AC665A" w:rsidP="00AC665A">
      <w:pPr>
        <w:pStyle w:val="ListParagraph"/>
        <w:numPr>
          <w:ilvl w:val="0"/>
          <w:numId w:val="14"/>
        </w:numPr>
        <w:rPr>
          <w:b/>
        </w:rPr>
      </w:pPr>
      <w:r>
        <w:rPr>
          <w:b/>
        </w:rPr>
        <w:t>Blank</w:t>
      </w:r>
    </w:p>
    <w:p w14:paraId="78E5FB7F" w14:textId="77777777" w:rsidR="00AC665A" w:rsidRPr="00AC665A" w:rsidRDefault="00AC665A" w:rsidP="00AC665A">
      <w:pPr>
        <w:pStyle w:val="ListParagraph"/>
        <w:numPr>
          <w:ilvl w:val="0"/>
          <w:numId w:val="14"/>
        </w:numPr>
      </w:pPr>
      <w:r w:rsidRPr="00AC665A">
        <w:t>X</w:t>
      </w:r>
    </w:p>
    <w:p w14:paraId="29EE3611" w14:textId="77777777" w:rsidR="00AC665A" w:rsidRPr="00AC665A" w:rsidRDefault="00AC665A" w:rsidP="00AC665A">
      <w:pPr>
        <w:pStyle w:val="ListParagraph"/>
        <w:numPr>
          <w:ilvl w:val="0"/>
          <w:numId w:val="14"/>
        </w:numPr>
      </w:pPr>
      <w:r w:rsidRPr="00AC665A">
        <w:t>pis</w:t>
      </w:r>
    </w:p>
    <w:p w14:paraId="329CF8A0" w14:textId="77777777" w:rsidR="007E2093" w:rsidRDefault="00AC665A" w:rsidP="007E2093">
      <w:pPr>
        <w:pStyle w:val="ListParagraph"/>
        <w:numPr>
          <w:ilvl w:val="0"/>
          <w:numId w:val="14"/>
        </w:numPr>
      </w:pPr>
      <w:r>
        <w:t>c1</w:t>
      </w:r>
      <w:bookmarkStart w:id="0" w:name="_GoBack"/>
      <w:bookmarkEnd w:id="0"/>
    </w:p>
    <w:p w14:paraId="4AFAF2C8" w14:textId="77777777" w:rsidR="00AC665A" w:rsidRDefault="00AF6FD6" w:rsidP="00AC665A">
      <w:pPr>
        <w:pStyle w:val="ListParagraph"/>
        <w:numPr>
          <w:ilvl w:val="0"/>
          <w:numId w:val="12"/>
        </w:numPr>
      </w:pPr>
      <w:r>
        <w:t>What is the</w:t>
      </w:r>
      <w:r w:rsidR="00AC665A">
        <w:t xml:space="preserve"> pathologic T?</w:t>
      </w:r>
    </w:p>
    <w:p w14:paraId="1840C8A3" w14:textId="77777777" w:rsidR="00AC665A" w:rsidRPr="00AC665A" w:rsidRDefault="00AC665A" w:rsidP="00AC665A">
      <w:pPr>
        <w:pStyle w:val="ListParagraph"/>
        <w:numPr>
          <w:ilvl w:val="1"/>
          <w:numId w:val="12"/>
        </w:numPr>
      </w:pPr>
      <w:r w:rsidRPr="00AC665A">
        <w:t>Blank</w:t>
      </w:r>
    </w:p>
    <w:p w14:paraId="085DD0DD" w14:textId="77777777" w:rsidR="00AC665A" w:rsidRPr="00AC665A" w:rsidRDefault="00AC665A" w:rsidP="00AC665A">
      <w:pPr>
        <w:pStyle w:val="ListParagraph"/>
        <w:numPr>
          <w:ilvl w:val="1"/>
          <w:numId w:val="12"/>
        </w:numPr>
      </w:pPr>
      <w:r w:rsidRPr="00AC665A">
        <w:t>X</w:t>
      </w:r>
    </w:p>
    <w:p w14:paraId="122251E1" w14:textId="77777777" w:rsidR="00AC665A" w:rsidRPr="007E2093" w:rsidRDefault="00AC665A" w:rsidP="00AC665A">
      <w:pPr>
        <w:pStyle w:val="ListParagraph"/>
        <w:numPr>
          <w:ilvl w:val="1"/>
          <w:numId w:val="12"/>
        </w:numPr>
        <w:rPr>
          <w:b/>
        </w:rPr>
      </w:pPr>
      <w:r w:rsidRPr="007E2093">
        <w:rPr>
          <w:b/>
        </w:rPr>
        <w:t>pis</w:t>
      </w:r>
    </w:p>
    <w:p w14:paraId="49ABE2EE" w14:textId="77777777" w:rsidR="00AC665A" w:rsidRPr="007E2093" w:rsidRDefault="00CA22CD" w:rsidP="00AC665A">
      <w:pPr>
        <w:pStyle w:val="ListParagraph"/>
        <w:numPr>
          <w:ilvl w:val="1"/>
          <w:numId w:val="12"/>
        </w:numPr>
      </w:pPr>
      <w:r w:rsidRPr="007E2093">
        <w:t>p</w:t>
      </w:r>
      <w:r w:rsidR="00AC665A" w:rsidRPr="007E2093">
        <w:t>1</w:t>
      </w:r>
    </w:p>
    <w:p w14:paraId="622D9528" w14:textId="77777777" w:rsidR="00CA22CD" w:rsidRPr="00CA22CD" w:rsidRDefault="00AF6FD6" w:rsidP="00CA22CD">
      <w:pPr>
        <w:pStyle w:val="ListParagraph"/>
        <w:numPr>
          <w:ilvl w:val="0"/>
          <w:numId w:val="12"/>
        </w:numPr>
      </w:pPr>
      <w:r>
        <w:t>What is the</w:t>
      </w:r>
      <w:r w:rsidR="00CA22CD" w:rsidRPr="00CA22CD">
        <w:t xml:space="preserve"> pathologic N?</w:t>
      </w:r>
    </w:p>
    <w:p w14:paraId="09C0116D" w14:textId="77777777" w:rsidR="00CA22CD" w:rsidRPr="00CA22CD" w:rsidRDefault="00CA22CD" w:rsidP="00CA22CD">
      <w:pPr>
        <w:pStyle w:val="ListParagraph"/>
        <w:numPr>
          <w:ilvl w:val="1"/>
          <w:numId w:val="12"/>
        </w:numPr>
      </w:pPr>
      <w:r w:rsidRPr="00CA22CD">
        <w:t>Blank</w:t>
      </w:r>
    </w:p>
    <w:p w14:paraId="286939AC" w14:textId="77777777" w:rsidR="00CA22CD" w:rsidRPr="007E2093" w:rsidRDefault="00CA22CD" w:rsidP="00CA22CD">
      <w:pPr>
        <w:pStyle w:val="ListParagraph"/>
        <w:numPr>
          <w:ilvl w:val="1"/>
          <w:numId w:val="12"/>
        </w:numPr>
      </w:pPr>
      <w:r w:rsidRPr="007E2093">
        <w:t>X</w:t>
      </w:r>
    </w:p>
    <w:p w14:paraId="67D6425D" w14:textId="77777777" w:rsidR="00CA22CD" w:rsidRPr="007E2093" w:rsidRDefault="007E2093" w:rsidP="00CA22CD">
      <w:pPr>
        <w:pStyle w:val="ListParagraph"/>
        <w:numPr>
          <w:ilvl w:val="1"/>
          <w:numId w:val="12"/>
        </w:numPr>
        <w:rPr>
          <w:b/>
        </w:rPr>
      </w:pPr>
      <w:r w:rsidRPr="007E2093">
        <w:rPr>
          <w:b/>
        </w:rPr>
        <w:t>c</w:t>
      </w:r>
      <w:r w:rsidR="00CA22CD" w:rsidRPr="007E2093">
        <w:rPr>
          <w:b/>
        </w:rPr>
        <w:t>0</w:t>
      </w:r>
    </w:p>
    <w:p w14:paraId="21BCE38C" w14:textId="77777777" w:rsidR="00CA22CD" w:rsidRDefault="007E2093" w:rsidP="00CA22CD">
      <w:pPr>
        <w:pStyle w:val="ListParagraph"/>
        <w:numPr>
          <w:ilvl w:val="1"/>
          <w:numId w:val="12"/>
        </w:numPr>
      </w:pPr>
      <w:r>
        <w:t>p</w:t>
      </w:r>
      <w:r w:rsidR="00CA22CD" w:rsidRPr="00CA22CD">
        <w:t>1</w:t>
      </w:r>
    </w:p>
    <w:p w14:paraId="66722BB4" w14:textId="77777777" w:rsidR="00CA22CD" w:rsidRDefault="00AF6FD6" w:rsidP="00CA22CD">
      <w:pPr>
        <w:pStyle w:val="ListParagraph"/>
        <w:numPr>
          <w:ilvl w:val="0"/>
          <w:numId w:val="12"/>
        </w:numPr>
      </w:pPr>
      <w:r>
        <w:t>What is the</w:t>
      </w:r>
      <w:r w:rsidR="00CA22CD">
        <w:t xml:space="preserve"> pathologic M?</w:t>
      </w:r>
    </w:p>
    <w:p w14:paraId="45037AEC" w14:textId="77777777" w:rsidR="00CA22CD" w:rsidRDefault="00CA22CD" w:rsidP="00CA22CD">
      <w:pPr>
        <w:pStyle w:val="ListParagraph"/>
        <w:numPr>
          <w:ilvl w:val="1"/>
          <w:numId w:val="12"/>
        </w:numPr>
      </w:pPr>
      <w:r>
        <w:t>Blank</w:t>
      </w:r>
    </w:p>
    <w:p w14:paraId="318F841B" w14:textId="77777777" w:rsidR="00CA22CD" w:rsidRDefault="00CA22CD" w:rsidP="00CA22CD">
      <w:pPr>
        <w:pStyle w:val="ListParagraph"/>
        <w:numPr>
          <w:ilvl w:val="1"/>
          <w:numId w:val="12"/>
        </w:numPr>
      </w:pPr>
      <w:r>
        <w:t>X</w:t>
      </w:r>
    </w:p>
    <w:p w14:paraId="69CBC783" w14:textId="77777777" w:rsidR="00CA22CD" w:rsidRPr="00CA22CD" w:rsidRDefault="00CA22CD" w:rsidP="00CA22CD">
      <w:pPr>
        <w:pStyle w:val="ListParagraph"/>
        <w:numPr>
          <w:ilvl w:val="1"/>
          <w:numId w:val="12"/>
        </w:numPr>
        <w:rPr>
          <w:b/>
        </w:rPr>
      </w:pPr>
      <w:r w:rsidRPr="00CA22CD">
        <w:rPr>
          <w:b/>
        </w:rPr>
        <w:t>c0</w:t>
      </w:r>
    </w:p>
    <w:p w14:paraId="49B1E646" w14:textId="77777777" w:rsidR="00AC665A" w:rsidRDefault="00CA22CD" w:rsidP="00D44336">
      <w:pPr>
        <w:pStyle w:val="ListParagraph"/>
        <w:numPr>
          <w:ilvl w:val="1"/>
          <w:numId w:val="12"/>
        </w:numPr>
      </w:pPr>
      <w:r>
        <w:t xml:space="preserve">p0 </w:t>
      </w:r>
    </w:p>
    <w:p w14:paraId="48DBE4AB" w14:textId="77777777" w:rsidR="00D44336" w:rsidRDefault="00D44336">
      <w:pPr>
        <w:spacing w:after="160" w:line="259" w:lineRule="auto"/>
      </w:pPr>
      <w:r>
        <w:br w:type="page"/>
      </w:r>
    </w:p>
    <w:p w14:paraId="36E05AC6" w14:textId="77777777" w:rsidR="00D44336" w:rsidRDefault="00D44336" w:rsidP="00D44336">
      <w:pPr>
        <w:pStyle w:val="Heading1"/>
      </w:pPr>
      <w:r>
        <w:lastRenderedPageBreak/>
        <w:t>Quiz 3: Treatment</w:t>
      </w:r>
    </w:p>
    <w:p w14:paraId="580731EC" w14:textId="77777777" w:rsidR="00D44336" w:rsidRPr="00FC0554" w:rsidRDefault="00D44336" w:rsidP="00D44336"/>
    <w:p w14:paraId="27131C54" w14:textId="77777777" w:rsidR="00D44336" w:rsidRDefault="00D44336" w:rsidP="00D44336">
      <w:pPr>
        <w:pStyle w:val="ListParagraph"/>
        <w:numPr>
          <w:ilvl w:val="0"/>
          <w:numId w:val="16"/>
        </w:numPr>
      </w:pPr>
      <w:r>
        <w:t>A patient had a core biopsy of the prostate and was found to have prostate cancer. The patient also had a biopsy of a bone lesion that was found to be positive for metastasis from the prostate primary. If you can only code one Surgical Diagnostic Staging Procedure, what code would you use?</w:t>
      </w:r>
    </w:p>
    <w:p w14:paraId="23328414" w14:textId="77777777" w:rsidR="00D44336" w:rsidRDefault="00D44336" w:rsidP="00D44336">
      <w:pPr>
        <w:pStyle w:val="ListParagraph"/>
        <w:numPr>
          <w:ilvl w:val="1"/>
          <w:numId w:val="16"/>
        </w:numPr>
      </w:pPr>
      <w:r>
        <w:t>00-None</w:t>
      </w:r>
    </w:p>
    <w:p w14:paraId="6401CAA1" w14:textId="77777777" w:rsidR="00D44336" w:rsidRDefault="00D44336" w:rsidP="00D44336">
      <w:pPr>
        <w:pStyle w:val="ListParagraph"/>
        <w:numPr>
          <w:ilvl w:val="1"/>
          <w:numId w:val="16"/>
        </w:numPr>
      </w:pPr>
      <w:r>
        <w:t>01-Biopsy to a site other than primary site</w:t>
      </w:r>
    </w:p>
    <w:p w14:paraId="33C77AC0" w14:textId="77777777" w:rsidR="00D44336" w:rsidRPr="000C0E12" w:rsidRDefault="00D44336" w:rsidP="00D44336">
      <w:pPr>
        <w:pStyle w:val="ListParagraph"/>
        <w:numPr>
          <w:ilvl w:val="1"/>
          <w:numId w:val="16"/>
        </w:numPr>
        <w:rPr>
          <w:highlight w:val="yellow"/>
        </w:rPr>
      </w:pPr>
      <w:r w:rsidRPr="000C0E12">
        <w:rPr>
          <w:highlight w:val="yellow"/>
        </w:rPr>
        <w:t>02-A biopsy of the primary site</w:t>
      </w:r>
    </w:p>
    <w:p w14:paraId="06BCDFAF" w14:textId="77777777" w:rsidR="00D44336" w:rsidRDefault="00D44336" w:rsidP="00D44336">
      <w:pPr>
        <w:pStyle w:val="ListParagraph"/>
        <w:numPr>
          <w:ilvl w:val="1"/>
          <w:numId w:val="16"/>
        </w:numPr>
      </w:pPr>
      <w:r>
        <w:t>09-Unknown</w:t>
      </w:r>
    </w:p>
    <w:p w14:paraId="16DDFE70" w14:textId="77777777" w:rsidR="00D44336" w:rsidRDefault="00D44336" w:rsidP="00D44336">
      <w:pPr>
        <w:pStyle w:val="ListParagraph"/>
      </w:pPr>
    </w:p>
    <w:p w14:paraId="5D76DB90" w14:textId="77777777" w:rsidR="00D44336" w:rsidRDefault="00D44336" w:rsidP="00D44336">
      <w:pPr>
        <w:pStyle w:val="ListParagraph"/>
        <w:numPr>
          <w:ilvl w:val="0"/>
          <w:numId w:val="16"/>
        </w:numPr>
      </w:pPr>
      <w:r>
        <w:t xml:space="preserve">A patient had a peripheral blood smear that was diagnostic of chronic lymphocytic leukemia (CLL).  According to the Hematopoietic Lymphoid Neoplasm Manual a peripheral blood smear is considered pathologic confirmation for (CLL).  How would you code Surgical Diagnostic and Staging Procedure? </w:t>
      </w:r>
    </w:p>
    <w:p w14:paraId="33D20B17" w14:textId="77777777" w:rsidR="00D44336" w:rsidRPr="000C0E12" w:rsidRDefault="00D44336" w:rsidP="00D44336">
      <w:pPr>
        <w:pStyle w:val="ListParagraph"/>
        <w:numPr>
          <w:ilvl w:val="1"/>
          <w:numId w:val="16"/>
        </w:numPr>
        <w:rPr>
          <w:highlight w:val="yellow"/>
        </w:rPr>
      </w:pPr>
      <w:r w:rsidRPr="000C0E12">
        <w:rPr>
          <w:highlight w:val="yellow"/>
        </w:rPr>
        <w:t>00-None</w:t>
      </w:r>
    </w:p>
    <w:p w14:paraId="1C003ACA" w14:textId="77777777" w:rsidR="00D44336" w:rsidRDefault="00D44336" w:rsidP="00D44336">
      <w:pPr>
        <w:pStyle w:val="ListParagraph"/>
        <w:numPr>
          <w:ilvl w:val="1"/>
          <w:numId w:val="16"/>
        </w:numPr>
      </w:pPr>
      <w:r>
        <w:t>01-Biopsy to a site other than primary site</w:t>
      </w:r>
    </w:p>
    <w:p w14:paraId="4FDC0B28" w14:textId="77777777" w:rsidR="00D44336" w:rsidRDefault="00D44336" w:rsidP="00D44336">
      <w:pPr>
        <w:pStyle w:val="ListParagraph"/>
        <w:numPr>
          <w:ilvl w:val="1"/>
          <w:numId w:val="16"/>
        </w:numPr>
      </w:pPr>
      <w:r>
        <w:t>02-A biopsy of the primary site</w:t>
      </w:r>
    </w:p>
    <w:p w14:paraId="47A4EB14" w14:textId="77777777" w:rsidR="00D44336" w:rsidRDefault="00D44336" w:rsidP="00D44336">
      <w:pPr>
        <w:pStyle w:val="ListParagraph"/>
        <w:numPr>
          <w:ilvl w:val="1"/>
          <w:numId w:val="16"/>
        </w:numPr>
      </w:pPr>
      <w:r>
        <w:t>09-Unknown</w:t>
      </w:r>
    </w:p>
    <w:p w14:paraId="1CDB272C" w14:textId="77777777" w:rsidR="00D44336" w:rsidRPr="005F0E8E" w:rsidRDefault="00D44336" w:rsidP="00D44336">
      <w:pPr>
        <w:pStyle w:val="ListParagraph"/>
      </w:pPr>
    </w:p>
    <w:p w14:paraId="1E7A92B6" w14:textId="77777777" w:rsidR="00D44336" w:rsidRPr="002C3B65" w:rsidRDefault="00D44336" w:rsidP="00D44336">
      <w:pPr>
        <w:pStyle w:val="ListParagraph"/>
        <w:numPr>
          <w:ilvl w:val="0"/>
          <w:numId w:val="16"/>
        </w:numPr>
      </w:pPr>
      <w:r>
        <w:rPr>
          <w:rFonts w:asciiTheme="minorHAnsi" w:hAnsiTheme="minorHAnsi"/>
        </w:rPr>
        <w:t>A p</w:t>
      </w:r>
      <w:r w:rsidRPr="002C3B65">
        <w:rPr>
          <w:rFonts w:asciiTheme="minorHAnsi" w:hAnsiTheme="minorHAnsi"/>
        </w:rPr>
        <w:t xml:space="preserve">atient received 45 Gy of </w:t>
      </w:r>
      <w:r>
        <w:rPr>
          <w:rFonts w:asciiTheme="minorHAnsi" w:hAnsiTheme="minorHAnsi"/>
        </w:rPr>
        <w:t>intensity modulated radiation therapy</w:t>
      </w:r>
      <w:r w:rsidRPr="002C3B65">
        <w:rPr>
          <w:rFonts w:asciiTheme="minorHAnsi" w:hAnsiTheme="minorHAnsi"/>
        </w:rPr>
        <w:t xml:space="preserve"> utilizing 18 MV in 25 sessions to the tumor bed in the upper abdomen utilizing parallel opposed RAO/LPO oblique fields. </w:t>
      </w:r>
      <w:r>
        <w:t>Regional Treatment Modality would be coded as…</w:t>
      </w:r>
    </w:p>
    <w:p w14:paraId="5F5B0DC8" w14:textId="77777777" w:rsidR="00D44336" w:rsidRPr="00BA2E97" w:rsidRDefault="00D44336" w:rsidP="00D44336">
      <w:pPr>
        <w:pStyle w:val="ListParagraph"/>
        <w:numPr>
          <w:ilvl w:val="1"/>
          <w:numId w:val="16"/>
        </w:numPr>
      </w:pPr>
      <w:r>
        <w:t>25 – Photons (11-19 MV)</w:t>
      </w:r>
    </w:p>
    <w:p w14:paraId="432C9E4D" w14:textId="77777777" w:rsidR="00D44336" w:rsidRPr="00BA2E97" w:rsidRDefault="00D44336" w:rsidP="00D44336">
      <w:pPr>
        <w:pStyle w:val="ListParagraph"/>
        <w:numPr>
          <w:ilvl w:val="1"/>
          <w:numId w:val="16"/>
        </w:numPr>
      </w:pPr>
      <w:r>
        <w:t>28 - Electrons</w:t>
      </w:r>
    </w:p>
    <w:p w14:paraId="21C1D85A" w14:textId="77777777" w:rsidR="00D44336" w:rsidRPr="00A87235" w:rsidRDefault="00D44336" w:rsidP="00D44336">
      <w:pPr>
        <w:pStyle w:val="ListParagraph"/>
        <w:numPr>
          <w:ilvl w:val="1"/>
          <w:numId w:val="16"/>
        </w:numPr>
        <w:rPr>
          <w:highlight w:val="yellow"/>
        </w:rPr>
      </w:pPr>
      <w:r w:rsidRPr="00A87235">
        <w:rPr>
          <w:highlight w:val="yellow"/>
        </w:rPr>
        <w:t>31 - IMRT</w:t>
      </w:r>
    </w:p>
    <w:p w14:paraId="2495A926" w14:textId="77777777" w:rsidR="00D44336" w:rsidRPr="00BA2E97" w:rsidRDefault="00D44336" w:rsidP="00D44336">
      <w:pPr>
        <w:pStyle w:val="ListParagraph"/>
        <w:numPr>
          <w:ilvl w:val="1"/>
          <w:numId w:val="16"/>
        </w:numPr>
      </w:pPr>
      <w:r>
        <w:t>20 – External Beam, NOS</w:t>
      </w:r>
    </w:p>
    <w:p w14:paraId="1C86CFFA" w14:textId="77777777" w:rsidR="00D44336" w:rsidRPr="00BA2E97" w:rsidRDefault="00D44336" w:rsidP="00D44336">
      <w:pPr>
        <w:pStyle w:val="ListParagraph"/>
      </w:pPr>
    </w:p>
    <w:p w14:paraId="7AE573FF" w14:textId="77777777" w:rsidR="00D44336" w:rsidRPr="00BA2E97" w:rsidRDefault="00D44336" w:rsidP="00D44336">
      <w:pPr>
        <w:pStyle w:val="ListParagraph"/>
        <w:numPr>
          <w:ilvl w:val="0"/>
          <w:numId w:val="16"/>
        </w:numPr>
      </w:pPr>
      <w:r>
        <w:rPr>
          <w:rFonts w:asciiTheme="minorHAnsi" w:hAnsiTheme="minorHAnsi"/>
        </w:rPr>
        <w:t>The patient</w:t>
      </w:r>
      <w:r w:rsidRPr="002C3B65">
        <w:rPr>
          <w:rFonts w:asciiTheme="minorHAnsi" w:hAnsiTheme="minorHAnsi"/>
        </w:rPr>
        <w:t xml:space="preserve"> </w:t>
      </w:r>
      <w:r>
        <w:rPr>
          <w:rFonts w:asciiTheme="minorHAnsi" w:hAnsiTheme="minorHAnsi"/>
        </w:rPr>
        <w:t xml:space="preserve">above </w:t>
      </w:r>
      <w:r w:rsidRPr="002C3B65">
        <w:rPr>
          <w:rFonts w:asciiTheme="minorHAnsi" w:hAnsiTheme="minorHAnsi"/>
        </w:rPr>
        <w:t>received an additional 5.4 Gy in 3 treatments as a boost to the tumor bed, utilizing 18 MV photons in opposing RAO/LPO obliq</w:t>
      </w:r>
      <w:r>
        <w:rPr>
          <w:rFonts w:asciiTheme="minorHAnsi" w:hAnsiTheme="minorHAnsi"/>
        </w:rPr>
        <w:t>ue fields to the tumor bed</w:t>
      </w:r>
      <w:r w:rsidRPr="002C3B65">
        <w:rPr>
          <w:rFonts w:asciiTheme="minorHAnsi" w:hAnsiTheme="minorHAnsi"/>
        </w:rPr>
        <w:t xml:space="preserve">. </w:t>
      </w:r>
      <w:r>
        <w:rPr>
          <w:rFonts w:asciiTheme="minorHAnsi" w:hAnsiTheme="minorHAnsi"/>
        </w:rPr>
        <w:t xml:space="preserve"> Boost treatment modality would be coded as….</w:t>
      </w:r>
    </w:p>
    <w:p w14:paraId="4F9FF718" w14:textId="77777777" w:rsidR="00D44336" w:rsidRPr="00A87235" w:rsidRDefault="00D44336" w:rsidP="00D44336">
      <w:pPr>
        <w:pStyle w:val="ListParagraph"/>
        <w:numPr>
          <w:ilvl w:val="1"/>
          <w:numId w:val="16"/>
        </w:numPr>
        <w:rPr>
          <w:highlight w:val="yellow"/>
        </w:rPr>
      </w:pPr>
      <w:r w:rsidRPr="00A87235">
        <w:rPr>
          <w:highlight w:val="yellow"/>
        </w:rPr>
        <w:t>25 – Photons (11-19 MV)</w:t>
      </w:r>
    </w:p>
    <w:p w14:paraId="46D73E7E" w14:textId="77777777" w:rsidR="00D44336" w:rsidRPr="00BA2E97" w:rsidRDefault="00D44336" w:rsidP="00D44336">
      <w:pPr>
        <w:pStyle w:val="ListParagraph"/>
        <w:numPr>
          <w:ilvl w:val="1"/>
          <w:numId w:val="16"/>
        </w:numPr>
      </w:pPr>
      <w:r>
        <w:t>28 -  Electrons</w:t>
      </w:r>
    </w:p>
    <w:p w14:paraId="4A853B65" w14:textId="77777777" w:rsidR="00D44336" w:rsidRPr="00BA2E97" w:rsidRDefault="00D44336" w:rsidP="00D44336">
      <w:pPr>
        <w:pStyle w:val="ListParagraph"/>
        <w:numPr>
          <w:ilvl w:val="1"/>
          <w:numId w:val="16"/>
        </w:numPr>
      </w:pPr>
      <w:r>
        <w:t>31 - IMRT</w:t>
      </w:r>
    </w:p>
    <w:p w14:paraId="74446070" w14:textId="77777777" w:rsidR="00D44336" w:rsidRPr="00BA2E97" w:rsidRDefault="00D44336" w:rsidP="00D44336">
      <w:pPr>
        <w:pStyle w:val="ListParagraph"/>
        <w:numPr>
          <w:ilvl w:val="1"/>
          <w:numId w:val="16"/>
        </w:numPr>
      </w:pPr>
      <w:r>
        <w:t>20 – External Beam, NOS</w:t>
      </w:r>
    </w:p>
    <w:p w14:paraId="7E34A537" w14:textId="77777777" w:rsidR="00D44336" w:rsidRDefault="00D44336" w:rsidP="00D44336">
      <w:pPr>
        <w:spacing w:after="160" w:line="259" w:lineRule="auto"/>
      </w:pPr>
      <w:r>
        <w:br w:type="page"/>
      </w:r>
    </w:p>
    <w:p w14:paraId="44B32AFD" w14:textId="77777777" w:rsidR="00D44336" w:rsidRPr="00BA2E97" w:rsidRDefault="00D44336" w:rsidP="00D44336">
      <w:pPr>
        <w:pStyle w:val="ListParagraph"/>
      </w:pPr>
    </w:p>
    <w:p w14:paraId="2884F711" w14:textId="77777777" w:rsidR="00D44336" w:rsidRPr="00BA2E97" w:rsidRDefault="00D44336" w:rsidP="00D44336">
      <w:pPr>
        <w:pStyle w:val="ListParagraph"/>
        <w:numPr>
          <w:ilvl w:val="0"/>
          <w:numId w:val="16"/>
        </w:numPr>
      </w:pPr>
      <w:r w:rsidRPr="00BA2E97">
        <w:t xml:space="preserve">A patient </w:t>
      </w:r>
      <w:r>
        <w:t>was found to have a very small tumor in her breast on mammogram. A core needle biopsy was done and showed malignancy. Margins were not evaluated. The patient returned for a lumpectomy, but no residual tumor was found. The</w:t>
      </w:r>
      <w:r w:rsidRPr="00BA2E97">
        <w:t xml:space="preserve"> </w:t>
      </w:r>
      <w:r>
        <w:t xml:space="preserve">core needle biopsy </w:t>
      </w:r>
      <w:r w:rsidRPr="00BA2E97">
        <w:t>would be coded as:</w:t>
      </w:r>
    </w:p>
    <w:p w14:paraId="100701C6" w14:textId="77777777" w:rsidR="00D44336" w:rsidRPr="008963FB" w:rsidRDefault="00D44336" w:rsidP="00D44336">
      <w:pPr>
        <w:pStyle w:val="ListParagraph"/>
        <w:numPr>
          <w:ilvl w:val="1"/>
          <w:numId w:val="16"/>
        </w:numPr>
        <w:rPr>
          <w:highlight w:val="yellow"/>
        </w:rPr>
      </w:pPr>
      <w:r>
        <w:rPr>
          <w:highlight w:val="yellow"/>
        </w:rPr>
        <w:t xml:space="preserve">02 </w:t>
      </w:r>
      <w:r w:rsidRPr="008963FB">
        <w:rPr>
          <w:highlight w:val="yellow"/>
        </w:rPr>
        <w:t>Diagnostic Staging Procedure</w:t>
      </w:r>
    </w:p>
    <w:p w14:paraId="77DBBE0D" w14:textId="77777777" w:rsidR="00D44336" w:rsidRDefault="00D44336" w:rsidP="00D44336">
      <w:pPr>
        <w:pStyle w:val="ListParagraph"/>
        <w:numPr>
          <w:ilvl w:val="1"/>
          <w:numId w:val="16"/>
        </w:numPr>
      </w:pPr>
      <w:r>
        <w:t>22 Excisional biopsy (</w:t>
      </w:r>
      <w:r w:rsidRPr="008963FB">
        <w:t>Surgical Procedure of Primary Site</w:t>
      </w:r>
      <w:r>
        <w:t>)</w:t>
      </w:r>
    </w:p>
    <w:p w14:paraId="4416F09C" w14:textId="77777777" w:rsidR="00D44336" w:rsidRPr="00BA2E97" w:rsidRDefault="00D44336" w:rsidP="00D44336">
      <w:pPr>
        <w:pStyle w:val="ListParagraph"/>
        <w:numPr>
          <w:ilvl w:val="1"/>
          <w:numId w:val="16"/>
        </w:numPr>
      </w:pPr>
      <w:r>
        <w:t>23- Wide Excision</w:t>
      </w:r>
    </w:p>
    <w:p w14:paraId="3F195C20" w14:textId="77777777" w:rsidR="00D44336" w:rsidRPr="00BA2E97" w:rsidRDefault="00D44336" w:rsidP="00D44336">
      <w:pPr>
        <w:pStyle w:val="ListParagraph"/>
        <w:numPr>
          <w:ilvl w:val="1"/>
          <w:numId w:val="16"/>
        </w:numPr>
      </w:pPr>
      <w:r>
        <w:t>None of the above</w:t>
      </w:r>
    </w:p>
    <w:p w14:paraId="4AF00E18" w14:textId="73357FAA" w:rsidR="00D44336" w:rsidRPr="00BA2E97" w:rsidRDefault="00163C81" w:rsidP="00D44336">
      <w:pPr>
        <w:pStyle w:val="ListParagraph"/>
      </w:pPr>
      <w:r>
        <w:t>Ade</w:t>
      </w:r>
    </w:p>
    <w:p w14:paraId="765979B8" w14:textId="77777777" w:rsidR="00D44336" w:rsidRPr="00BA2E97" w:rsidRDefault="00D44336" w:rsidP="00D44336">
      <w:pPr>
        <w:pStyle w:val="ListParagraph"/>
        <w:numPr>
          <w:ilvl w:val="0"/>
          <w:numId w:val="16"/>
        </w:numPr>
      </w:pPr>
      <w:r>
        <w:t>An operative report states that a lumpectomy with sentinel lymph node biopsy was done.  Scope of Regional Lymph node surgery would be coded as….</w:t>
      </w:r>
    </w:p>
    <w:p w14:paraId="619F813A" w14:textId="77777777" w:rsidR="00D44336" w:rsidRPr="008E24B9" w:rsidRDefault="00D44336" w:rsidP="00D44336">
      <w:pPr>
        <w:pStyle w:val="ListParagraph"/>
        <w:numPr>
          <w:ilvl w:val="1"/>
          <w:numId w:val="16"/>
        </w:numPr>
        <w:rPr>
          <w:highlight w:val="yellow"/>
        </w:rPr>
      </w:pPr>
      <w:r w:rsidRPr="008E24B9">
        <w:rPr>
          <w:highlight w:val="yellow"/>
        </w:rPr>
        <w:t>2 – Sentinel Lymph Node Biopsy</w:t>
      </w:r>
    </w:p>
    <w:p w14:paraId="3F2D71CD" w14:textId="77777777" w:rsidR="00D44336" w:rsidRPr="00BA2E97" w:rsidRDefault="00D44336" w:rsidP="00D44336">
      <w:pPr>
        <w:pStyle w:val="ListParagraph"/>
        <w:numPr>
          <w:ilvl w:val="1"/>
          <w:numId w:val="16"/>
        </w:numPr>
      </w:pPr>
      <w:r>
        <w:t>3 – Number of regional lymph nodes removed unknown or not stated</w:t>
      </w:r>
    </w:p>
    <w:p w14:paraId="4D73963F" w14:textId="77777777" w:rsidR="00D44336" w:rsidRPr="00BA2E97" w:rsidRDefault="00D44336" w:rsidP="00D44336">
      <w:pPr>
        <w:pStyle w:val="ListParagraph"/>
        <w:numPr>
          <w:ilvl w:val="1"/>
          <w:numId w:val="16"/>
        </w:numPr>
      </w:pPr>
      <w:r>
        <w:t>1 – Biopsy or aspiration of regional lymph nodes(s)</w:t>
      </w:r>
    </w:p>
    <w:p w14:paraId="6657C161" w14:textId="77777777" w:rsidR="00D44336" w:rsidRPr="00BA2E97" w:rsidRDefault="00D44336" w:rsidP="00D44336">
      <w:pPr>
        <w:pStyle w:val="ListParagraph"/>
        <w:numPr>
          <w:ilvl w:val="1"/>
          <w:numId w:val="16"/>
        </w:numPr>
      </w:pPr>
      <w:r>
        <w:t>4 – 1-3 regional lymph nodes removed</w:t>
      </w:r>
    </w:p>
    <w:p w14:paraId="4FA2A5EA" w14:textId="77777777" w:rsidR="00D44336" w:rsidRPr="00BA2E97" w:rsidRDefault="00D44336" w:rsidP="00D44336">
      <w:pPr>
        <w:pStyle w:val="ListParagraph"/>
      </w:pPr>
    </w:p>
    <w:p w14:paraId="2DC3EFA1" w14:textId="77777777" w:rsidR="00D44336" w:rsidRPr="00BA2E97" w:rsidRDefault="00D44336" w:rsidP="00D44336">
      <w:pPr>
        <w:pStyle w:val="ListParagraph"/>
        <w:numPr>
          <w:ilvl w:val="0"/>
          <w:numId w:val="16"/>
        </w:numPr>
      </w:pPr>
      <w:r>
        <w:t>An operative report states that all breast tissue was removed as well the nipple areola complex and a sentinel lymph node biopsy was done.  The Surgical Procedure of Primary Site would be coded to….</w:t>
      </w:r>
    </w:p>
    <w:p w14:paraId="50CCC35C" w14:textId="77777777" w:rsidR="00D44336" w:rsidRPr="00BA2E97" w:rsidRDefault="00D44336" w:rsidP="00D44336">
      <w:pPr>
        <w:pStyle w:val="ListParagraph"/>
        <w:numPr>
          <w:ilvl w:val="1"/>
          <w:numId w:val="16"/>
        </w:numPr>
      </w:pPr>
      <w:r>
        <w:t>51 – Modified radical mastectomy, single breast</w:t>
      </w:r>
    </w:p>
    <w:p w14:paraId="5A6F9263" w14:textId="77777777" w:rsidR="00D44336" w:rsidRPr="00BA2E97" w:rsidRDefault="00D44336" w:rsidP="00D44336">
      <w:pPr>
        <w:pStyle w:val="ListParagraph"/>
        <w:numPr>
          <w:ilvl w:val="1"/>
          <w:numId w:val="16"/>
        </w:numPr>
      </w:pPr>
      <w:r>
        <w:t xml:space="preserve">22 – Lumpectomy or excisional biopsy </w:t>
      </w:r>
    </w:p>
    <w:p w14:paraId="054FC45F" w14:textId="77777777" w:rsidR="00D44336" w:rsidRPr="002D39C6" w:rsidRDefault="00D44336" w:rsidP="00D44336">
      <w:pPr>
        <w:pStyle w:val="ListParagraph"/>
        <w:numPr>
          <w:ilvl w:val="1"/>
          <w:numId w:val="16"/>
        </w:numPr>
        <w:rPr>
          <w:highlight w:val="yellow"/>
        </w:rPr>
      </w:pPr>
      <w:r w:rsidRPr="002D39C6">
        <w:rPr>
          <w:highlight w:val="yellow"/>
        </w:rPr>
        <w:t>4</w:t>
      </w:r>
      <w:r>
        <w:rPr>
          <w:highlight w:val="yellow"/>
        </w:rPr>
        <w:t>1</w:t>
      </w:r>
      <w:r w:rsidRPr="002D39C6">
        <w:rPr>
          <w:highlight w:val="yellow"/>
        </w:rPr>
        <w:t xml:space="preserve"> – Total (simple) mastectomy</w:t>
      </w:r>
      <w:r>
        <w:rPr>
          <w:highlight w:val="yellow"/>
        </w:rPr>
        <w:t>, single breast</w:t>
      </w:r>
    </w:p>
    <w:p w14:paraId="602D3345" w14:textId="77777777" w:rsidR="00D44336" w:rsidRDefault="00D44336" w:rsidP="00D44336">
      <w:pPr>
        <w:pStyle w:val="ListParagraph"/>
        <w:numPr>
          <w:ilvl w:val="1"/>
          <w:numId w:val="16"/>
        </w:numPr>
        <w:spacing w:after="0"/>
      </w:pPr>
      <w:r>
        <w:t xml:space="preserve">30 -  Subcutaneous Mastectomy </w:t>
      </w:r>
    </w:p>
    <w:p w14:paraId="4114D833" w14:textId="77777777" w:rsidR="00D44336" w:rsidRDefault="00D44336" w:rsidP="00D44336">
      <w:pPr>
        <w:pStyle w:val="ListParagraph"/>
        <w:spacing w:after="0"/>
        <w:ind w:left="360"/>
      </w:pPr>
    </w:p>
    <w:p w14:paraId="57B6F936" w14:textId="77777777" w:rsidR="00D44336" w:rsidRDefault="00D44336" w:rsidP="00D44336">
      <w:pPr>
        <w:pStyle w:val="ListParagraph"/>
        <w:numPr>
          <w:ilvl w:val="0"/>
          <w:numId w:val="16"/>
        </w:numPr>
        <w:spacing w:after="0"/>
      </w:pPr>
      <w:r>
        <w:t xml:space="preserve"> A patient with suspected lung cancer had a mediastinoscopy. Two paratracheal lymph nodes were excised and found to be positive for carcinoma.  The patient did not have any additional treatment. How do we code the removal of these two lymph nodes?</w:t>
      </w:r>
    </w:p>
    <w:p w14:paraId="218380E8" w14:textId="77777777" w:rsidR="00D44336" w:rsidRDefault="00D44336" w:rsidP="00D44336">
      <w:pPr>
        <w:pStyle w:val="ListParagraph"/>
        <w:numPr>
          <w:ilvl w:val="1"/>
          <w:numId w:val="16"/>
        </w:numPr>
        <w:spacing w:after="0"/>
      </w:pPr>
      <w:r>
        <w:t>01-Biopsy to site other than primary (Surgical Diagnostic Staging Procedure)</w:t>
      </w:r>
    </w:p>
    <w:p w14:paraId="4CF51A86" w14:textId="77777777" w:rsidR="00D44336" w:rsidRDefault="00D44336" w:rsidP="00D44336">
      <w:pPr>
        <w:pStyle w:val="ListParagraph"/>
        <w:numPr>
          <w:ilvl w:val="1"/>
          <w:numId w:val="16"/>
        </w:numPr>
        <w:spacing w:after="0"/>
      </w:pPr>
      <w:r>
        <w:t>02-Biopsy to the primary site (Surgical Diagnostic Staging Procedure)</w:t>
      </w:r>
    </w:p>
    <w:p w14:paraId="72076323" w14:textId="77777777" w:rsidR="00D44336" w:rsidRDefault="00D44336" w:rsidP="00D44336">
      <w:pPr>
        <w:pStyle w:val="ListParagraph"/>
        <w:numPr>
          <w:ilvl w:val="1"/>
          <w:numId w:val="16"/>
        </w:numPr>
        <w:spacing w:after="0"/>
      </w:pPr>
      <w:r w:rsidRPr="00BB233D">
        <w:rPr>
          <w:highlight w:val="yellow"/>
        </w:rPr>
        <w:t>4-1 to 3 regional lymph nodes removed (Scope of Regional Lymph Nodes)</w:t>
      </w:r>
    </w:p>
    <w:p w14:paraId="20733B77" w14:textId="77777777" w:rsidR="00D44336" w:rsidRDefault="00D44336" w:rsidP="00D44336">
      <w:pPr>
        <w:pStyle w:val="ListParagraph"/>
        <w:numPr>
          <w:ilvl w:val="1"/>
          <w:numId w:val="16"/>
        </w:numPr>
        <w:spacing w:after="0"/>
      </w:pPr>
      <w:r>
        <w:t>None of the above</w:t>
      </w:r>
    </w:p>
    <w:p w14:paraId="7FBD008B" w14:textId="77777777" w:rsidR="00D44336" w:rsidRPr="00BA2E97" w:rsidRDefault="00D44336" w:rsidP="00D44336">
      <w:pPr>
        <w:pStyle w:val="ListParagraph"/>
      </w:pPr>
    </w:p>
    <w:p w14:paraId="10CADD2B" w14:textId="77777777" w:rsidR="00D44336" w:rsidRPr="00BA2E97" w:rsidRDefault="00D44336" w:rsidP="00D44336">
      <w:pPr>
        <w:pStyle w:val="ListParagraph"/>
        <w:numPr>
          <w:ilvl w:val="0"/>
          <w:numId w:val="16"/>
        </w:numPr>
      </w:pPr>
      <w:r>
        <w:t>On 1/21/15 a breast cancer patient presented for a sentinel lymph node biopsy.  The operative report stated dye was injected and incision made, but no sentinel lymph nodes were identified.  The physician proceeded with a simple mastectomy and axillary node dissection. 12 lymph nodes were removed.  How do we code Scope of Regional Lymph Node Surgery?</w:t>
      </w:r>
    </w:p>
    <w:p w14:paraId="51937A16" w14:textId="77777777" w:rsidR="00D44336" w:rsidRDefault="00D44336" w:rsidP="00D44336">
      <w:pPr>
        <w:pStyle w:val="ListParagraph"/>
        <w:numPr>
          <w:ilvl w:val="1"/>
          <w:numId w:val="16"/>
        </w:numPr>
      </w:pPr>
      <w:r>
        <w:t>0-No regional lymph node surgery</w:t>
      </w:r>
    </w:p>
    <w:p w14:paraId="21BF7210" w14:textId="77777777" w:rsidR="00D44336" w:rsidRDefault="00D44336" w:rsidP="00D44336">
      <w:pPr>
        <w:pStyle w:val="ListParagraph"/>
        <w:numPr>
          <w:ilvl w:val="1"/>
          <w:numId w:val="16"/>
        </w:numPr>
      </w:pPr>
      <w:r>
        <w:t>2-Sentinel lymph node biopsy</w:t>
      </w:r>
    </w:p>
    <w:p w14:paraId="4887A202" w14:textId="77777777" w:rsidR="00D44336" w:rsidRDefault="00D44336" w:rsidP="00D44336">
      <w:pPr>
        <w:pStyle w:val="ListParagraph"/>
        <w:numPr>
          <w:ilvl w:val="1"/>
          <w:numId w:val="16"/>
        </w:numPr>
      </w:pPr>
      <w:r>
        <w:t>5-4 or more regional nodes removed</w:t>
      </w:r>
    </w:p>
    <w:p w14:paraId="165F0A89" w14:textId="77777777" w:rsidR="00D44336" w:rsidRDefault="00D44336" w:rsidP="00D44336">
      <w:pPr>
        <w:pStyle w:val="ListParagraph"/>
        <w:numPr>
          <w:ilvl w:val="1"/>
          <w:numId w:val="16"/>
        </w:numPr>
      </w:pPr>
      <w:r w:rsidRPr="00B6165C">
        <w:rPr>
          <w:highlight w:val="yellow"/>
        </w:rPr>
        <w:t>6-Sentinel lymph node biopsy and code 3, 4, or 5 at same time, or timing not stated</w:t>
      </w:r>
    </w:p>
    <w:p w14:paraId="5723DB25" w14:textId="77777777" w:rsidR="00D44336" w:rsidRPr="00BA2E97" w:rsidRDefault="00D44336" w:rsidP="00D44336">
      <w:pPr>
        <w:pStyle w:val="ListParagraph"/>
      </w:pPr>
    </w:p>
    <w:p w14:paraId="159B0F2F" w14:textId="77777777" w:rsidR="00D44336" w:rsidRPr="00BA2E97" w:rsidRDefault="00D44336" w:rsidP="00D44336">
      <w:pPr>
        <w:pStyle w:val="ListParagraph"/>
        <w:numPr>
          <w:ilvl w:val="0"/>
          <w:numId w:val="16"/>
        </w:numPr>
      </w:pPr>
      <w:r w:rsidRPr="00BA2E97">
        <w:lastRenderedPageBreak/>
        <w:t xml:space="preserve">A patient had a </w:t>
      </w:r>
      <w:r>
        <w:t>colonoscopy</w:t>
      </w:r>
      <w:r w:rsidRPr="00BA2E97">
        <w:t xml:space="preserve"> </w:t>
      </w:r>
      <w:r>
        <w:t>which revealed a polyp in the ascending colon</w:t>
      </w:r>
      <w:r w:rsidRPr="00BA2E97">
        <w:t xml:space="preserve">. </w:t>
      </w:r>
      <w:r>
        <w:t>A polypectomy was done and t</w:t>
      </w:r>
      <w:r w:rsidRPr="00BA2E97">
        <w:t>he pathology came back showing</w:t>
      </w:r>
      <w:r>
        <w:t xml:space="preserve"> adenocarcinoma arising in a tubular adenoma, margins negative. </w:t>
      </w:r>
      <w:r w:rsidRPr="00BA2E97">
        <w:t xml:space="preserve"> </w:t>
      </w:r>
      <w:r>
        <w:t>T</w:t>
      </w:r>
      <w:r w:rsidRPr="00BA2E97">
        <w:t xml:space="preserve">he </w:t>
      </w:r>
      <w:r>
        <w:t xml:space="preserve">colonoscopy </w:t>
      </w:r>
      <w:r w:rsidRPr="00BA2E97">
        <w:t>would be coded under:</w:t>
      </w:r>
    </w:p>
    <w:p w14:paraId="78A23166" w14:textId="77777777" w:rsidR="00D44336" w:rsidRPr="002535DD" w:rsidRDefault="00D44336" w:rsidP="00D44336">
      <w:pPr>
        <w:pStyle w:val="ListParagraph"/>
        <w:numPr>
          <w:ilvl w:val="1"/>
          <w:numId w:val="16"/>
        </w:numPr>
      </w:pPr>
      <w:r w:rsidRPr="002535DD">
        <w:t>02-Biopsy of the primary site (Diagnostic Staging Procedures)</w:t>
      </w:r>
    </w:p>
    <w:p w14:paraId="014E0028" w14:textId="77777777" w:rsidR="00D44336" w:rsidRDefault="00D44336" w:rsidP="00D44336">
      <w:pPr>
        <w:pStyle w:val="ListParagraph"/>
        <w:numPr>
          <w:ilvl w:val="1"/>
          <w:numId w:val="16"/>
        </w:numPr>
      </w:pPr>
      <w:r w:rsidRPr="00BA2E97">
        <w:t>2</w:t>
      </w:r>
      <w:r>
        <w:t>7</w:t>
      </w:r>
      <w:r w:rsidRPr="00BA2E97">
        <w:t>-</w:t>
      </w:r>
      <w:r>
        <w:t>Excisional Biopsy</w:t>
      </w:r>
    </w:p>
    <w:p w14:paraId="2868B9CD" w14:textId="77777777" w:rsidR="00D44336" w:rsidRPr="002535DD" w:rsidRDefault="00D44336" w:rsidP="00D44336">
      <w:pPr>
        <w:pStyle w:val="ListParagraph"/>
        <w:numPr>
          <w:ilvl w:val="1"/>
          <w:numId w:val="16"/>
        </w:numPr>
        <w:rPr>
          <w:highlight w:val="yellow"/>
        </w:rPr>
      </w:pPr>
      <w:r w:rsidRPr="002535DD">
        <w:rPr>
          <w:highlight w:val="yellow"/>
        </w:rPr>
        <w:t>28-Polypectomy-endoscopic</w:t>
      </w:r>
    </w:p>
    <w:p w14:paraId="54ACBAF3" w14:textId="77777777" w:rsidR="00D44336" w:rsidRPr="00BA2E97" w:rsidRDefault="00D44336" w:rsidP="00D44336">
      <w:pPr>
        <w:pStyle w:val="ListParagraph"/>
        <w:numPr>
          <w:ilvl w:val="1"/>
          <w:numId w:val="16"/>
        </w:numPr>
      </w:pPr>
      <w:r>
        <w:t>29</w:t>
      </w:r>
      <w:r w:rsidRPr="00BA2E97">
        <w:t>-</w:t>
      </w:r>
      <w:r>
        <w:t>Polypectomy-surgical excision</w:t>
      </w:r>
    </w:p>
    <w:p w14:paraId="018CDA94" w14:textId="77777777" w:rsidR="00D44336" w:rsidRPr="00BA2E97" w:rsidRDefault="00D44336" w:rsidP="00D44336">
      <w:pPr>
        <w:pStyle w:val="ListParagraph"/>
      </w:pPr>
    </w:p>
    <w:p w14:paraId="13AA16EA" w14:textId="77777777" w:rsidR="00D44336" w:rsidRPr="00BA2E97" w:rsidRDefault="00D44336" w:rsidP="00D44336">
      <w:pPr>
        <w:pStyle w:val="ListParagraph"/>
        <w:numPr>
          <w:ilvl w:val="0"/>
          <w:numId w:val="16"/>
        </w:numPr>
      </w:pPr>
      <w:r>
        <w:t>A patient was diagnosed with prostate cancer.  After a consult with his physician concerning treatment options, the patient chose active surveillance. Two months later the patient changed his mind and decided to proceed with radiation.  What is the RX-Summ – Treatment Status</w:t>
      </w:r>
      <w:r w:rsidRPr="00BA2E97">
        <w:t>?</w:t>
      </w:r>
    </w:p>
    <w:p w14:paraId="7F3DDCDB" w14:textId="77777777" w:rsidR="00D44336" w:rsidRPr="00BA2E97" w:rsidRDefault="00D44336" w:rsidP="00D44336">
      <w:pPr>
        <w:pStyle w:val="ListParagraph"/>
        <w:numPr>
          <w:ilvl w:val="1"/>
          <w:numId w:val="16"/>
        </w:numPr>
      </w:pPr>
      <w:r>
        <w:t>0-No treatment given</w:t>
      </w:r>
    </w:p>
    <w:p w14:paraId="034EBEB4" w14:textId="77777777" w:rsidR="00D44336" w:rsidRPr="00BA2E97" w:rsidRDefault="00D44336" w:rsidP="00D44336">
      <w:pPr>
        <w:pStyle w:val="ListParagraph"/>
        <w:numPr>
          <w:ilvl w:val="1"/>
          <w:numId w:val="16"/>
        </w:numPr>
      </w:pPr>
      <w:r>
        <w:t>1-Treatment given</w:t>
      </w:r>
    </w:p>
    <w:p w14:paraId="7EF6A1EE" w14:textId="77777777" w:rsidR="00D44336" w:rsidRPr="00815E90" w:rsidRDefault="00D44336" w:rsidP="00D44336">
      <w:pPr>
        <w:pStyle w:val="ListParagraph"/>
        <w:numPr>
          <w:ilvl w:val="1"/>
          <w:numId w:val="16"/>
        </w:numPr>
        <w:rPr>
          <w:highlight w:val="yellow"/>
        </w:rPr>
      </w:pPr>
      <w:r w:rsidRPr="00815E90">
        <w:rPr>
          <w:highlight w:val="yellow"/>
        </w:rPr>
        <w:t>2-Active surveillance (watchful waiting)</w:t>
      </w:r>
    </w:p>
    <w:p w14:paraId="56AF1D8D" w14:textId="77777777" w:rsidR="00D44336" w:rsidRDefault="00D44336" w:rsidP="00D44336">
      <w:pPr>
        <w:pStyle w:val="ListParagraph"/>
        <w:numPr>
          <w:ilvl w:val="1"/>
          <w:numId w:val="16"/>
        </w:numPr>
        <w:spacing w:after="160" w:line="259" w:lineRule="auto"/>
      </w:pPr>
      <w:r>
        <w:t>9-Unknown if treatment was given</w:t>
      </w:r>
    </w:p>
    <w:p w14:paraId="170D7EF8" w14:textId="77777777" w:rsidR="00D44336" w:rsidRDefault="00D44336" w:rsidP="00D44336">
      <w:pPr>
        <w:pStyle w:val="ListParagraph"/>
        <w:spacing w:after="160" w:line="259" w:lineRule="auto"/>
        <w:ind w:left="810"/>
      </w:pPr>
    </w:p>
    <w:p w14:paraId="7BCCB446" w14:textId="77777777" w:rsidR="00D44336" w:rsidRDefault="00D44336" w:rsidP="00D44336">
      <w:pPr>
        <w:pStyle w:val="ListParagraph"/>
        <w:numPr>
          <w:ilvl w:val="0"/>
          <w:numId w:val="16"/>
        </w:numPr>
      </w:pPr>
      <w:r>
        <w:t>A patient presented with bilateral breast cancers (2 primaries).  A bilateral modified radical mastectomy was performed.  The surgical procedure of primary site code is…</w:t>
      </w:r>
    </w:p>
    <w:p w14:paraId="772CECDE" w14:textId="77777777" w:rsidR="00D44336" w:rsidRDefault="00D44336" w:rsidP="00D44336">
      <w:pPr>
        <w:pStyle w:val="ListParagraph"/>
        <w:numPr>
          <w:ilvl w:val="1"/>
          <w:numId w:val="16"/>
        </w:numPr>
      </w:pPr>
      <w:r>
        <w:t>50 (Mastectomy NOS) for each primary.</w:t>
      </w:r>
    </w:p>
    <w:p w14:paraId="11880234" w14:textId="77777777" w:rsidR="00D44336" w:rsidRPr="008963FB" w:rsidRDefault="00D44336" w:rsidP="00D44336">
      <w:pPr>
        <w:pStyle w:val="ListParagraph"/>
        <w:numPr>
          <w:ilvl w:val="1"/>
          <w:numId w:val="16"/>
        </w:numPr>
        <w:rPr>
          <w:highlight w:val="yellow"/>
        </w:rPr>
      </w:pPr>
      <w:r w:rsidRPr="008963FB">
        <w:rPr>
          <w:highlight w:val="yellow"/>
        </w:rPr>
        <w:t>51 (Mastectomy without removal of contralateral uninvolved breast) for each primary.</w:t>
      </w:r>
    </w:p>
    <w:p w14:paraId="29C93A9E" w14:textId="77777777" w:rsidR="00D44336" w:rsidRDefault="00D44336" w:rsidP="00D44336">
      <w:pPr>
        <w:pStyle w:val="ListParagraph"/>
        <w:numPr>
          <w:ilvl w:val="1"/>
          <w:numId w:val="16"/>
        </w:numPr>
      </w:pPr>
      <w:r>
        <w:t>52 (Mastectomy with removal of contralateral uninvolved breast) for each primary.</w:t>
      </w:r>
    </w:p>
    <w:p w14:paraId="27DA7BF1" w14:textId="77777777" w:rsidR="00D44336" w:rsidRDefault="00D44336" w:rsidP="00D44336">
      <w:pPr>
        <w:pStyle w:val="ListParagraph"/>
        <w:numPr>
          <w:ilvl w:val="1"/>
          <w:numId w:val="16"/>
        </w:numPr>
      </w:pPr>
      <w:r>
        <w:t>52 (Mastectomy with removal of contralateral uninvolved breast) only for the breast with the larger tumor.</w:t>
      </w:r>
    </w:p>
    <w:p w14:paraId="03D19D67" w14:textId="77777777" w:rsidR="00D44336" w:rsidRDefault="00D44336" w:rsidP="00D44336">
      <w:pPr>
        <w:pStyle w:val="ListParagraph"/>
        <w:ind w:left="810"/>
      </w:pPr>
    </w:p>
    <w:p w14:paraId="1B902B86" w14:textId="77777777" w:rsidR="00D44336" w:rsidRDefault="00D44336" w:rsidP="00D44336">
      <w:pPr>
        <w:pStyle w:val="ListParagraph"/>
        <w:numPr>
          <w:ilvl w:val="0"/>
          <w:numId w:val="16"/>
        </w:numPr>
      </w:pPr>
      <w:r>
        <w:t>A patient with lung cancer received beam radiation to the lung primary and to a large symptomatic metastatic brain tumor. Treatment is limited to the two tumors.  The Radiation Treatment Volume would be coded as…</w:t>
      </w:r>
    </w:p>
    <w:p w14:paraId="04E26284" w14:textId="77777777" w:rsidR="00D44336" w:rsidRDefault="00D44336" w:rsidP="00D44336">
      <w:pPr>
        <w:pStyle w:val="ListParagraph"/>
        <w:numPr>
          <w:ilvl w:val="0"/>
          <w:numId w:val="17"/>
        </w:numPr>
      </w:pPr>
      <w:r>
        <w:t>03 Brain (nos)</w:t>
      </w:r>
    </w:p>
    <w:p w14:paraId="7BEA0338" w14:textId="77777777" w:rsidR="00D44336" w:rsidRDefault="00D44336" w:rsidP="00D44336">
      <w:pPr>
        <w:pStyle w:val="ListParagraph"/>
        <w:numPr>
          <w:ilvl w:val="0"/>
          <w:numId w:val="17"/>
        </w:numPr>
      </w:pPr>
      <w:r>
        <w:t>04 Brain (limited)</w:t>
      </w:r>
    </w:p>
    <w:p w14:paraId="5B8A6E0F" w14:textId="77777777" w:rsidR="00D44336" w:rsidRDefault="00D44336" w:rsidP="00D44336">
      <w:pPr>
        <w:pStyle w:val="ListParagraph"/>
        <w:numPr>
          <w:ilvl w:val="0"/>
          <w:numId w:val="17"/>
        </w:numPr>
      </w:pPr>
      <w:r>
        <w:t>10 Chest/lung (nos)</w:t>
      </w:r>
    </w:p>
    <w:p w14:paraId="68AD12E2" w14:textId="77777777" w:rsidR="00D44336" w:rsidRPr="008963FB" w:rsidRDefault="00D44336" w:rsidP="00D44336">
      <w:pPr>
        <w:pStyle w:val="ListParagraph"/>
        <w:numPr>
          <w:ilvl w:val="0"/>
          <w:numId w:val="17"/>
        </w:numPr>
        <w:rPr>
          <w:highlight w:val="yellow"/>
        </w:rPr>
      </w:pPr>
      <w:r w:rsidRPr="008963FB">
        <w:rPr>
          <w:highlight w:val="yellow"/>
        </w:rPr>
        <w:t>11 Lung limited (nos)</w:t>
      </w:r>
    </w:p>
    <w:p w14:paraId="52BA5559" w14:textId="77777777" w:rsidR="00D44336" w:rsidRPr="00C26F73" w:rsidRDefault="00D44336" w:rsidP="00D44336">
      <w:pPr>
        <w:pStyle w:val="ListParagraph"/>
        <w:rPr>
          <w:b/>
        </w:rPr>
      </w:pPr>
    </w:p>
    <w:p w14:paraId="51690ABA" w14:textId="77777777" w:rsidR="00D44336" w:rsidRDefault="00D44336" w:rsidP="00D44336">
      <w:pPr>
        <w:pStyle w:val="ListParagraph"/>
        <w:numPr>
          <w:ilvl w:val="0"/>
          <w:numId w:val="16"/>
        </w:numPr>
        <w:spacing w:after="160" w:line="259" w:lineRule="auto"/>
      </w:pPr>
      <w:r>
        <w:t>A physician recommends that a patient with stage 3 breast cancer receive chemotherapy.  The patient did not return to your facility and you do not know if she received chemotherapy.  Chemotherapy would be coded as…</w:t>
      </w:r>
    </w:p>
    <w:p w14:paraId="45CD61C7" w14:textId="77777777" w:rsidR="00D44336" w:rsidRDefault="00D44336" w:rsidP="00D44336">
      <w:pPr>
        <w:pStyle w:val="ListParagraph"/>
        <w:numPr>
          <w:ilvl w:val="1"/>
          <w:numId w:val="16"/>
        </w:numPr>
        <w:spacing w:after="160" w:line="259" w:lineRule="auto"/>
      </w:pPr>
      <w:r>
        <w:t>00 None, chemotherapy was not part of the planned first course of therapy</w:t>
      </w:r>
    </w:p>
    <w:p w14:paraId="732CF1D2" w14:textId="77777777" w:rsidR="00D44336" w:rsidRDefault="00D44336" w:rsidP="00D44336">
      <w:pPr>
        <w:pStyle w:val="ListParagraph"/>
        <w:numPr>
          <w:ilvl w:val="1"/>
          <w:numId w:val="16"/>
        </w:numPr>
        <w:spacing w:after="160" w:line="259" w:lineRule="auto"/>
      </w:pPr>
      <w:r>
        <w:t>86 Chemotherapy was not administered. It was recommended by the patient’s physician, but was not administered as part of the first course of therapy. No reason was stated in patient record</w:t>
      </w:r>
    </w:p>
    <w:p w14:paraId="1E460006" w14:textId="77777777" w:rsidR="00D44336" w:rsidRPr="008963FB" w:rsidRDefault="00D44336" w:rsidP="00D44336">
      <w:pPr>
        <w:pStyle w:val="ListParagraph"/>
        <w:numPr>
          <w:ilvl w:val="1"/>
          <w:numId w:val="16"/>
        </w:numPr>
        <w:spacing w:after="160" w:line="259" w:lineRule="auto"/>
        <w:rPr>
          <w:highlight w:val="yellow"/>
        </w:rPr>
      </w:pPr>
      <w:r w:rsidRPr="008963FB">
        <w:rPr>
          <w:highlight w:val="yellow"/>
        </w:rPr>
        <w:t>88 Chemotherapy was recommended, but it is unknown if it was administered.</w:t>
      </w:r>
    </w:p>
    <w:p w14:paraId="7E7BAE08" w14:textId="77777777" w:rsidR="00D44336" w:rsidRDefault="00D44336" w:rsidP="00D44336">
      <w:pPr>
        <w:pStyle w:val="ListParagraph"/>
        <w:numPr>
          <w:ilvl w:val="1"/>
          <w:numId w:val="16"/>
        </w:numPr>
        <w:spacing w:after="160" w:line="259" w:lineRule="auto"/>
      </w:pPr>
      <w:r>
        <w:t>99 It is unknown whether a chemotherapeutic agent(s) was recommended or administered because it is not stated in patient record.</w:t>
      </w:r>
    </w:p>
    <w:p w14:paraId="69D07086" w14:textId="77777777" w:rsidR="00D44336" w:rsidRDefault="00D44336" w:rsidP="00D44336">
      <w:pPr>
        <w:pStyle w:val="ListParagraph"/>
        <w:numPr>
          <w:ilvl w:val="0"/>
          <w:numId w:val="16"/>
        </w:numPr>
        <w:spacing w:after="160" w:line="259" w:lineRule="auto"/>
      </w:pPr>
      <w:r>
        <w:lastRenderedPageBreak/>
        <w:t>A patient was recently diagnosed with cancer. She is discussing her treatment options with her oncologist. The oncologist tells her that based on the type of cancer and her clinical stage she can have an excisional biopsy followed by chemotherapy or she can a more extensive surgery and no chemotherapy.  The patient chooses to have the more extensive surgery and no chemotherapy. Chemotherapy would be coded as…</w:t>
      </w:r>
    </w:p>
    <w:p w14:paraId="7C79BC30" w14:textId="77777777" w:rsidR="00D44336" w:rsidRPr="001377FA" w:rsidRDefault="00D44336" w:rsidP="00D44336">
      <w:pPr>
        <w:pStyle w:val="ListParagraph"/>
        <w:numPr>
          <w:ilvl w:val="1"/>
          <w:numId w:val="16"/>
        </w:numPr>
        <w:spacing w:after="160" w:line="259" w:lineRule="auto"/>
        <w:rPr>
          <w:highlight w:val="yellow"/>
        </w:rPr>
      </w:pPr>
      <w:r w:rsidRPr="001377FA">
        <w:rPr>
          <w:highlight w:val="yellow"/>
        </w:rPr>
        <w:t>00 None, chemotherapy was not part of the planned first course of therapy</w:t>
      </w:r>
    </w:p>
    <w:p w14:paraId="653572C6" w14:textId="77777777" w:rsidR="00D44336" w:rsidRDefault="00D44336" w:rsidP="00D44336">
      <w:pPr>
        <w:pStyle w:val="ListParagraph"/>
        <w:numPr>
          <w:ilvl w:val="1"/>
          <w:numId w:val="16"/>
        </w:numPr>
        <w:spacing w:after="160" w:line="259" w:lineRule="auto"/>
      </w:pPr>
      <w:r>
        <w:t>86 Chemotherapy was not administered. It was recommended by the patient’s physician, but was not administered as part of the first course of therapy. No reason was stated in patient record</w:t>
      </w:r>
    </w:p>
    <w:p w14:paraId="4E810127" w14:textId="77777777" w:rsidR="00D44336" w:rsidRPr="001377FA" w:rsidRDefault="00D44336" w:rsidP="00D44336">
      <w:pPr>
        <w:pStyle w:val="ListParagraph"/>
        <w:numPr>
          <w:ilvl w:val="1"/>
          <w:numId w:val="16"/>
        </w:numPr>
        <w:spacing w:after="160" w:line="259" w:lineRule="auto"/>
      </w:pPr>
      <w:r w:rsidRPr="001377FA">
        <w:t>88 Chemotherapy was recommended, but it is unknown if it was administered.</w:t>
      </w:r>
    </w:p>
    <w:p w14:paraId="46160C3C" w14:textId="77777777" w:rsidR="00D44336" w:rsidRDefault="00D44336" w:rsidP="00D44336">
      <w:pPr>
        <w:pStyle w:val="ListParagraph"/>
        <w:numPr>
          <w:ilvl w:val="1"/>
          <w:numId w:val="16"/>
        </w:numPr>
        <w:spacing w:after="160" w:line="259" w:lineRule="auto"/>
      </w:pPr>
      <w:r>
        <w:t>99 It is unknown whether a chemotherapeutic agent(s) was recommended or administered because it is not stated in patient record.</w:t>
      </w:r>
    </w:p>
    <w:p w14:paraId="56E0362F" w14:textId="77777777" w:rsidR="00D44336" w:rsidRDefault="00D44336" w:rsidP="00D44336">
      <w:pPr>
        <w:ind w:left="1080"/>
      </w:pPr>
    </w:p>
    <w:sectPr w:rsidR="00D44336" w:rsidSect="00013E5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ABC"/>
    <w:multiLevelType w:val="hybridMultilevel"/>
    <w:tmpl w:val="3AEE043A"/>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589"/>
    <w:multiLevelType w:val="hybridMultilevel"/>
    <w:tmpl w:val="C3C00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EB3315"/>
    <w:multiLevelType w:val="hybridMultilevel"/>
    <w:tmpl w:val="37E48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E4039"/>
    <w:multiLevelType w:val="hybridMultilevel"/>
    <w:tmpl w:val="1D5227C0"/>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2EFA"/>
    <w:multiLevelType w:val="multilevel"/>
    <w:tmpl w:val="0D12D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10"/>
        </w:tabs>
        <w:ind w:left="81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56D7F79"/>
    <w:multiLevelType w:val="hybridMultilevel"/>
    <w:tmpl w:val="11264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5B1BA7"/>
    <w:multiLevelType w:val="hybridMultilevel"/>
    <w:tmpl w:val="5C28F9E8"/>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06954"/>
    <w:multiLevelType w:val="hybridMultilevel"/>
    <w:tmpl w:val="4B7421DE"/>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36848"/>
    <w:multiLevelType w:val="hybridMultilevel"/>
    <w:tmpl w:val="A82E911A"/>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478EF"/>
    <w:multiLevelType w:val="hybridMultilevel"/>
    <w:tmpl w:val="13F281DC"/>
    <w:lvl w:ilvl="0" w:tplc="166231AA">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65949"/>
    <w:multiLevelType w:val="hybridMultilevel"/>
    <w:tmpl w:val="62F27B48"/>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861E7"/>
    <w:multiLevelType w:val="hybridMultilevel"/>
    <w:tmpl w:val="657E2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2512A"/>
    <w:multiLevelType w:val="hybridMultilevel"/>
    <w:tmpl w:val="C3C00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923E31"/>
    <w:multiLevelType w:val="hybridMultilevel"/>
    <w:tmpl w:val="292E46EA"/>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41AD7"/>
    <w:multiLevelType w:val="hybridMultilevel"/>
    <w:tmpl w:val="9DBEF754"/>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80F73"/>
    <w:multiLevelType w:val="hybridMultilevel"/>
    <w:tmpl w:val="C3C00E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5E84E65"/>
    <w:multiLevelType w:val="hybridMultilevel"/>
    <w:tmpl w:val="EB0A7A44"/>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0"/>
  </w:num>
  <w:num w:numId="5">
    <w:abstractNumId w:val="6"/>
  </w:num>
  <w:num w:numId="6">
    <w:abstractNumId w:val="7"/>
  </w:num>
  <w:num w:numId="7">
    <w:abstractNumId w:val="3"/>
  </w:num>
  <w:num w:numId="8">
    <w:abstractNumId w:val="2"/>
  </w:num>
  <w:num w:numId="9">
    <w:abstractNumId w:val="5"/>
  </w:num>
  <w:num w:numId="10">
    <w:abstractNumId w:val="16"/>
  </w:num>
  <w:num w:numId="11">
    <w:abstractNumId w:val="9"/>
  </w:num>
  <w:num w:numId="12">
    <w:abstractNumId w:val="8"/>
  </w:num>
  <w:num w:numId="13">
    <w:abstractNumId w:val="1"/>
  </w:num>
  <w:num w:numId="14">
    <w:abstractNumId w:val="12"/>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86"/>
    <w:rsid w:val="000105C4"/>
    <w:rsid w:val="00013E5A"/>
    <w:rsid w:val="000526CD"/>
    <w:rsid w:val="0008607F"/>
    <w:rsid w:val="000B6D1D"/>
    <w:rsid w:val="00113AC1"/>
    <w:rsid w:val="00163C81"/>
    <w:rsid w:val="00171D7D"/>
    <w:rsid w:val="002621DA"/>
    <w:rsid w:val="00294491"/>
    <w:rsid w:val="002F0BF7"/>
    <w:rsid w:val="0034611A"/>
    <w:rsid w:val="003860BD"/>
    <w:rsid w:val="003F25B5"/>
    <w:rsid w:val="00472312"/>
    <w:rsid w:val="0052569A"/>
    <w:rsid w:val="00597E11"/>
    <w:rsid w:val="005A3FE8"/>
    <w:rsid w:val="00611944"/>
    <w:rsid w:val="0067157F"/>
    <w:rsid w:val="007E2093"/>
    <w:rsid w:val="00845586"/>
    <w:rsid w:val="00875FC6"/>
    <w:rsid w:val="008A72F6"/>
    <w:rsid w:val="008B3081"/>
    <w:rsid w:val="008F45C9"/>
    <w:rsid w:val="008F7DE7"/>
    <w:rsid w:val="00961E47"/>
    <w:rsid w:val="009A5C2C"/>
    <w:rsid w:val="009D4393"/>
    <w:rsid w:val="00A71B58"/>
    <w:rsid w:val="00AC665A"/>
    <w:rsid w:val="00AD4AE0"/>
    <w:rsid w:val="00AE1B55"/>
    <w:rsid w:val="00AF6FD6"/>
    <w:rsid w:val="00B405EF"/>
    <w:rsid w:val="00B94696"/>
    <w:rsid w:val="00B97344"/>
    <w:rsid w:val="00BD4370"/>
    <w:rsid w:val="00C622B1"/>
    <w:rsid w:val="00C80B5C"/>
    <w:rsid w:val="00C81538"/>
    <w:rsid w:val="00C87F14"/>
    <w:rsid w:val="00CA22CD"/>
    <w:rsid w:val="00CA3D76"/>
    <w:rsid w:val="00D440EB"/>
    <w:rsid w:val="00D44336"/>
    <w:rsid w:val="00D55949"/>
    <w:rsid w:val="00D64D40"/>
    <w:rsid w:val="00D92F41"/>
    <w:rsid w:val="00E86C71"/>
    <w:rsid w:val="00ED74F0"/>
    <w:rsid w:val="00EE2B99"/>
    <w:rsid w:val="00EF529E"/>
    <w:rsid w:val="00F65F86"/>
    <w:rsid w:val="00FA2B8C"/>
    <w:rsid w:val="00FD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D2D"/>
  <w15:chartTrackingRefBased/>
  <w15:docId w15:val="{95936FAB-CA59-4E69-BC51-9173F9DD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F8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64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F86"/>
    <w:pPr>
      <w:ind w:left="720"/>
      <w:contextualSpacing/>
    </w:pPr>
  </w:style>
  <w:style w:type="character" w:customStyle="1" w:styleId="Heading1Char">
    <w:name w:val="Heading 1 Char"/>
    <w:basedOn w:val="DefaultParagraphFont"/>
    <w:link w:val="Heading1"/>
    <w:uiPriority w:val="9"/>
    <w:rsid w:val="00D64D4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E1B55"/>
    <w:rPr>
      <w:sz w:val="16"/>
      <w:szCs w:val="16"/>
    </w:rPr>
  </w:style>
  <w:style w:type="paragraph" w:styleId="CommentText">
    <w:name w:val="annotation text"/>
    <w:basedOn w:val="Normal"/>
    <w:link w:val="CommentTextChar"/>
    <w:uiPriority w:val="99"/>
    <w:semiHidden/>
    <w:unhideWhenUsed/>
    <w:rsid w:val="00AE1B55"/>
    <w:pPr>
      <w:spacing w:line="240" w:lineRule="auto"/>
    </w:pPr>
    <w:rPr>
      <w:sz w:val="20"/>
      <w:szCs w:val="20"/>
    </w:rPr>
  </w:style>
  <w:style w:type="character" w:customStyle="1" w:styleId="CommentTextChar">
    <w:name w:val="Comment Text Char"/>
    <w:basedOn w:val="DefaultParagraphFont"/>
    <w:link w:val="CommentText"/>
    <w:uiPriority w:val="99"/>
    <w:semiHidden/>
    <w:rsid w:val="00AE1B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1B55"/>
    <w:rPr>
      <w:b/>
      <w:bCs/>
    </w:rPr>
  </w:style>
  <w:style w:type="character" w:customStyle="1" w:styleId="CommentSubjectChar">
    <w:name w:val="Comment Subject Char"/>
    <w:basedOn w:val="CommentTextChar"/>
    <w:link w:val="CommentSubject"/>
    <w:uiPriority w:val="99"/>
    <w:semiHidden/>
    <w:rsid w:val="00AE1B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E1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B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6</cp:revision>
  <dcterms:created xsi:type="dcterms:W3CDTF">2016-02-26T17:53:00Z</dcterms:created>
  <dcterms:modified xsi:type="dcterms:W3CDTF">2016-03-03T22:02:00Z</dcterms:modified>
</cp:coreProperties>
</file>