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14" w:rsidRDefault="00CA0C14" w:rsidP="00CA0C14">
      <w:pPr>
        <w:autoSpaceDE w:val="0"/>
        <w:autoSpaceDN w:val="0"/>
        <w:adjustRightInd w:val="0"/>
        <w:spacing w:after="0" w:line="240" w:lineRule="auto"/>
        <w:rPr>
          <w:rFonts w:ascii="Arial" w:hAnsi="Arial" w:cs="Arial"/>
          <w:b/>
          <w:bCs/>
          <w:sz w:val="28"/>
          <w:szCs w:val="28"/>
        </w:rPr>
      </w:pPr>
      <w:bookmarkStart w:id="0" w:name="_GoBack"/>
      <w:bookmarkEnd w:id="0"/>
      <w:r>
        <w:rPr>
          <w:rFonts w:ascii="Arial" w:hAnsi="Arial" w:cs="Arial"/>
          <w:b/>
          <w:bCs/>
          <w:sz w:val="28"/>
          <w:szCs w:val="28"/>
        </w:rPr>
        <w:t xml:space="preserve">Appendix 2: </w:t>
      </w:r>
      <w:r w:rsidR="00153678">
        <w:rPr>
          <w:rFonts w:ascii="Arial" w:hAnsi="Arial" w:cs="Arial"/>
          <w:b/>
          <w:bCs/>
          <w:sz w:val="28"/>
          <w:szCs w:val="28"/>
        </w:rPr>
        <w:t xml:space="preserve"> </w:t>
      </w:r>
      <w:r>
        <w:rPr>
          <w:rFonts w:ascii="Arial" w:hAnsi="Arial" w:cs="Arial"/>
          <w:b/>
          <w:bCs/>
          <w:sz w:val="28"/>
          <w:szCs w:val="28"/>
        </w:rPr>
        <w:t>Confidentiality Agreement for Access to CCR Data</w:t>
      </w:r>
    </w:p>
    <w:p w:rsidR="00CA0C14" w:rsidRDefault="00CA0C14" w:rsidP="00CA0C14">
      <w:pPr>
        <w:autoSpaceDE w:val="0"/>
        <w:autoSpaceDN w:val="0"/>
        <w:adjustRightInd w:val="0"/>
        <w:spacing w:after="0" w:line="240" w:lineRule="auto"/>
        <w:rPr>
          <w:rFonts w:ascii="Arial" w:hAnsi="Arial" w:cs="Arial"/>
          <w:b/>
          <w:bCs/>
          <w:sz w:val="28"/>
          <w:szCs w:val="28"/>
        </w:rPr>
      </w:pPr>
    </w:p>
    <w:p w:rsidR="00CA0C14" w:rsidRDefault="000A2124" w:rsidP="00CA0C14">
      <w:pPr>
        <w:autoSpaceDE w:val="0"/>
        <w:autoSpaceDN w:val="0"/>
        <w:adjustRightInd w:val="0"/>
        <w:spacing w:after="120" w:line="240" w:lineRule="auto"/>
        <w:rPr>
          <w:rFonts w:ascii="ArialMT" w:hAnsi="ArialMT" w:cs="ArialMT"/>
          <w:sz w:val="24"/>
          <w:szCs w:val="24"/>
        </w:rPr>
      </w:pPr>
      <w:r>
        <w:rPr>
          <w:rFonts w:ascii="ArialMT" w:hAnsi="ArialMT" w:cs="ArialMT"/>
          <w:sz w:val="24"/>
          <w:szCs w:val="24"/>
        </w:rPr>
        <w:t>Name of applicant: _</w:t>
      </w:r>
      <w:r w:rsidR="00CA0C14">
        <w:rPr>
          <w:rFonts w:ascii="ArialMT" w:hAnsi="ArialMT" w:cs="ArialMT"/>
          <w:sz w:val="24"/>
          <w:szCs w:val="24"/>
        </w:rPr>
        <w:t>____________________</w:t>
      </w:r>
      <w:r>
        <w:rPr>
          <w:rFonts w:ascii="ArialMT" w:hAnsi="ArialMT" w:cs="ArialMT"/>
          <w:sz w:val="24"/>
          <w:szCs w:val="24"/>
        </w:rPr>
        <w:t xml:space="preserve">_________________________   </w:t>
      </w:r>
    </w:p>
    <w:p w:rsidR="00CA0C14" w:rsidRDefault="00CA0C14" w:rsidP="00CA0C14">
      <w:pPr>
        <w:autoSpaceDE w:val="0"/>
        <w:autoSpaceDN w:val="0"/>
        <w:adjustRightInd w:val="0"/>
        <w:spacing w:after="120" w:line="240" w:lineRule="auto"/>
        <w:rPr>
          <w:rFonts w:ascii="ArialMT" w:hAnsi="ArialMT" w:cs="ArialMT"/>
          <w:sz w:val="24"/>
          <w:szCs w:val="24"/>
        </w:rPr>
      </w:pPr>
      <w:r>
        <w:rPr>
          <w:rFonts w:ascii="ArialMT" w:hAnsi="ArialMT" w:cs="ArialMT"/>
          <w:sz w:val="24"/>
          <w:szCs w:val="24"/>
        </w:rPr>
        <w:t>Title: ________________________________</w:t>
      </w:r>
      <w:r w:rsidR="000A2124">
        <w:rPr>
          <w:rFonts w:ascii="ArialMT" w:hAnsi="ArialMT" w:cs="ArialMT"/>
          <w:sz w:val="24"/>
          <w:szCs w:val="24"/>
        </w:rPr>
        <w:t>_________________________</w:t>
      </w:r>
    </w:p>
    <w:p w:rsidR="00CA0C14" w:rsidRDefault="00CA0C14" w:rsidP="00CA0C14">
      <w:pPr>
        <w:autoSpaceDE w:val="0"/>
        <w:autoSpaceDN w:val="0"/>
        <w:adjustRightInd w:val="0"/>
        <w:spacing w:after="120" w:line="240" w:lineRule="auto"/>
        <w:rPr>
          <w:rFonts w:ascii="ArialMT" w:hAnsi="ArialMT" w:cs="ArialMT"/>
          <w:sz w:val="24"/>
          <w:szCs w:val="24"/>
        </w:rPr>
      </w:pPr>
      <w:r>
        <w:rPr>
          <w:rFonts w:ascii="ArialMT" w:hAnsi="ArialMT" w:cs="ArialMT"/>
          <w:sz w:val="24"/>
          <w:szCs w:val="24"/>
        </w:rPr>
        <w:t>Organizational affiliation:</w:t>
      </w:r>
      <w:r w:rsidR="001314FC">
        <w:rPr>
          <w:rFonts w:ascii="ArialMT" w:hAnsi="ArialMT" w:cs="ArialMT"/>
          <w:sz w:val="24"/>
          <w:szCs w:val="24"/>
        </w:rPr>
        <w:t xml:space="preserve"> </w:t>
      </w:r>
      <w:r>
        <w:rPr>
          <w:rFonts w:ascii="ArialMT" w:hAnsi="ArialMT" w:cs="ArialMT"/>
          <w:sz w:val="24"/>
          <w:szCs w:val="24"/>
        </w:rPr>
        <w:t xml:space="preserve"> _________________</w:t>
      </w:r>
      <w:r w:rsidR="000A2124">
        <w:rPr>
          <w:rFonts w:ascii="ArialMT" w:hAnsi="ArialMT" w:cs="ArialMT"/>
          <w:sz w:val="24"/>
          <w:szCs w:val="24"/>
        </w:rPr>
        <w:t>________________________</w:t>
      </w:r>
    </w:p>
    <w:p w:rsidR="00CA0C14" w:rsidRDefault="00CA0C14" w:rsidP="00CA0C14">
      <w:pPr>
        <w:autoSpaceDE w:val="0"/>
        <w:autoSpaceDN w:val="0"/>
        <w:adjustRightInd w:val="0"/>
        <w:spacing w:after="120" w:line="240" w:lineRule="auto"/>
        <w:rPr>
          <w:rFonts w:ascii="ArialMT" w:hAnsi="ArialMT" w:cs="ArialMT"/>
          <w:sz w:val="24"/>
          <w:szCs w:val="24"/>
        </w:rPr>
      </w:pPr>
      <w:r>
        <w:rPr>
          <w:rFonts w:ascii="ArialMT" w:hAnsi="ArialMT" w:cs="ArialMT"/>
          <w:sz w:val="24"/>
          <w:szCs w:val="24"/>
        </w:rPr>
        <w:t>Street address: ________________________</w:t>
      </w:r>
      <w:r w:rsidR="000A2124">
        <w:rPr>
          <w:rFonts w:ascii="ArialMT" w:hAnsi="ArialMT" w:cs="ArialMT"/>
          <w:sz w:val="24"/>
          <w:szCs w:val="24"/>
        </w:rPr>
        <w:t>_________________________</w:t>
      </w:r>
    </w:p>
    <w:p w:rsidR="00CA0C14" w:rsidRDefault="00CA0C14" w:rsidP="00CA0C14">
      <w:pPr>
        <w:autoSpaceDE w:val="0"/>
        <w:autoSpaceDN w:val="0"/>
        <w:adjustRightInd w:val="0"/>
        <w:spacing w:after="120" w:line="240" w:lineRule="auto"/>
        <w:rPr>
          <w:rFonts w:ascii="ArialMT" w:hAnsi="ArialMT" w:cs="ArialMT"/>
          <w:sz w:val="24"/>
          <w:szCs w:val="24"/>
        </w:rPr>
      </w:pPr>
      <w:r>
        <w:rPr>
          <w:rFonts w:ascii="ArialMT" w:hAnsi="ArialMT" w:cs="ArialMT"/>
          <w:sz w:val="24"/>
          <w:szCs w:val="24"/>
        </w:rPr>
        <w:t>City/state/zip code: _____________________</w:t>
      </w:r>
      <w:r w:rsidR="000A2124">
        <w:rPr>
          <w:rFonts w:ascii="ArialMT" w:hAnsi="ArialMT" w:cs="ArialMT"/>
          <w:sz w:val="24"/>
          <w:szCs w:val="24"/>
        </w:rPr>
        <w:t>_________________________</w:t>
      </w:r>
    </w:p>
    <w:p w:rsidR="00CA0C14" w:rsidRDefault="00CA0C14" w:rsidP="00CA0C14">
      <w:pPr>
        <w:autoSpaceDE w:val="0"/>
        <w:autoSpaceDN w:val="0"/>
        <w:adjustRightInd w:val="0"/>
        <w:spacing w:after="120" w:line="240" w:lineRule="auto"/>
        <w:rPr>
          <w:rFonts w:ascii="ArialMT" w:hAnsi="ArialMT" w:cs="ArialMT"/>
          <w:sz w:val="24"/>
          <w:szCs w:val="24"/>
        </w:rPr>
      </w:pPr>
    </w:p>
    <w:p w:rsidR="00CA0C14" w:rsidRDefault="00CA0C14" w:rsidP="00DA4C2C">
      <w:pPr>
        <w:autoSpaceDE w:val="0"/>
        <w:autoSpaceDN w:val="0"/>
        <w:adjustRightInd w:val="0"/>
        <w:spacing w:after="0"/>
        <w:rPr>
          <w:rFonts w:ascii="Arial" w:hAnsi="Arial" w:cs="Arial"/>
          <w:b/>
          <w:bCs/>
          <w:sz w:val="24"/>
          <w:szCs w:val="24"/>
        </w:rPr>
      </w:pPr>
      <w:r>
        <w:rPr>
          <w:rFonts w:ascii="Arial" w:hAnsi="Arial" w:cs="Arial"/>
          <w:b/>
          <w:bCs/>
          <w:sz w:val="24"/>
          <w:szCs w:val="24"/>
        </w:rPr>
        <w:t>Instructions</w:t>
      </w:r>
    </w:p>
    <w:p w:rsidR="00CA0C14" w:rsidRDefault="00CA0C14" w:rsidP="00CA0C1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Access to California Cancer Registry (CCR) data (i.e., the right to examine CCR data) is strictly limited under California law. Persons seeking access to CCR data in the custody of the California Department of Public Health, </w:t>
      </w:r>
      <w:r w:rsidR="000873EA">
        <w:rPr>
          <w:rFonts w:ascii="Arial" w:hAnsi="Arial" w:cs="Arial"/>
          <w:b/>
          <w:bCs/>
          <w:sz w:val="24"/>
          <w:szCs w:val="24"/>
        </w:rPr>
        <w:t>Chronic Disease</w:t>
      </w:r>
      <w:r>
        <w:rPr>
          <w:rFonts w:ascii="Arial" w:hAnsi="Arial" w:cs="Arial"/>
          <w:b/>
          <w:bCs/>
          <w:sz w:val="24"/>
          <w:szCs w:val="24"/>
        </w:rPr>
        <w:t xml:space="preserve"> Surveillance and Research Branch, or a regional registry (hereinafter the “CCR Data Custodian”) must complete this application, sign and submit it to the custodian of the data. Attach additional pages as necessary. Approval will be mailed to Applicant at the address shown above.</w:t>
      </w:r>
    </w:p>
    <w:p w:rsidR="00CA0C14" w:rsidRDefault="00CA0C14" w:rsidP="00CA0C14">
      <w:pPr>
        <w:autoSpaceDE w:val="0"/>
        <w:autoSpaceDN w:val="0"/>
        <w:adjustRightInd w:val="0"/>
        <w:spacing w:after="0" w:line="240" w:lineRule="auto"/>
        <w:rPr>
          <w:rFonts w:ascii="Arial" w:hAnsi="Arial" w:cs="Arial"/>
          <w:b/>
          <w:bCs/>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1. Applicant requires access to CCR data to engage in the following demographic, epidemiological or other similar studies related to health:</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554048" w:rsidRDefault="00554048" w:rsidP="00554048">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CA0C14" w:rsidRDefault="00CA0C14" w:rsidP="00DA4C2C">
      <w:pPr>
        <w:autoSpaceDE w:val="0"/>
        <w:autoSpaceDN w:val="0"/>
        <w:adjustRightInd w:val="0"/>
        <w:spacing w:after="0" w:line="312"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The specific purpose for which Applicant will use CCR data and the </w:t>
      </w:r>
      <w:proofErr w:type="gramStart"/>
      <w:r>
        <w:rPr>
          <w:rFonts w:ascii="ArialMT" w:hAnsi="ArialMT" w:cs="ArialMT"/>
          <w:sz w:val="24"/>
          <w:szCs w:val="24"/>
        </w:rPr>
        <w:t>data</w:t>
      </w:r>
      <w:proofErr w:type="gramEnd"/>
      <w:r>
        <w:rPr>
          <w:rFonts w:ascii="ArialMT" w:hAnsi="ArialMT" w:cs="ArialMT"/>
          <w:sz w:val="24"/>
          <w:szCs w:val="24"/>
        </w:rPr>
        <w:t xml:space="preserve"> files to be accessed (e.g. type(s) of cancer, patient characteristics, </w:t>
      </w:r>
      <w:r>
        <w:rPr>
          <w:rFonts w:ascii="ArialMT" w:hAnsi="ArialMT" w:cs="ArialMT"/>
          <w:sz w:val="24"/>
          <w:szCs w:val="24"/>
        </w:rPr>
        <w:lastRenderedPageBreak/>
        <w:t>diagnosis years, geographical areas) and other relevant information are:</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554048" w:rsidRDefault="00554048"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CA0C14" w:rsidRDefault="00CA0C14" w:rsidP="00DA4C2C">
      <w:pPr>
        <w:autoSpaceDE w:val="0"/>
        <w:autoSpaceDN w:val="0"/>
        <w:adjustRightInd w:val="0"/>
        <w:spacing w:after="0" w:line="312"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3. Applicant’s qualifications to engage in these activities are as follows:</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554048" w:rsidRDefault="00554048"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__________________________________________________________________</w:t>
      </w:r>
    </w:p>
    <w:p w:rsidR="00CA0C14" w:rsidRDefault="00CA0C14" w:rsidP="00DA4C2C">
      <w:pPr>
        <w:autoSpaceDE w:val="0"/>
        <w:autoSpaceDN w:val="0"/>
        <w:adjustRightInd w:val="0"/>
        <w:spacing w:after="0" w:line="312" w:lineRule="auto"/>
        <w:rPr>
          <w:rFonts w:ascii="ArialMT" w:hAnsi="ArialMT" w:cs="ArialMT"/>
          <w:sz w:val="24"/>
          <w:szCs w:val="24"/>
        </w:rPr>
      </w:pPr>
    </w:p>
    <w:p w:rsidR="00CA0C14" w:rsidRDefault="00CA0C14" w:rsidP="00CA0C14">
      <w:pPr>
        <w:autoSpaceDE w:val="0"/>
        <w:autoSpaceDN w:val="0"/>
        <w:adjustRightInd w:val="0"/>
        <w:spacing w:after="0" w:line="240" w:lineRule="auto"/>
        <w:ind w:left="270" w:hanging="270"/>
        <w:rPr>
          <w:rFonts w:ascii="ArialMT" w:hAnsi="ArialMT" w:cs="ArialMT"/>
          <w:sz w:val="24"/>
          <w:szCs w:val="24"/>
        </w:rPr>
      </w:pPr>
      <w:r>
        <w:rPr>
          <w:rFonts w:ascii="ArialMT" w:hAnsi="ArialMT" w:cs="ArialMT"/>
          <w:sz w:val="24"/>
          <w:szCs w:val="24"/>
        </w:rPr>
        <w:t>4. In consideration for CCR Data Custodian's approval of this application, Applicant represents, warrants, and agrees as follows:</w:t>
      </w:r>
    </w:p>
    <w:p w:rsidR="00CA0C14" w:rsidRDefault="00CA0C14" w:rsidP="00CA0C14">
      <w:pPr>
        <w:autoSpaceDE w:val="0"/>
        <w:autoSpaceDN w:val="0"/>
        <w:adjustRightInd w:val="0"/>
        <w:spacing w:after="0" w:line="240" w:lineRule="auto"/>
        <w:rPr>
          <w:rFonts w:ascii="ArialMT" w:hAnsi="ArialMT" w:cs="ArialMT"/>
          <w:sz w:val="24"/>
          <w:szCs w:val="24"/>
        </w:rPr>
      </w:pPr>
    </w:p>
    <w:p w:rsidR="00CA0C14" w:rsidRDefault="00CA0C14" w:rsidP="00CA0C14">
      <w:pPr>
        <w:tabs>
          <w:tab w:val="left" w:pos="360"/>
        </w:tabs>
        <w:autoSpaceDE w:val="0"/>
        <w:autoSpaceDN w:val="0"/>
        <w:adjustRightInd w:val="0"/>
        <w:spacing w:after="0" w:line="240" w:lineRule="auto"/>
        <w:ind w:left="360" w:hanging="360"/>
        <w:rPr>
          <w:rFonts w:ascii="ArialMT" w:hAnsi="ArialMT" w:cs="ArialMT"/>
          <w:sz w:val="24"/>
          <w:szCs w:val="24"/>
        </w:rPr>
      </w:pPr>
      <w:r>
        <w:rPr>
          <w:rFonts w:ascii="ArialMT" w:hAnsi="ArialMT" w:cs="ArialMT"/>
          <w:sz w:val="24"/>
          <w:szCs w:val="24"/>
        </w:rPr>
        <w:t>a.   For purposes of this confidentiality agreement, "CCR data" means all information relating to cases of cancer collected at any time by the California Department of</w:t>
      </w:r>
    </w:p>
    <w:p w:rsidR="00CA0C14" w:rsidRDefault="00CA0C14" w:rsidP="00CA0C14">
      <w:pPr>
        <w:autoSpaceDE w:val="0"/>
        <w:autoSpaceDN w:val="0"/>
        <w:adjustRightInd w:val="0"/>
        <w:spacing w:after="0" w:line="240" w:lineRule="auto"/>
        <w:ind w:left="360"/>
        <w:rPr>
          <w:rFonts w:ascii="ArialMT" w:hAnsi="ArialMT" w:cs="ArialMT"/>
          <w:sz w:val="24"/>
          <w:szCs w:val="24"/>
        </w:rPr>
      </w:pPr>
      <w:r>
        <w:rPr>
          <w:rFonts w:ascii="ArialMT" w:hAnsi="ArialMT" w:cs="ArialMT"/>
          <w:sz w:val="24"/>
          <w:szCs w:val="24"/>
        </w:rPr>
        <w:t>Public Health, a regional cancer registry designated by the Department or any other individual or institution under the authority of California Health and Safety</w:t>
      </w:r>
    </w:p>
    <w:p w:rsidR="00CA0C14" w:rsidRDefault="00CA0C14" w:rsidP="00CA0C14">
      <w:pPr>
        <w:autoSpaceDE w:val="0"/>
        <w:autoSpaceDN w:val="0"/>
        <w:adjustRightInd w:val="0"/>
        <w:spacing w:after="0" w:line="240" w:lineRule="auto"/>
        <w:ind w:left="360"/>
        <w:rPr>
          <w:rFonts w:ascii="ArialMT" w:hAnsi="ArialMT" w:cs="ArialMT"/>
          <w:sz w:val="24"/>
          <w:szCs w:val="24"/>
        </w:rPr>
      </w:pPr>
      <w:r>
        <w:rPr>
          <w:rFonts w:ascii="ArialMT" w:hAnsi="ArialMT" w:cs="ArialMT"/>
          <w:sz w:val="24"/>
          <w:szCs w:val="24"/>
        </w:rPr>
        <w:t xml:space="preserve">Code Section 103885 and predecessor statutes, whether or not such information identifies an individual or could be used to identify an individual. CCR data also means all documents, files or other records, regardless of format or medium, containing CCR data (whether alone or in combination with other data). </w:t>
      </w:r>
    </w:p>
    <w:p w:rsidR="00CA0C14" w:rsidRDefault="00CA0C14" w:rsidP="00CA0C14">
      <w:pPr>
        <w:autoSpaceDE w:val="0"/>
        <w:autoSpaceDN w:val="0"/>
        <w:adjustRightInd w:val="0"/>
        <w:spacing w:after="0" w:line="240" w:lineRule="auto"/>
        <w:rPr>
          <w:rFonts w:ascii="ArialMT" w:hAnsi="ArialMT" w:cs="ArialMT"/>
          <w:sz w:val="24"/>
          <w:szCs w:val="24"/>
        </w:rPr>
      </w:pPr>
    </w:p>
    <w:p w:rsidR="00CA0C14" w:rsidRDefault="00CA0C14" w:rsidP="006E7232">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 xml:space="preserve">b. </w:t>
      </w:r>
      <w:r w:rsidR="006E7232">
        <w:rPr>
          <w:rFonts w:ascii="ArialMT" w:hAnsi="ArialMT" w:cs="ArialMT"/>
          <w:sz w:val="24"/>
          <w:szCs w:val="24"/>
        </w:rPr>
        <w:t xml:space="preserve">  </w:t>
      </w:r>
      <w:r>
        <w:rPr>
          <w:rFonts w:ascii="ArialMT" w:hAnsi="ArialMT" w:cs="ArialMT"/>
          <w:sz w:val="24"/>
          <w:szCs w:val="24"/>
        </w:rPr>
        <w:t>California</w:t>
      </w:r>
      <w:proofErr w:type="gramEnd"/>
      <w:r>
        <w:rPr>
          <w:rFonts w:ascii="ArialMT" w:hAnsi="ArialMT" w:cs="ArialMT"/>
          <w:sz w:val="24"/>
          <w:szCs w:val="24"/>
        </w:rPr>
        <w:t xml:space="preserve"> Health and Safety Code Section 103885 contains various provisions</w:t>
      </w:r>
    </w:p>
    <w:p w:rsidR="00CA0C14" w:rsidRDefault="00CA0C14" w:rsidP="00CA0C14">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relating</w:t>
      </w:r>
      <w:proofErr w:type="gramEnd"/>
      <w:r>
        <w:rPr>
          <w:rFonts w:ascii="ArialMT" w:hAnsi="ArialMT" w:cs="ArialMT"/>
          <w:sz w:val="24"/>
          <w:szCs w:val="24"/>
        </w:rPr>
        <w:t xml:space="preserve"> to use, access, disclosure, and publication of CCR data. These</w:t>
      </w:r>
    </w:p>
    <w:p w:rsidR="00CA0C14" w:rsidRDefault="00CA0C14" w:rsidP="00CA0C14">
      <w:pPr>
        <w:autoSpaceDE w:val="0"/>
        <w:autoSpaceDN w:val="0"/>
        <w:adjustRightInd w:val="0"/>
        <w:spacing w:after="0" w:line="240" w:lineRule="auto"/>
        <w:ind w:left="360"/>
        <w:rPr>
          <w:rFonts w:ascii="ArialMT" w:hAnsi="ArialMT" w:cs="ArialMT"/>
          <w:sz w:val="24"/>
          <w:szCs w:val="24"/>
        </w:rPr>
      </w:pPr>
      <w:proofErr w:type="gramStart"/>
      <w:r>
        <w:rPr>
          <w:rFonts w:ascii="ArialMT" w:hAnsi="ArialMT" w:cs="ArialMT"/>
          <w:sz w:val="24"/>
          <w:szCs w:val="24"/>
        </w:rPr>
        <w:t>provisions</w:t>
      </w:r>
      <w:proofErr w:type="gramEnd"/>
      <w:r>
        <w:rPr>
          <w:rFonts w:ascii="ArialMT" w:hAnsi="ArialMT" w:cs="ArialMT"/>
          <w:sz w:val="24"/>
          <w:szCs w:val="24"/>
        </w:rPr>
        <w:t xml:space="preserve"> may be different from the laws, regulations or policies applicable to</w:t>
      </w:r>
    </w:p>
    <w:p w:rsidR="00CA0C14" w:rsidRDefault="00CA0C14" w:rsidP="00CA0C14">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other</w:t>
      </w:r>
      <w:proofErr w:type="gramEnd"/>
      <w:r>
        <w:rPr>
          <w:rFonts w:ascii="ArialMT" w:hAnsi="ArialMT" w:cs="ArialMT"/>
          <w:sz w:val="24"/>
          <w:szCs w:val="24"/>
        </w:rPr>
        <w:t xml:space="preserve"> data used by Applicant. Applicant represents and warrants that: (a)</w:t>
      </w:r>
    </w:p>
    <w:p w:rsidR="00CA0C14" w:rsidRDefault="00CA0C14" w:rsidP="00CA0C14">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Applicant has reviewed section 103885, the California Department of Public</w:t>
      </w:r>
    </w:p>
    <w:p w:rsidR="00CA0C14" w:rsidRDefault="00CA0C14" w:rsidP="00CA0C14">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Health, Cancer Surveillance and Research Branch, "Policies and Procedures for</w:t>
      </w:r>
    </w:p>
    <w:p w:rsidR="00CA0C14" w:rsidRDefault="00CA0C14" w:rsidP="00CA0C14">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Access to and Disclosure of Confidential Data from the California Cancer</w:t>
      </w:r>
    </w:p>
    <w:p w:rsidR="00CA0C14" w:rsidRDefault="00CA0C14" w:rsidP="00CA0C14">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Registry" (www.ccrcal.org) (hereinafter "CCR Data Access and Disclosure</w:t>
      </w:r>
    </w:p>
    <w:p w:rsidR="00CA0C14" w:rsidRDefault="00CA0C14" w:rsidP="00CA0C14">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Policies"), and the terms and conditions of this confidentiality agreement; (b)</w:t>
      </w:r>
    </w:p>
    <w:p w:rsidR="00CA0C14" w:rsidRDefault="00CA0C14" w:rsidP="00CA0C14">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Applicant has had a full opportunity to discuss any questions or concerns</w:t>
      </w:r>
    </w:p>
    <w:p w:rsidR="00CA0C14" w:rsidRDefault="00CA0C14" w:rsidP="00CA0C14">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Applicant may have regarding the interpretation of section 103885, Applicant's</w:t>
      </w:r>
    </w:p>
    <w:p w:rsidR="00CA0C14" w:rsidRDefault="00CA0C14" w:rsidP="00CA0C14">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duties</w:t>
      </w:r>
      <w:proofErr w:type="gramEnd"/>
      <w:r>
        <w:rPr>
          <w:rFonts w:ascii="ArialMT" w:hAnsi="ArialMT" w:cs="ArialMT"/>
          <w:sz w:val="24"/>
          <w:szCs w:val="24"/>
        </w:rPr>
        <w:t xml:space="preserve"> and obligations under the statute and the terms and conditions of this</w:t>
      </w:r>
    </w:p>
    <w:p w:rsidR="00CA0C14" w:rsidRDefault="00CA0C14" w:rsidP="00CA0C14">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confidentiality</w:t>
      </w:r>
      <w:proofErr w:type="gramEnd"/>
      <w:r>
        <w:rPr>
          <w:rFonts w:ascii="ArialMT" w:hAnsi="ArialMT" w:cs="ArialMT"/>
          <w:sz w:val="24"/>
          <w:szCs w:val="24"/>
        </w:rPr>
        <w:t xml:space="preserve"> agreement with Custodian; (c) any such questions or concerns</w:t>
      </w:r>
    </w:p>
    <w:p w:rsidR="00CA0C14" w:rsidRDefault="00CA0C14" w:rsidP="00CA0C14">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have</w:t>
      </w:r>
      <w:proofErr w:type="gramEnd"/>
      <w:r>
        <w:rPr>
          <w:rFonts w:ascii="ArialMT" w:hAnsi="ArialMT" w:cs="ArialMT"/>
          <w:sz w:val="24"/>
          <w:szCs w:val="24"/>
        </w:rPr>
        <w:t xml:space="preserve"> been resolved to Applicant's satisfaction; and (d) on the basis of the</w:t>
      </w:r>
    </w:p>
    <w:p w:rsidR="00CA0C14" w:rsidRDefault="00CA0C14" w:rsidP="00CA0C14">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foregoing</w:t>
      </w:r>
      <w:proofErr w:type="gramEnd"/>
      <w:r>
        <w:rPr>
          <w:rFonts w:ascii="ArialMT" w:hAnsi="ArialMT" w:cs="ArialMT"/>
          <w:sz w:val="24"/>
          <w:szCs w:val="24"/>
        </w:rPr>
        <w:t xml:space="preserve"> review and discussions, Applicant is prepared to access and use CCR</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data</w:t>
      </w:r>
      <w:proofErr w:type="gramEnd"/>
      <w:r>
        <w:rPr>
          <w:rFonts w:ascii="ArialMT" w:hAnsi="ArialMT" w:cs="ArialMT"/>
          <w:sz w:val="24"/>
          <w:szCs w:val="24"/>
        </w:rPr>
        <w:t xml:space="preserve"> in conformity with section 103885 and the terms and conditions of this</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confidentiality</w:t>
      </w:r>
      <w:proofErr w:type="gramEnd"/>
      <w:r>
        <w:rPr>
          <w:rFonts w:ascii="ArialMT" w:hAnsi="ArialMT" w:cs="ArialMT"/>
          <w:sz w:val="24"/>
          <w:szCs w:val="24"/>
        </w:rPr>
        <w:t xml:space="preserve"> agreement.</w:t>
      </w:r>
    </w:p>
    <w:p w:rsidR="006E7232" w:rsidRDefault="006E7232" w:rsidP="006E7232">
      <w:pPr>
        <w:autoSpaceDE w:val="0"/>
        <w:autoSpaceDN w:val="0"/>
        <w:adjustRightInd w:val="0"/>
        <w:spacing w:after="0" w:line="240" w:lineRule="auto"/>
        <w:ind w:firstLine="360"/>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c. </w:t>
      </w:r>
      <w:r w:rsidR="006E7232">
        <w:rPr>
          <w:rFonts w:ascii="ArialMT" w:hAnsi="ArialMT" w:cs="ArialMT"/>
          <w:sz w:val="24"/>
          <w:szCs w:val="24"/>
        </w:rPr>
        <w:t xml:space="preserve">  </w:t>
      </w:r>
      <w:r>
        <w:rPr>
          <w:rFonts w:ascii="ArialMT" w:hAnsi="ArialMT" w:cs="ArialMT"/>
          <w:sz w:val="24"/>
          <w:szCs w:val="24"/>
        </w:rPr>
        <w:t>Applicant agrees to comply with the requirements of California Health and Safety</w:t>
      </w:r>
    </w:p>
    <w:p w:rsidR="00CA0C14" w:rsidRDefault="00CA0C14" w:rsidP="006E7232">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Code section 103885, any and all other federal and state laws or regulations</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relating</w:t>
      </w:r>
      <w:proofErr w:type="gramEnd"/>
      <w:r>
        <w:rPr>
          <w:rFonts w:ascii="ArialMT" w:hAnsi="ArialMT" w:cs="ArialMT"/>
          <w:sz w:val="24"/>
          <w:szCs w:val="24"/>
        </w:rPr>
        <w:t xml:space="preserve"> to confidentiality, security, use, access, and disclosure of CCR data, and</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CCR Data Access and Disclosure Policies.</w:t>
      </w:r>
    </w:p>
    <w:p w:rsidR="006E7232" w:rsidRDefault="006E7232" w:rsidP="006E7232">
      <w:pPr>
        <w:autoSpaceDE w:val="0"/>
        <w:autoSpaceDN w:val="0"/>
        <w:adjustRightInd w:val="0"/>
        <w:spacing w:after="0" w:line="240" w:lineRule="auto"/>
        <w:ind w:firstLine="360"/>
        <w:rPr>
          <w:rFonts w:ascii="ArialMT" w:hAnsi="ArialMT" w:cs="ArialMT"/>
          <w:sz w:val="24"/>
          <w:szCs w:val="24"/>
        </w:rPr>
      </w:pPr>
    </w:p>
    <w:p w:rsidR="00CA0C14" w:rsidRDefault="00CA0C14" w:rsidP="006E7232">
      <w:pPr>
        <w:autoSpaceDE w:val="0"/>
        <w:autoSpaceDN w:val="0"/>
        <w:adjustRightInd w:val="0"/>
        <w:spacing w:after="0" w:line="240" w:lineRule="auto"/>
        <w:ind w:left="360" w:hanging="360"/>
        <w:rPr>
          <w:rFonts w:ascii="ArialMT" w:hAnsi="ArialMT" w:cs="ArialMT"/>
          <w:sz w:val="24"/>
          <w:szCs w:val="24"/>
        </w:rPr>
      </w:pPr>
      <w:r>
        <w:rPr>
          <w:rFonts w:ascii="ArialMT" w:hAnsi="ArialMT" w:cs="ArialMT"/>
          <w:sz w:val="24"/>
          <w:szCs w:val="24"/>
        </w:rPr>
        <w:t xml:space="preserve">d. </w:t>
      </w:r>
      <w:r w:rsidR="006E7232">
        <w:rPr>
          <w:rFonts w:ascii="ArialMT" w:hAnsi="ArialMT" w:cs="ArialMT"/>
          <w:sz w:val="24"/>
          <w:szCs w:val="24"/>
        </w:rPr>
        <w:t xml:space="preserve">  </w:t>
      </w:r>
      <w:r>
        <w:rPr>
          <w:rFonts w:ascii="ArialMT" w:hAnsi="ArialMT" w:cs="ArialMT"/>
          <w:sz w:val="24"/>
          <w:szCs w:val="24"/>
        </w:rPr>
        <w:t>Applicant agrees to access and use the requested CCR data in strict conformity</w:t>
      </w:r>
      <w:r w:rsidR="006E7232">
        <w:rPr>
          <w:rFonts w:ascii="ArialMT" w:hAnsi="ArialMT" w:cs="ArialMT"/>
          <w:sz w:val="24"/>
          <w:szCs w:val="24"/>
        </w:rPr>
        <w:t xml:space="preserve"> </w:t>
      </w:r>
      <w:r>
        <w:rPr>
          <w:rFonts w:ascii="ArialMT" w:hAnsi="ArialMT" w:cs="ArialMT"/>
          <w:sz w:val="24"/>
          <w:szCs w:val="24"/>
        </w:rPr>
        <w:t>with the specific purposes set forth in his or her application. Applicant agrees not</w:t>
      </w:r>
      <w:r w:rsidR="006E7232">
        <w:rPr>
          <w:rFonts w:ascii="ArialMT" w:hAnsi="ArialMT" w:cs="ArialMT"/>
          <w:sz w:val="24"/>
          <w:szCs w:val="24"/>
        </w:rPr>
        <w:t xml:space="preserve"> </w:t>
      </w:r>
      <w:r>
        <w:rPr>
          <w:rFonts w:ascii="ArialMT" w:hAnsi="ArialMT" w:cs="ArialMT"/>
          <w:sz w:val="24"/>
          <w:szCs w:val="24"/>
        </w:rPr>
        <w:t>to use the CCR data for any other purpose. Applicant agrees not to copy or</w:t>
      </w:r>
      <w:r w:rsidR="006E7232">
        <w:rPr>
          <w:rFonts w:ascii="ArialMT" w:hAnsi="ArialMT" w:cs="ArialMT"/>
          <w:sz w:val="24"/>
          <w:szCs w:val="24"/>
        </w:rPr>
        <w:t xml:space="preserve"> </w:t>
      </w:r>
      <w:r>
        <w:rPr>
          <w:rFonts w:ascii="ArialMT" w:hAnsi="ArialMT" w:cs="ArialMT"/>
          <w:sz w:val="24"/>
          <w:szCs w:val="24"/>
        </w:rPr>
        <w:t>reproduce the CCR data in whole or in part, in any manner or format, or permit</w:t>
      </w:r>
      <w:r w:rsidR="006E7232">
        <w:rPr>
          <w:rFonts w:ascii="ArialMT" w:hAnsi="ArialMT" w:cs="ArialMT"/>
          <w:sz w:val="24"/>
          <w:szCs w:val="24"/>
        </w:rPr>
        <w:t xml:space="preserve"> </w:t>
      </w:r>
      <w:r>
        <w:rPr>
          <w:rFonts w:ascii="ArialMT" w:hAnsi="ArialMT" w:cs="ArialMT"/>
          <w:sz w:val="24"/>
          <w:szCs w:val="24"/>
        </w:rPr>
        <w:t>others to do so.</w:t>
      </w:r>
    </w:p>
    <w:p w:rsidR="006E7232" w:rsidRDefault="006E7232" w:rsidP="00CA0C14">
      <w:pPr>
        <w:autoSpaceDE w:val="0"/>
        <w:autoSpaceDN w:val="0"/>
        <w:adjustRightInd w:val="0"/>
        <w:spacing w:after="0" w:line="24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e. </w:t>
      </w:r>
      <w:r w:rsidR="006E7232">
        <w:rPr>
          <w:rFonts w:ascii="ArialMT" w:hAnsi="ArialMT" w:cs="ArialMT"/>
          <w:sz w:val="24"/>
          <w:szCs w:val="24"/>
        </w:rPr>
        <w:t xml:space="preserve">  </w:t>
      </w:r>
      <w:r>
        <w:rPr>
          <w:rFonts w:ascii="ArialMT" w:hAnsi="ArialMT" w:cs="ArialMT"/>
          <w:sz w:val="24"/>
          <w:szCs w:val="24"/>
        </w:rPr>
        <w:t>Applicant may describe the results of Applicant's use of CCR data in professional</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journals</w:t>
      </w:r>
      <w:proofErr w:type="gramEnd"/>
      <w:r>
        <w:rPr>
          <w:rFonts w:ascii="ArialMT" w:hAnsi="ArialMT" w:cs="ArialMT"/>
          <w:sz w:val="24"/>
          <w:szCs w:val="24"/>
        </w:rPr>
        <w:t>, public reports, presentations, press releases and other publications,</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provided</w:t>
      </w:r>
      <w:proofErr w:type="gramEnd"/>
      <w:r>
        <w:rPr>
          <w:rFonts w:ascii="ArialMT" w:hAnsi="ArialMT" w:cs="ArialMT"/>
          <w:sz w:val="24"/>
          <w:szCs w:val="24"/>
        </w:rPr>
        <w:t xml:space="preserve"> that a copy is provided to the institution from which Applicant receives</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access</w:t>
      </w:r>
      <w:proofErr w:type="gramEnd"/>
      <w:r>
        <w:rPr>
          <w:rFonts w:ascii="ArialMT" w:hAnsi="ArialMT" w:cs="ArialMT"/>
          <w:sz w:val="24"/>
          <w:szCs w:val="24"/>
        </w:rPr>
        <w:t xml:space="preserve"> and that all publications contain the acknowledgment and disclaimer set</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forth</w:t>
      </w:r>
      <w:proofErr w:type="gramEnd"/>
      <w:r>
        <w:rPr>
          <w:rFonts w:ascii="ArialMT" w:hAnsi="ArialMT" w:cs="ArialMT"/>
          <w:sz w:val="24"/>
          <w:szCs w:val="24"/>
        </w:rPr>
        <w:t xml:space="preserve"> in section VI.4. </w:t>
      </w:r>
      <w:proofErr w:type="gramStart"/>
      <w:r>
        <w:rPr>
          <w:rFonts w:ascii="ArialMT" w:hAnsi="ArialMT" w:cs="ArialMT"/>
          <w:sz w:val="24"/>
          <w:szCs w:val="24"/>
        </w:rPr>
        <w:t>of</w:t>
      </w:r>
      <w:proofErr w:type="gramEnd"/>
      <w:r>
        <w:rPr>
          <w:rFonts w:ascii="ArialMT" w:hAnsi="ArialMT" w:cs="ArialMT"/>
          <w:sz w:val="24"/>
          <w:szCs w:val="24"/>
        </w:rPr>
        <w:t xml:space="preserve"> the CCR Data Access and Disclosure Policies.</w:t>
      </w:r>
    </w:p>
    <w:p w:rsidR="00CA0C14" w:rsidRDefault="00CA0C14" w:rsidP="00CA0C14">
      <w:pPr>
        <w:autoSpaceDE w:val="0"/>
        <w:autoSpaceDN w:val="0"/>
        <w:adjustRightInd w:val="0"/>
        <w:spacing w:after="0" w:line="24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w:t>
      </w:r>
      <w:proofErr w:type="gramEnd"/>
      <w:r>
        <w:rPr>
          <w:rFonts w:ascii="ArialMT" w:hAnsi="ArialMT" w:cs="ArialMT"/>
          <w:sz w:val="24"/>
          <w:szCs w:val="24"/>
        </w:rPr>
        <w:t xml:space="preserve">. </w:t>
      </w:r>
      <w:r w:rsidR="006E7232">
        <w:rPr>
          <w:rFonts w:ascii="ArialMT" w:hAnsi="ArialMT" w:cs="ArialMT"/>
          <w:sz w:val="24"/>
          <w:szCs w:val="24"/>
        </w:rPr>
        <w:t xml:space="preserve">  </w:t>
      </w:r>
      <w:r>
        <w:rPr>
          <w:rFonts w:ascii="ArialMT" w:hAnsi="ArialMT" w:cs="ArialMT"/>
          <w:sz w:val="24"/>
          <w:szCs w:val="24"/>
        </w:rPr>
        <w:t>If Applicant becomes aware that any person or institution not authorized to</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access</w:t>
      </w:r>
      <w:proofErr w:type="gramEnd"/>
      <w:r>
        <w:rPr>
          <w:rFonts w:ascii="ArialMT" w:hAnsi="ArialMT" w:cs="ArialMT"/>
          <w:sz w:val="24"/>
          <w:szCs w:val="24"/>
        </w:rPr>
        <w:t xml:space="preserve"> CCR data has attempted to gain access or gained access to the CCR</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data</w:t>
      </w:r>
      <w:proofErr w:type="gramEnd"/>
      <w:r>
        <w:rPr>
          <w:rFonts w:ascii="ArialMT" w:hAnsi="ArialMT" w:cs="ArialMT"/>
          <w:sz w:val="24"/>
          <w:szCs w:val="24"/>
        </w:rPr>
        <w:t>, Applicant agrees to immediately notify CCR Data Custodian. If Applicant</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lastRenderedPageBreak/>
        <w:t>inadvertently</w:t>
      </w:r>
      <w:proofErr w:type="gramEnd"/>
      <w:r>
        <w:rPr>
          <w:rFonts w:ascii="ArialMT" w:hAnsi="ArialMT" w:cs="ArialMT"/>
          <w:sz w:val="24"/>
          <w:szCs w:val="24"/>
        </w:rPr>
        <w:t xml:space="preserve"> gains access to CCR data for which he or she has not been</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approved</w:t>
      </w:r>
      <w:proofErr w:type="gramEnd"/>
      <w:r>
        <w:rPr>
          <w:rFonts w:ascii="ArialMT" w:hAnsi="ArialMT" w:cs="ArialMT"/>
          <w:sz w:val="24"/>
          <w:szCs w:val="24"/>
        </w:rPr>
        <w:t>, Applicant agrees not to make use of the data, not disclose the data to</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any</w:t>
      </w:r>
      <w:proofErr w:type="gramEnd"/>
      <w:r>
        <w:rPr>
          <w:rFonts w:ascii="ArialMT" w:hAnsi="ArialMT" w:cs="ArialMT"/>
          <w:sz w:val="24"/>
          <w:szCs w:val="24"/>
        </w:rPr>
        <w:t xml:space="preserve"> other person or institution, to notify the CCR data custodian, and take</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immediate</w:t>
      </w:r>
      <w:proofErr w:type="gramEnd"/>
      <w:r>
        <w:rPr>
          <w:rFonts w:ascii="ArialMT" w:hAnsi="ArialMT" w:cs="ArialMT"/>
          <w:sz w:val="24"/>
          <w:szCs w:val="24"/>
        </w:rPr>
        <w:t xml:space="preserve"> steps to prevent any recurrence.</w:t>
      </w:r>
    </w:p>
    <w:p w:rsidR="006E7232" w:rsidRDefault="006E7232" w:rsidP="00CA0C14">
      <w:pPr>
        <w:autoSpaceDE w:val="0"/>
        <w:autoSpaceDN w:val="0"/>
        <w:adjustRightInd w:val="0"/>
        <w:spacing w:after="0" w:line="24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 xml:space="preserve">g. </w:t>
      </w:r>
      <w:r w:rsidR="006E7232">
        <w:rPr>
          <w:rFonts w:ascii="ArialMT" w:hAnsi="ArialMT" w:cs="ArialMT"/>
          <w:sz w:val="24"/>
          <w:szCs w:val="24"/>
        </w:rPr>
        <w:t xml:space="preserve">  </w:t>
      </w:r>
      <w:r>
        <w:rPr>
          <w:rFonts w:ascii="ArialMT" w:hAnsi="ArialMT" w:cs="ArialMT"/>
          <w:sz w:val="24"/>
          <w:szCs w:val="24"/>
        </w:rPr>
        <w:t>CCR</w:t>
      </w:r>
      <w:proofErr w:type="gramEnd"/>
      <w:r>
        <w:rPr>
          <w:rFonts w:ascii="ArialMT" w:hAnsi="ArialMT" w:cs="ArialMT"/>
          <w:sz w:val="24"/>
          <w:szCs w:val="24"/>
        </w:rPr>
        <w:t xml:space="preserve"> Data Custodian reserves the right to withdraw Applicant's right to access</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use CCR data at any time without cause. Upon receipt of notice thereof,</w:t>
      </w:r>
    </w:p>
    <w:p w:rsidR="00CA0C14" w:rsidRDefault="00CA0C14" w:rsidP="006E7232">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Applicant agrees to immediately terminate its access to and use of CCR data.</w:t>
      </w:r>
    </w:p>
    <w:p w:rsidR="006E7232" w:rsidRDefault="006E7232" w:rsidP="00CA0C14">
      <w:pPr>
        <w:autoSpaceDE w:val="0"/>
        <w:autoSpaceDN w:val="0"/>
        <w:adjustRightInd w:val="0"/>
        <w:spacing w:after="0" w:line="24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h. </w:t>
      </w:r>
      <w:r w:rsidR="006E7232">
        <w:rPr>
          <w:rFonts w:ascii="ArialMT" w:hAnsi="ArialMT" w:cs="ArialMT"/>
          <w:sz w:val="24"/>
          <w:szCs w:val="24"/>
        </w:rPr>
        <w:t xml:space="preserve">  </w:t>
      </w:r>
      <w:r>
        <w:rPr>
          <w:rFonts w:ascii="ArialMT" w:hAnsi="ArialMT" w:cs="ArialMT"/>
          <w:sz w:val="24"/>
          <w:szCs w:val="24"/>
        </w:rPr>
        <w:t>Applicant acknowledges that if he or she fails to comply with any of Applicant's</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obligations</w:t>
      </w:r>
      <w:proofErr w:type="gramEnd"/>
      <w:r>
        <w:rPr>
          <w:rFonts w:ascii="ArialMT" w:hAnsi="ArialMT" w:cs="ArialMT"/>
          <w:sz w:val="24"/>
          <w:szCs w:val="24"/>
        </w:rPr>
        <w:t xml:space="preserve"> under this confidentiality agreement, CCR Data Custodian and the</w:t>
      </w:r>
    </w:p>
    <w:p w:rsidR="00CA0C14" w:rsidRDefault="00CA0C14" w:rsidP="006E7232">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State of California will suffer immediate, irreparable harm for which monetary</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damages</w:t>
      </w:r>
      <w:proofErr w:type="gramEnd"/>
      <w:r>
        <w:rPr>
          <w:rFonts w:ascii="ArialMT" w:hAnsi="ArialMT" w:cs="ArialMT"/>
          <w:sz w:val="24"/>
          <w:szCs w:val="24"/>
        </w:rPr>
        <w:t xml:space="preserve"> will not be adequate. Applicant agrees that, in addition to any other</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remedies</w:t>
      </w:r>
      <w:proofErr w:type="gramEnd"/>
      <w:r>
        <w:rPr>
          <w:rFonts w:ascii="ArialMT" w:hAnsi="ArialMT" w:cs="ArialMT"/>
          <w:sz w:val="24"/>
          <w:szCs w:val="24"/>
        </w:rPr>
        <w:t xml:space="preserve"> provided at law or in equity, CCR Data Custodian and the State of</w:t>
      </w:r>
    </w:p>
    <w:p w:rsidR="00CA0C14" w:rsidRDefault="00CA0C14" w:rsidP="006E7232">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California shall be entitled to injunctive relief to enforce the provisions of this</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agreement</w:t>
      </w:r>
      <w:proofErr w:type="gramEnd"/>
      <w:r>
        <w:rPr>
          <w:rFonts w:ascii="ArialMT" w:hAnsi="ArialMT" w:cs="ArialMT"/>
          <w:sz w:val="24"/>
          <w:szCs w:val="24"/>
        </w:rPr>
        <w:t>.</w:t>
      </w:r>
    </w:p>
    <w:p w:rsidR="006E7232" w:rsidRDefault="006E7232" w:rsidP="00CA0C14">
      <w:pPr>
        <w:autoSpaceDE w:val="0"/>
        <w:autoSpaceDN w:val="0"/>
        <w:adjustRightInd w:val="0"/>
        <w:spacing w:after="0" w:line="24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proofErr w:type="spellStart"/>
      <w:proofErr w:type="gramStart"/>
      <w:r>
        <w:rPr>
          <w:rFonts w:ascii="ArialMT" w:hAnsi="ArialMT" w:cs="ArialMT"/>
          <w:sz w:val="24"/>
          <w:szCs w:val="24"/>
        </w:rPr>
        <w:t>i</w:t>
      </w:r>
      <w:proofErr w:type="spellEnd"/>
      <w:proofErr w:type="gramEnd"/>
      <w:r>
        <w:rPr>
          <w:rFonts w:ascii="ArialMT" w:hAnsi="ArialMT" w:cs="ArialMT"/>
          <w:sz w:val="24"/>
          <w:szCs w:val="24"/>
        </w:rPr>
        <w:t xml:space="preserve">. </w:t>
      </w:r>
      <w:r w:rsidR="006E7232">
        <w:rPr>
          <w:rFonts w:ascii="ArialMT" w:hAnsi="ArialMT" w:cs="ArialMT"/>
          <w:sz w:val="24"/>
          <w:szCs w:val="24"/>
        </w:rPr>
        <w:t xml:space="preserve">   </w:t>
      </w:r>
      <w:r>
        <w:rPr>
          <w:rFonts w:ascii="ArialMT" w:hAnsi="ArialMT" w:cs="ArialMT"/>
          <w:sz w:val="24"/>
          <w:szCs w:val="24"/>
        </w:rPr>
        <w:t>Notwithstanding any other provision of this confidentiality agreement, CCR Data</w:t>
      </w:r>
    </w:p>
    <w:p w:rsidR="00CA0C14" w:rsidRDefault="00CA0C14" w:rsidP="006E7232">
      <w:pPr>
        <w:autoSpaceDE w:val="0"/>
        <w:autoSpaceDN w:val="0"/>
        <w:adjustRightInd w:val="0"/>
        <w:spacing w:after="0" w:line="240" w:lineRule="auto"/>
        <w:ind w:firstLine="360"/>
        <w:rPr>
          <w:rFonts w:ascii="ArialMT" w:hAnsi="ArialMT" w:cs="ArialMT"/>
          <w:sz w:val="24"/>
          <w:szCs w:val="24"/>
        </w:rPr>
      </w:pPr>
      <w:r>
        <w:rPr>
          <w:rFonts w:ascii="ArialMT" w:hAnsi="ArialMT" w:cs="ArialMT"/>
          <w:sz w:val="24"/>
          <w:szCs w:val="24"/>
        </w:rPr>
        <w:t>Custodian shall have no obligation to grant Applicant access to CCR data unless</w:t>
      </w:r>
    </w:p>
    <w:p w:rsidR="00CA0C14" w:rsidRDefault="00CA0C14" w:rsidP="006E7232">
      <w:pPr>
        <w:autoSpaceDE w:val="0"/>
        <w:autoSpaceDN w:val="0"/>
        <w:adjustRightInd w:val="0"/>
        <w:spacing w:after="0" w:line="240" w:lineRule="auto"/>
        <w:ind w:firstLine="360"/>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until his or her application is approved.</w:t>
      </w:r>
    </w:p>
    <w:p w:rsidR="006E7232" w:rsidRDefault="006E7232" w:rsidP="00CA0C14">
      <w:pPr>
        <w:autoSpaceDE w:val="0"/>
        <w:autoSpaceDN w:val="0"/>
        <w:adjustRightInd w:val="0"/>
        <w:spacing w:after="0" w:line="24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By my signature I declare as follows:</w:t>
      </w:r>
    </w:p>
    <w:p w:rsidR="006E7232" w:rsidRDefault="006E7232" w:rsidP="00CA0C14">
      <w:pPr>
        <w:autoSpaceDE w:val="0"/>
        <w:autoSpaceDN w:val="0"/>
        <w:adjustRightInd w:val="0"/>
        <w:spacing w:after="0" w:line="24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I have read the foregoing agreement. By signing below I make the agreements and</w:t>
      </w:r>
      <w:r w:rsidR="006E7232">
        <w:rPr>
          <w:rFonts w:ascii="ArialMT" w:hAnsi="ArialMT" w:cs="ArialMT"/>
          <w:sz w:val="24"/>
          <w:szCs w:val="24"/>
        </w:rPr>
        <w:t xml:space="preserve"> </w:t>
      </w:r>
      <w:r>
        <w:rPr>
          <w:rFonts w:ascii="ArialMT" w:hAnsi="ArialMT" w:cs="ArialMT"/>
          <w:sz w:val="24"/>
          <w:szCs w:val="24"/>
        </w:rPr>
        <w:t>re</w:t>
      </w:r>
      <w:r w:rsidR="00153678">
        <w:rPr>
          <w:rFonts w:ascii="ArialMT" w:hAnsi="ArialMT" w:cs="ArialMT"/>
          <w:sz w:val="24"/>
          <w:szCs w:val="24"/>
        </w:rPr>
        <w:t>presentations contained therein,</w:t>
      </w:r>
      <w:r>
        <w:rPr>
          <w:rFonts w:ascii="ArialMT" w:hAnsi="ArialMT" w:cs="ArialMT"/>
          <w:sz w:val="24"/>
          <w:szCs w:val="24"/>
        </w:rPr>
        <w:t xml:space="preserve"> I understand that these are material representations</w:t>
      </w:r>
      <w:r w:rsidR="006E7232">
        <w:rPr>
          <w:rFonts w:ascii="ArialMT" w:hAnsi="ArialMT" w:cs="ArialMT"/>
          <w:sz w:val="24"/>
          <w:szCs w:val="24"/>
        </w:rPr>
        <w:t xml:space="preserve"> </w:t>
      </w:r>
      <w:r>
        <w:rPr>
          <w:rFonts w:ascii="ArialMT" w:hAnsi="ArialMT" w:cs="ArialMT"/>
          <w:sz w:val="24"/>
          <w:szCs w:val="24"/>
        </w:rPr>
        <w:t>of fact upon which reliance was placed when this transaction was entered into.</w:t>
      </w:r>
    </w:p>
    <w:p w:rsidR="000A2124" w:rsidRDefault="000A2124" w:rsidP="00CA0C14">
      <w:pPr>
        <w:autoSpaceDE w:val="0"/>
        <w:autoSpaceDN w:val="0"/>
        <w:adjustRightInd w:val="0"/>
        <w:spacing w:after="0" w:line="240" w:lineRule="auto"/>
        <w:rPr>
          <w:rFonts w:ascii="ArialMT" w:hAnsi="ArialMT" w:cs="ArialMT"/>
          <w:sz w:val="24"/>
          <w:szCs w:val="24"/>
        </w:rPr>
      </w:pPr>
    </w:p>
    <w:p w:rsidR="00153678" w:rsidRDefault="00153678" w:rsidP="00CA0C14">
      <w:pPr>
        <w:autoSpaceDE w:val="0"/>
        <w:autoSpaceDN w:val="0"/>
        <w:adjustRightInd w:val="0"/>
        <w:spacing w:after="0" w:line="240" w:lineRule="auto"/>
        <w:rPr>
          <w:rFonts w:ascii="ArialMT" w:hAnsi="ArialMT" w:cs="ArialMT"/>
          <w:sz w:val="24"/>
          <w:szCs w:val="24"/>
        </w:rPr>
      </w:pPr>
    </w:p>
    <w:p w:rsidR="00153678" w:rsidRDefault="00153678" w:rsidP="00CA0C14">
      <w:pPr>
        <w:autoSpaceDE w:val="0"/>
        <w:autoSpaceDN w:val="0"/>
        <w:adjustRightInd w:val="0"/>
        <w:spacing w:after="0" w:line="24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Signature</w:t>
      </w:r>
    </w:p>
    <w:p w:rsidR="006E7232" w:rsidRDefault="006E7232" w:rsidP="00153678">
      <w:pPr>
        <w:autoSpaceDE w:val="0"/>
        <w:autoSpaceDN w:val="0"/>
        <w:adjustRightInd w:val="0"/>
        <w:spacing w:after="0" w:line="360" w:lineRule="auto"/>
        <w:rPr>
          <w:rFonts w:ascii="ArialMT" w:hAnsi="ArialMT" w:cs="ArialMT"/>
          <w:sz w:val="24"/>
          <w:szCs w:val="24"/>
        </w:rPr>
      </w:pPr>
    </w:p>
    <w:p w:rsidR="00CA0C14" w:rsidRDefault="00CA0C14" w:rsidP="00153678">
      <w:pPr>
        <w:tabs>
          <w:tab w:val="left" w:pos="6480"/>
        </w:tabs>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w:t>
      </w:r>
      <w:r w:rsidR="00153678">
        <w:rPr>
          <w:rFonts w:ascii="ArialMT" w:hAnsi="ArialMT" w:cs="ArialMT"/>
          <w:sz w:val="24"/>
          <w:szCs w:val="24"/>
        </w:rPr>
        <w:tab/>
      </w:r>
      <w:r>
        <w:rPr>
          <w:rFonts w:ascii="ArialMT" w:hAnsi="ArialMT" w:cs="ArialMT"/>
          <w:sz w:val="24"/>
          <w:szCs w:val="24"/>
        </w:rPr>
        <w:t xml:space="preserve"> ___________________</w:t>
      </w:r>
    </w:p>
    <w:p w:rsidR="00CA0C14" w:rsidRDefault="00CA0C14" w:rsidP="00153678">
      <w:pPr>
        <w:tabs>
          <w:tab w:val="left" w:pos="7200"/>
        </w:tabs>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Printed Name and Title </w:t>
      </w:r>
      <w:r w:rsidR="00153678">
        <w:rPr>
          <w:rFonts w:ascii="ArialMT" w:hAnsi="ArialMT" w:cs="ArialMT"/>
          <w:sz w:val="24"/>
          <w:szCs w:val="24"/>
        </w:rPr>
        <w:tab/>
      </w:r>
      <w:r>
        <w:rPr>
          <w:rFonts w:ascii="ArialMT" w:hAnsi="ArialMT" w:cs="ArialMT"/>
          <w:sz w:val="24"/>
          <w:szCs w:val="24"/>
        </w:rPr>
        <w:t>Dated</w:t>
      </w:r>
    </w:p>
    <w:p w:rsidR="00847F62" w:rsidRDefault="00847F62" w:rsidP="00CA0C14">
      <w:pPr>
        <w:autoSpaceDE w:val="0"/>
        <w:autoSpaceDN w:val="0"/>
        <w:adjustRightInd w:val="0"/>
        <w:spacing w:after="0" w:line="240" w:lineRule="auto"/>
        <w:rPr>
          <w:rFonts w:ascii="ArialMT" w:hAnsi="ArialMT" w:cs="ArialMT"/>
          <w:sz w:val="24"/>
          <w:szCs w:val="24"/>
        </w:rPr>
      </w:pPr>
    </w:p>
    <w:p w:rsidR="00847F62" w:rsidRDefault="00847F62" w:rsidP="00CA0C14">
      <w:pPr>
        <w:autoSpaceDE w:val="0"/>
        <w:autoSpaceDN w:val="0"/>
        <w:adjustRightInd w:val="0"/>
        <w:spacing w:after="0" w:line="240" w:lineRule="auto"/>
        <w:rPr>
          <w:rFonts w:ascii="ArialMT" w:hAnsi="ArialMT" w:cs="ArialMT"/>
          <w:sz w:val="24"/>
          <w:szCs w:val="24"/>
        </w:rPr>
      </w:pPr>
    </w:p>
    <w:p w:rsidR="00153678" w:rsidRDefault="00153678" w:rsidP="00CA0C14">
      <w:pPr>
        <w:autoSpaceDE w:val="0"/>
        <w:autoSpaceDN w:val="0"/>
        <w:adjustRightInd w:val="0"/>
        <w:spacing w:after="0" w:line="240" w:lineRule="auto"/>
        <w:rPr>
          <w:rFonts w:ascii="ArialMT" w:hAnsi="ArialMT" w:cs="ArialMT"/>
          <w:sz w:val="24"/>
          <w:szCs w:val="24"/>
        </w:rPr>
      </w:pPr>
    </w:p>
    <w:p w:rsidR="006E7232" w:rsidRDefault="006E7232" w:rsidP="00CA0C14">
      <w:pPr>
        <w:autoSpaceDE w:val="0"/>
        <w:autoSpaceDN w:val="0"/>
        <w:adjustRightInd w:val="0"/>
        <w:spacing w:after="0" w:line="24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APPROVAL BY CCR DATA CUSTODIAN:</w:t>
      </w:r>
    </w:p>
    <w:p w:rsidR="006E7232" w:rsidRDefault="006E7232" w:rsidP="00CA0C14">
      <w:pPr>
        <w:autoSpaceDE w:val="0"/>
        <w:autoSpaceDN w:val="0"/>
        <w:adjustRightInd w:val="0"/>
        <w:spacing w:after="0" w:line="240" w:lineRule="auto"/>
        <w:rPr>
          <w:rFonts w:ascii="ArialMT" w:hAnsi="ArialMT" w:cs="ArialMT"/>
          <w:sz w:val="24"/>
          <w:szCs w:val="24"/>
        </w:rPr>
      </w:pPr>
    </w:p>
    <w:p w:rsidR="00153678" w:rsidRDefault="00153678" w:rsidP="00CA0C14">
      <w:pPr>
        <w:autoSpaceDE w:val="0"/>
        <w:autoSpaceDN w:val="0"/>
        <w:adjustRightInd w:val="0"/>
        <w:spacing w:after="0" w:line="240" w:lineRule="auto"/>
        <w:rPr>
          <w:rFonts w:ascii="ArialMT" w:hAnsi="ArialMT" w:cs="ArialMT"/>
          <w:sz w:val="24"/>
          <w:szCs w:val="24"/>
        </w:rPr>
      </w:pPr>
    </w:p>
    <w:p w:rsidR="00153678" w:rsidRDefault="00153678" w:rsidP="00CA0C14">
      <w:pPr>
        <w:autoSpaceDE w:val="0"/>
        <w:autoSpaceDN w:val="0"/>
        <w:adjustRightInd w:val="0"/>
        <w:spacing w:after="0" w:line="240" w:lineRule="auto"/>
        <w:rPr>
          <w:rFonts w:ascii="ArialMT" w:hAnsi="ArialMT" w:cs="ArialMT"/>
          <w:sz w:val="24"/>
          <w:szCs w:val="24"/>
        </w:rPr>
      </w:pPr>
    </w:p>
    <w:p w:rsidR="00CA0C14" w:rsidRDefault="00CA0C14" w:rsidP="00153678">
      <w:pPr>
        <w:tabs>
          <w:tab w:val="left" w:pos="6480"/>
        </w:tabs>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___________________________________________ </w:t>
      </w:r>
      <w:r w:rsidR="00153678">
        <w:rPr>
          <w:rFonts w:ascii="ArialMT" w:hAnsi="ArialMT" w:cs="ArialMT"/>
          <w:sz w:val="24"/>
          <w:szCs w:val="24"/>
        </w:rPr>
        <w:tab/>
      </w:r>
      <w:r>
        <w:rPr>
          <w:rFonts w:ascii="ArialMT" w:hAnsi="ArialMT" w:cs="ArialMT"/>
          <w:sz w:val="24"/>
          <w:szCs w:val="24"/>
        </w:rPr>
        <w:t>___________________</w:t>
      </w:r>
    </w:p>
    <w:p w:rsidR="00CA0C14" w:rsidRDefault="00CA0C14" w:rsidP="00153678">
      <w:pPr>
        <w:tabs>
          <w:tab w:val="left" w:pos="7200"/>
        </w:tabs>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Signature </w:t>
      </w:r>
      <w:r w:rsidR="00153678">
        <w:rPr>
          <w:rFonts w:ascii="ArialMT" w:hAnsi="ArialMT" w:cs="ArialMT"/>
          <w:sz w:val="24"/>
          <w:szCs w:val="24"/>
        </w:rPr>
        <w:tab/>
      </w:r>
      <w:r>
        <w:rPr>
          <w:rFonts w:ascii="ArialMT" w:hAnsi="ArialMT" w:cs="ArialMT"/>
          <w:sz w:val="24"/>
          <w:szCs w:val="24"/>
        </w:rPr>
        <w:t>Dated</w:t>
      </w:r>
    </w:p>
    <w:p w:rsidR="00153678" w:rsidRDefault="00153678" w:rsidP="00153678">
      <w:pPr>
        <w:autoSpaceDE w:val="0"/>
        <w:autoSpaceDN w:val="0"/>
        <w:adjustRightInd w:val="0"/>
        <w:spacing w:after="0" w:line="360" w:lineRule="auto"/>
        <w:rPr>
          <w:rFonts w:ascii="ArialMT" w:hAnsi="ArialMT" w:cs="ArialMT"/>
          <w:sz w:val="24"/>
          <w:szCs w:val="24"/>
        </w:rPr>
      </w:pP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___________________________________________</w:t>
      </w:r>
    </w:p>
    <w:p w:rsidR="00CA0C14" w:rsidRDefault="00CA0C14" w:rsidP="00CA0C14">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Printed Name and Title</w:t>
      </w:r>
    </w:p>
    <w:p w:rsidR="00A3172D" w:rsidRDefault="00A3172D" w:rsidP="00CA0C14"/>
    <w:sectPr w:rsidR="00A3172D" w:rsidSect="00153678">
      <w:footerReference w:type="default" r:id="rId7"/>
      <w:pgSz w:w="12240" w:h="15840" w:code="1"/>
      <w:pgMar w:top="1440" w:right="1440" w:bottom="1296" w:left="158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B7" w:rsidRDefault="00E255B7" w:rsidP="00CA0C14">
      <w:pPr>
        <w:spacing w:after="0" w:line="240" w:lineRule="auto"/>
      </w:pPr>
      <w:r>
        <w:separator/>
      </w:r>
    </w:p>
  </w:endnote>
  <w:endnote w:type="continuationSeparator" w:id="0">
    <w:p w:rsidR="00E255B7" w:rsidRDefault="00E255B7" w:rsidP="00CA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EA" w:rsidRPr="00153678" w:rsidRDefault="000873EA" w:rsidP="00153678">
    <w:pPr>
      <w:autoSpaceDE w:val="0"/>
      <w:autoSpaceDN w:val="0"/>
      <w:adjustRightInd w:val="0"/>
      <w:spacing w:after="0" w:line="240" w:lineRule="auto"/>
      <w:rPr>
        <w:rFonts w:ascii="ArialMT" w:hAnsi="ArialMT" w:cs="ArialMT"/>
        <w:sz w:val="24"/>
        <w:szCs w:val="24"/>
      </w:rPr>
    </w:pPr>
    <w:r>
      <w:rPr>
        <w:rFonts w:ascii="Arial" w:hAnsi="Arial" w:cs="Arial"/>
        <w:i/>
        <w:iCs/>
        <w:sz w:val="20"/>
        <w:szCs w:val="20"/>
      </w:rPr>
      <w:t xml:space="preserve">Version 05.1 </w:t>
    </w:r>
  </w:p>
  <w:p w:rsidR="000873EA" w:rsidRDefault="00087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B7" w:rsidRDefault="00E255B7" w:rsidP="00CA0C14">
      <w:pPr>
        <w:spacing w:after="0" w:line="240" w:lineRule="auto"/>
      </w:pPr>
      <w:r>
        <w:separator/>
      </w:r>
    </w:p>
  </w:footnote>
  <w:footnote w:type="continuationSeparator" w:id="0">
    <w:p w:rsidR="00E255B7" w:rsidRDefault="00E255B7" w:rsidP="00CA0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14"/>
    <w:rsid w:val="000873EA"/>
    <w:rsid w:val="000A2124"/>
    <w:rsid w:val="001314FC"/>
    <w:rsid w:val="00153678"/>
    <w:rsid w:val="0022118B"/>
    <w:rsid w:val="00261734"/>
    <w:rsid w:val="00264FF6"/>
    <w:rsid w:val="00393C5B"/>
    <w:rsid w:val="003C6A1B"/>
    <w:rsid w:val="00486F31"/>
    <w:rsid w:val="00554048"/>
    <w:rsid w:val="006E7232"/>
    <w:rsid w:val="00847F62"/>
    <w:rsid w:val="00967697"/>
    <w:rsid w:val="009A48FE"/>
    <w:rsid w:val="00A3172D"/>
    <w:rsid w:val="00CA0C14"/>
    <w:rsid w:val="00CA702E"/>
    <w:rsid w:val="00D85A4F"/>
    <w:rsid w:val="00DA00F0"/>
    <w:rsid w:val="00DA4C2C"/>
    <w:rsid w:val="00E2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7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0C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C14"/>
  </w:style>
  <w:style w:type="paragraph" w:styleId="Footer">
    <w:name w:val="footer"/>
    <w:basedOn w:val="Normal"/>
    <w:link w:val="FooterChar"/>
    <w:uiPriority w:val="99"/>
    <w:unhideWhenUsed/>
    <w:rsid w:val="00CA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14"/>
  </w:style>
  <w:style w:type="paragraph" w:styleId="BalloonText">
    <w:name w:val="Balloon Text"/>
    <w:basedOn w:val="Normal"/>
    <w:link w:val="BalloonTextChar"/>
    <w:uiPriority w:val="99"/>
    <w:semiHidden/>
    <w:unhideWhenUsed/>
    <w:rsid w:val="00CA0C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0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7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0C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C14"/>
  </w:style>
  <w:style w:type="paragraph" w:styleId="Footer">
    <w:name w:val="footer"/>
    <w:basedOn w:val="Normal"/>
    <w:link w:val="FooterChar"/>
    <w:uiPriority w:val="99"/>
    <w:unhideWhenUsed/>
    <w:rsid w:val="00CA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14"/>
  </w:style>
  <w:style w:type="paragraph" w:styleId="BalloonText">
    <w:name w:val="Balloon Text"/>
    <w:basedOn w:val="Normal"/>
    <w:link w:val="BalloonTextChar"/>
    <w:uiPriority w:val="99"/>
    <w:semiHidden/>
    <w:unhideWhenUsed/>
    <w:rsid w:val="00CA0C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0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NCCC</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kfish</dc:creator>
  <cp:lastModifiedBy>AutoBVT</cp:lastModifiedBy>
  <cp:revision>2</cp:revision>
  <cp:lastPrinted>2010-12-22T19:32:00Z</cp:lastPrinted>
  <dcterms:created xsi:type="dcterms:W3CDTF">2012-08-06T22:04:00Z</dcterms:created>
  <dcterms:modified xsi:type="dcterms:W3CDTF">2012-08-06T22:04:00Z</dcterms:modified>
</cp:coreProperties>
</file>